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0" w:rsidRDefault="00EA6681" w:rsidP="00B40C7D">
      <w:pPr>
        <w:tabs>
          <w:tab w:val="center" w:pos="5233"/>
        </w:tabs>
        <w:spacing w:after="0" w:line="240" w:lineRule="auto"/>
        <w:rPr>
          <w:rFonts w:ascii="Gill Sans MT" w:hAnsi="Gill Sans MT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" cy="228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681" w:rsidRDefault="00EA6681" w:rsidP="00EA6681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">
                <v:textbox>
                  <w:txbxContent>
                    <w:p w:rsidR="00EA6681" w:rsidRDefault="00EA6681" w:rsidP="00EA6681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64FE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0A68389D" wp14:editId="5B509907">
            <wp:simplePos x="0" y="0"/>
            <wp:positionH relativeFrom="column">
              <wp:posOffset>5534025</wp:posOffset>
            </wp:positionH>
            <wp:positionV relativeFrom="paragraph">
              <wp:posOffset>-285750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F70" w:rsidRDefault="00131F70" w:rsidP="00131F70">
      <w:pPr>
        <w:tabs>
          <w:tab w:val="left" w:pos="765"/>
          <w:tab w:val="center" w:pos="5233"/>
        </w:tabs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>DOCUMENT RETENTION DISPOSAL REGISTER</w:t>
      </w:r>
    </w:p>
    <w:p w:rsidR="00597AF9" w:rsidRDefault="00597AF9" w:rsidP="00597AF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0"/>
        <w:gridCol w:w="3412"/>
        <w:gridCol w:w="1243"/>
        <w:gridCol w:w="1928"/>
        <w:gridCol w:w="1807"/>
        <w:gridCol w:w="884"/>
      </w:tblGrid>
      <w:tr w:rsidR="00131F70" w:rsidRPr="00B40C7D" w:rsidTr="00B40C7D">
        <w:trPr>
          <w:trHeight w:val="709"/>
        </w:trPr>
        <w:tc>
          <w:tcPr>
            <w:tcW w:w="1300" w:type="dxa"/>
          </w:tcPr>
          <w:p w:rsidR="00131F70" w:rsidRPr="00B40C7D" w:rsidRDefault="00131F70" w:rsidP="00C57107">
            <w:pPr>
              <w:rPr>
                <w:rFonts w:ascii="Gill Sans MT" w:hAnsi="Gill Sans MT" w:cs="Arial"/>
                <w:b/>
              </w:rPr>
            </w:pPr>
          </w:p>
        </w:tc>
        <w:tc>
          <w:tcPr>
            <w:tcW w:w="9274" w:type="dxa"/>
            <w:gridSpan w:val="5"/>
          </w:tcPr>
          <w:p w:rsidR="00131F70" w:rsidRPr="00B40C7D" w:rsidRDefault="00131F70" w:rsidP="00C57107">
            <w:pPr>
              <w:rPr>
                <w:rFonts w:ascii="Gill Sans MT" w:hAnsi="Gill Sans MT" w:cs="Arial"/>
                <w:b/>
              </w:rPr>
            </w:pPr>
            <w:r w:rsidRPr="00B40C7D">
              <w:rPr>
                <w:rFonts w:ascii="Gill Sans MT" w:hAnsi="Gill Sans MT" w:cs="Arial"/>
                <w:b/>
              </w:rPr>
              <w:t>Section:</w:t>
            </w: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  <w:b/>
              </w:rPr>
            </w:pPr>
            <w:r w:rsidRPr="00B40C7D">
              <w:rPr>
                <w:rFonts w:ascii="Gill Sans MT" w:hAnsi="Gill Sans MT" w:cs="Arial"/>
                <w:b/>
              </w:rPr>
              <w:t xml:space="preserve">Corporate Retention reference </w:t>
            </w: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  <w:b/>
              </w:rPr>
            </w:pPr>
            <w:r w:rsidRPr="00B40C7D">
              <w:rPr>
                <w:rFonts w:ascii="Gill Sans MT" w:hAnsi="Gill Sans MT" w:cs="Arial"/>
                <w:b/>
              </w:rPr>
              <w:t xml:space="preserve">Description of Records </w:t>
            </w: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  <w:b/>
              </w:rPr>
            </w:pPr>
            <w:r w:rsidRPr="00B40C7D">
              <w:rPr>
                <w:rFonts w:ascii="Gill Sans MT" w:hAnsi="Gill Sans MT" w:cs="Arial"/>
                <w:b/>
              </w:rPr>
              <w:t>Volume of Records /Date Range</w:t>
            </w: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  <w:b/>
              </w:rPr>
            </w:pPr>
            <w:r w:rsidRPr="00B40C7D">
              <w:rPr>
                <w:rFonts w:ascii="Gill Sans MT" w:hAnsi="Gill Sans MT" w:cs="Arial"/>
                <w:b/>
              </w:rPr>
              <w:t>Disposal Method/Supplier</w:t>
            </w: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  <w:b/>
              </w:rPr>
            </w:pPr>
            <w:r w:rsidRPr="00B40C7D">
              <w:rPr>
                <w:rFonts w:ascii="Gill Sans MT" w:hAnsi="Gill Sans MT" w:cs="Arial"/>
                <w:b/>
              </w:rPr>
              <w:t>Signature + Job Title of Person Authorising Disposal</w:t>
            </w: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  <w:b/>
              </w:rPr>
            </w:pPr>
            <w:r w:rsidRPr="00B40C7D">
              <w:rPr>
                <w:rFonts w:ascii="Gill Sans MT" w:hAnsi="Gill Sans MT" w:cs="Arial"/>
                <w:b/>
              </w:rPr>
              <w:t>Date</w:t>
            </w: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  <w:tr w:rsidR="00597AF9" w:rsidRPr="00B40C7D" w:rsidTr="00B40C7D">
        <w:tc>
          <w:tcPr>
            <w:tcW w:w="1300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3412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243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928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1807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  <w:tc>
          <w:tcPr>
            <w:tcW w:w="884" w:type="dxa"/>
          </w:tcPr>
          <w:p w:rsidR="00597AF9" w:rsidRPr="00B40C7D" w:rsidRDefault="00597AF9" w:rsidP="00C57107">
            <w:pPr>
              <w:rPr>
                <w:rFonts w:ascii="Gill Sans MT" w:hAnsi="Gill Sans MT" w:cs="Arial"/>
              </w:rPr>
            </w:pPr>
          </w:p>
        </w:tc>
      </w:tr>
    </w:tbl>
    <w:p w:rsidR="00597AF9" w:rsidRDefault="00597AF9" w:rsidP="00597AF9">
      <w:pPr>
        <w:rPr>
          <w:rFonts w:ascii="Arial" w:hAnsi="Arial" w:cs="Arial"/>
        </w:rPr>
      </w:pPr>
    </w:p>
    <w:p w:rsidR="00597AF9" w:rsidRDefault="00597AF9" w:rsidP="00131F70">
      <w:pPr>
        <w:pStyle w:val="ListParagraph"/>
        <w:numPr>
          <w:ilvl w:val="0"/>
          <w:numId w:val="8"/>
        </w:numPr>
        <w:spacing w:after="0" w:line="276" w:lineRule="auto"/>
        <w:rPr>
          <w:rFonts w:ascii="Gill Sans MT" w:hAnsi="Gill Sans MT" w:cs="Arial"/>
        </w:rPr>
      </w:pPr>
      <w:r w:rsidRPr="00131F70">
        <w:rPr>
          <w:rFonts w:ascii="Gill Sans MT" w:hAnsi="Gill Sans MT" w:cs="Arial"/>
        </w:rPr>
        <w:t>Records need to be kept secure until they are actually destroyed.  Don’t leave them unattended in corridors, reception areas or loading bays.</w:t>
      </w:r>
    </w:p>
    <w:p w:rsidR="00B40C7D" w:rsidRPr="00B40C7D" w:rsidRDefault="00B40C7D" w:rsidP="00B40C7D">
      <w:pPr>
        <w:spacing w:after="0" w:line="276" w:lineRule="auto"/>
        <w:ind w:left="360"/>
        <w:rPr>
          <w:rFonts w:ascii="Gill Sans MT" w:hAnsi="Gill Sans MT" w:cs="Arial"/>
        </w:rPr>
      </w:pPr>
    </w:p>
    <w:p w:rsidR="00597AF9" w:rsidRDefault="00597AF9" w:rsidP="00131F70">
      <w:pPr>
        <w:pStyle w:val="ListParagraph"/>
        <w:numPr>
          <w:ilvl w:val="0"/>
          <w:numId w:val="8"/>
        </w:numPr>
        <w:spacing w:after="0" w:line="276" w:lineRule="auto"/>
        <w:rPr>
          <w:rFonts w:ascii="Gill Sans MT" w:hAnsi="Gill Sans MT" w:cs="Arial"/>
        </w:rPr>
      </w:pPr>
      <w:r w:rsidRPr="00131F70">
        <w:rPr>
          <w:rFonts w:ascii="Gill Sans MT" w:hAnsi="Gill Sans MT" w:cs="Arial"/>
        </w:rPr>
        <w:t>It is important to keep a record of which records have been destroyed, and when.   Even if the records are destroyed ‘automatically’ at the end of their retention period, you should keep a record of how it was done to show the documents were destroyed in the normal course of business and in a properly authorised way.</w:t>
      </w:r>
    </w:p>
    <w:p w:rsidR="00B40C7D" w:rsidRPr="00B40C7D" w:rsidRDefault="00B40C7D" w:rsidP="00B40C7D">
      <w:pPr>
        <w:spacing w:after="0" w:line="276" w:lineRule="auto"/>
        <w:rPr>
          <w:rFonts w:ascii="Gill Sans MT" w:hAnsi="Gill Sans MT" w:cs="Arial"/>
        </w:rPr>
      </w:pPr>
    </w:p>
    <w:p w:rsidR="00597AF9" w:rsidRDefault="00597AF9" w:rsidP="00131F70">
      <w:pPr>
        <w:pStyle w:val="ListParagraph"/>
        <w:numPr>
          <w:ilvl w:val="0"/>
          <w:numId w:val="8"/>
        </w:numPr>
        <w:spacing w:after="0" w:line="276" w:lineRule="auto"/>
        <w:rPr>
          <w:rFonts w:ascii="Gill Sans MT" w:hAnsi="Gill Sans MT" w:cs="Arial"/>
        </w:rPr>
      </w:pPr>
      <w:r w:rsidRPr="00131F70">
        <w:rPr>
          <w:rFonts w:ascii="Gill Sans MT" w:hAnsi="Gill Sans MT" w:cs="Arial"/>
        </w:rPr>
        <w:t xml:space="preserve">Once their administrative/business use has ended records should be destroyed after a year end.  Records should be destroyed in FULL years at the end of Financial/Calendar/Academic year. </w:t>
      </w:r>
    </w:p>
    <w:p w:rsidR="00B40C7D" w:rsidRPr="00B40C7D" w:rsidRDefault="00B40C7D" w:rsidP="00B40C7D">
      <w:pPr>
        <w:spacing w:after="0" w:line="276" w:lineRule="auto"/>
        <w:rPr>
          <w:rFonts w:ascii="Gill Sans MT" w:hAnsi="Gill Sans MT" w:cs="Arial"/>
        </w:rPr>
      </w:pPr>
    </w:p>
    <w:p w:rsidR="0034781A" w:rsidRPr="00131F70" w:rsidRDefault="00597AF9" w:rsidP="00C87BC8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hAnsi="Gill Sans MT"/>
          <w:b/>
        </w:rPr>
      </w:pPr>
      <w:r w:rsidRPr="00131F70">
        <w:rPr>
          <w:rFonts w:ascii="Gill Sans MT" w:hAnsi="Gill Sans MT" w:cs="Arial"/>
        </w:rPr>
        <w:t>Destruction of records should always be authorised by a manager who is responsible for the records and able to commit the organisation to any consequences of destroying them</w:t>
      </w:r>
    </w:p>
    <w:p w:rsidR="000A1C6F" w:rsidRDefault="000A1C6F" w:rsidP="000A1C6F">
      <w:pPr>
        <w:tabs>
          <w:tab w:val="left" w:pos="3735"/>
        </w:tabs>
        <w:spacing w:after="0" w:line="240" w:lineRule="auto"/>
        <w:rPr>
          <w:rFonts w:ascii="Gill Sans MT" w:hAnsi="Gill Sans MT"/>
          <w:b/>
        </w:rPr>
      </w:pPr>
    </w:p>
    <w:p w:rsidR="000A1C6F" w:rsidRDefault="000A1C6F" w:rsidP="000A1C6F">
      <w:pPr>
        <w:tabs>
          <w:tab w:val="left" w:pos="3735"/>
        </w:tabs>
        <w:spacing w:after="0" w:line="240" w:lineRule="auto"/>
        <w:jc w:val="center"/>
        <w:rPr>
          <w:rFonts w:ascii="Gill Sans MT" w:hAnsi="Gill Sans MT"/>
          <w:b/>
        </w:rPr>
      </w:pPr>
    </w:p>
    <w:p w:rsidR="000420A4" w:rsidRDefault="000420A4" w:rsidP="00C7695C">
      <w:pPr>
        <w:spacing w:after="0" w:line="240" w:lineRule="auto"/>
        <w:rPr>
          <w:rFonts w:ascii="Gill Sans MT" w:eastAsia="Times New Roman" w:hAnsi="Gill Sans MT" w:cs="Arial"/>
          <w:b/>
        </w:rPr>
      </w:pPr>
    </w:p>
    <w:sectPr w:rsidR="000420A4" w:rsidSect="00131F70">
      <w:pgSz w:w="11906" w:h="16838" w:code="9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50" w:rsidRDefault="00905450" w:rsidP="00190216">
      <w:pPr>
        <w:spacing w:after="0" w:line="240" w:lineRule="auto"/>
      </w:pPr>
      <w:r>
        <w:separator/>
      </w:r>
    </w:p>
  </w:endnote>
  <w:endnote w:type="continuationSeparator" w:id="0">
    <w:p w:rsidR="00905450" w:rsidRDefault="00905450" w:rsidP="0019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50" w:rsidRDefault="00905450" w:rsidP="00190216">
      <w:pPr>
        <w:spacing w:after="0" w:line="240" w:lineRule="auto"/>
      </w:pPr>
      <w:r>
        <w:separator/>
      </w:r>
    </w:p>
  </w:footnote>
  <w:footnote w:type="continuationSeparator" w:id="0">
    <w:p w:rsidR="00905450" w:rsidRDefault="00905450" w:rsidP="00190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538"/>
    <w:multiLevelType w:val="hybridMultilevel"/>
    <w:tmpl w:val="F0323D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6703C5"/>
    <w:multiLevelType w:val="hybridMultilevel"/>
    <w:tmpl w:val="9B06A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96F1D"/>
    <w:multiLevelType w:val="hybridMultilevel"/>
    <w:tmpl w:val="F14C8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6A"/>
    <w:multiLevelType w:val="hybridMultilevel"/>
    <w:tmpl w:val="A98AA1AE"/>
    <w:lvl w:ilvl="0" w:tplc="26D2D0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1AFA"/>
    <w:multiLevelType w:val="hybridMultilevel"/>
    <w:tmpl w:val="330CDA06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0060F7A"/>
    <w:multiLevelType w:val="hybridMultilevel"/>
    <w:tmpl w:val="AC48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E57B1"/>
    <w:multiLevelType w:val="hybridMultilevel"/>
    <w:tmpl w:val="E698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16"/>
    <w:rsid w:val="000420A4"/>
    <w:rsid w:val="00083131"/>
    <w:rsid w:val="000A1C6F"/>
    <w:rsid w:val="00131F70"/>
    <w:rsid w:val="00140AEB"/>
    <w:rsid w:val="00145D06"/>
    <w:rsid w:val="00147965"/>
    <w:rsid w:val="00167CBC"/>
    <w:rsid w:val="00190216"/>
    <w:rsid w:val="001D4AAC"/>
    <w:rsid w:val="001F14AC"/>
    <w:rsid w:val="00273B17"/>
    <w:rsid w:val="002912B2"/>
    <w:rsid w:val="002945AD"/>
    <w:rsid w:val="002966EE"/>
    <w:rsid w:val="002D5714"/>
    <w:rsid w:val="002F3B19"/>
    <w:rsid w:val="0034781A"/>
    <w:rsid w:val="003531AF"/>
    <w:rsid w:val="003760D9"/>
    <w:rsid w:val="003F302D"/>
    <w:rsid w:val="004121E6"/>
    <w:rsid w:val="004238F1"/>
    <w:rsid w:val="004642CF"/>
    <w:rsid w:val="00482048"/>
    <w:rsid w:val="00492450"/>
    <w:rsid w:val="00495AE7"/>
    <w:rsid w:val="004A5917"/>
    <w:rsid w:val="004B5E1A"/>
    <w:rsid w:val="004B6508"/>
    <w:rsid w:val="004D021D"/>
    <w:rsid w:val="004D5815"/>
    <w:rsid w:val="004E07D5"/>
    <w:rsid w:val="004F1387"/>
    <w:rsid w:val="005002D9"/>
    <w:rsid w:val="005418B2"/>
    <w:rsid w:val="00545C12"/>
    <w:rsid w:val="00593AC6"/>
    <w:rsid w:val="00597AF9"/>
    <w:rsid w:val="005C5DA1"/>
    <w:rsid w:val="005D62F1"/>
    <w:rsid w:val="006037CB"/>
    <w:rsid w:val="006150F5"/>
    <w:rsid w:val="0062072A"/>
    <w:rsid w:val="00691190"/>
    <w:rsid w:val="00703247"/>
    <w:rsid w:val="00727B66"/>
    <w:rsid w:val="007C7B8B"/>
    <w:rsid w:val="007F6DB2"/>
    <w:rsid w:val="00802BBE"/>
    <w:rsid w:val="008154CD"/>
    <w:rsid w:val="00887F98"/>
    <w:rsid w:val="008918FD"/>
    <w:rsid w:val="008A3A77"/>
    <w:rsid w:val="008E7B19"/>
    <w:rsid w:val="00905450"/>
    <w:rsid w:val="009113C1"/>
    <w:rsid w:val="0091145C"/>
    <w:rsid w:val="009201E6"/>
    <w:rsid w:val="00936ACF"/>
    <w:rsid w:val="009551A3"/>
    <w:rsid w:val="00955B96"/>
    <w:rsid w:val="009904A6"/>
    <w:rsid w:val="009E414F"/>
    <w:rsid w:val="009E43E0"/>
    <w:rsid w:val="00A27AA7"/>
    <w:rsid w:val="00A33736"/>
    <w:rsid w:val="00A71854"/>
    <w:rsid w:val="00A73922"/>
    <w:rsid w:val="00AB7BF7"/>
    <w:rsid w:val="00AE60E5"/>
    <w:rsid w:val="00B0050F"/>
    <w:rsid w:val="00B40C7D"/>
    <w:rsid w:val="00B54655"/>
    <w:rsid w:val="00B71F36"/>
    <w:rsid w:val="00B85551"/>
    <w:rsid w:val="00BC1A41"/>
    <w:rsid w:val="00BE353F"/>
    <w:rsid w:val="00C40BED"/>
    <w:rsid w:val="00C627AA"/>
    <w:rsid w:val="00C7678B"/>
    <w:rsid w:val="00C7695C"/>
    <w:rsid w:val="00CE21A4"/>
    <w:rsid w:val="00D44C29"/>
    <w:rsid w:val="00D67E86"/>
    <w:rsid w:val="00DD30BD"/>
    <w:rsid w:val="00DF3FF9"/>
    <w:rsid w:val="00DF5302"/>
    <w:rsid w:val="00E63749"/>
    <w:rsid w:val="00E6400C"/>
    <w:rsid w:val="00E941CF"/>
    <w:rsid w:val="00EA6681"/>
    <w:rsid w:val="00F51A32"/>
    <w:rsid w:val="00F864FE"/>
    <w:rsid w:val="00FB17DC"/>
    <w:rsid w:val="00FB5AC2"/>
    <w:rsid w:val="00FD4AE3"/>
    <w:rsid w:val="00FE0883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E83D0E0-A472-4539-BD75-E24F0E3A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16"/>
  </w:style>
  <w:style w:type="paragraph" w:styleId="Footer">
    <w:name w:val="footer"/>
    <w:basedOn w:val="Normal"/>
    <w:link w:val="FooterChar"/>
    <w:uiPriority w:val="99"/>
    <w:unhideWhenUsed/>
    <w:rsid w:val="0019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16"/>
  </w:style>
  <w:style w:type="paragraph" w:styleId="ListParagraph">
    <w:name w:val="List Paragraph"/>
    <w:basedOn w:val="Normal"/>
    <w:uiPriority w:val="34"/>
    <w:qFormat/>
    <w:rsid w:val="00C76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5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3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B17"/>
    <w:rPr>
      <w:b/>
      <w:bCs/>
      <w:sz w:val="20"/>
      <w:szCs w:val="20"/>
    </w:rPr>
  </w:style>
  <w:style w:type="paragraph" w:customStyle="1" w:styleId="Default">
    <w:name w:val="Default"/>
    <w:rsid w:val="00500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2BC6-F06D-41A6-B057-DE09F87B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Claire</dc:creator>
  <cp:lastModifiedBy>Fitzgerald, Carleen</cp:lastModifiedBy>
  <cp:revision>6</cp:revision>
  <cp:lastPrinted>2014-11-18T15:55:00Z</cp:lastPrinted>
  <dcterms:created xsi:type="dcterms:W3CDTF">2016-08-19T10:53:00Z</dcterms:created>
  <dcterms:modified xsi:type="dcterms:W3CDTF">2020-03-06T10:16:00Z</dcterms:modified>
</cp:coreProperties>
</file>