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EA5" w:rsidRPr="009B2EA5" w:rsidRDefault="00A5528E" w:rsidP="009B2EA5">
      <w:pPr>
        <w:spacing w:after="0" w:line="240" w:lineRule="auto"/>
        <w:jc w:val="center"/>
        <w:outlineLvl w:val="1"/>
        <w:rPr>
          <w:rFonts w:ascii="Gill Sans MT" w:eastAsia="Times New Roman" w:hAnsi="Gill Sans MT" w:cs="Times New Roman"/>
          <w:b/>
          <w:sz w:val="24"/>
          <w:szCs w:val="20"/>
        </w:rPr>
      </w:pPr>
      <w:bookmarkStart w:id="0" w:name="_GoBack"/>
      <w:bookmarkEnd w:id="0"/>
      <w:r>
        <w:rPr>
          <w:rFonts w:ascii="Gill Sans MT" w:hAnsi="Gill Sans MT" w:cs="Arial"/>
          <w:noProof/>
          <w:sz w:val="28"/>
          <w:szCs w:val="28"/>
          <w:lang w:eastAsia="en-GB"/>
        </w:rPr>
        <mc:AlternateContent>
          <mc:Choice Requires="wps">
            <w:drawing>
              <wp:anchor distT="0" distB="0" distL="114300" distR="114300" simplePos="0" relativeHeight="251662336" behindDoc="0" locked="0" layoutInCell="1" allowOverlap="1">
                <wp:simplePos x="0" y="0"/>
                <wp:positionH relativeFrom="column">
                  <wp:posOffset>-266700</wp:posOffset>
                </wp:positionH>
                <wp:positionV relativeFrom="paragraph">
                  <wp:posOffset>-495300</wp:posOffset>
                </wp:positionV>
                <wp:extent cx="600075" cy="228600"/>
                <wp:effectExtent l="6350" t="13335" r="1270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A5528E" w:rsidRPr="004E3F60" w:rsidRDefault="00A5528E" w:rsidP="00A5528E">
                            <w:pPr>
                              <w:rPr>
                                <w:rFonts w:ascii="Gill Sans MT" w:hAnsi="Gill Sans MT"/>
                                <w:b/>
                                <w:sz w:val="24"/>
                                <w:szCs w:val="24"/>
                              </w:rPr>
                            </w:pPr>
                            <w:r>
                              <w:rPr>
                                <w:rFonts w:ascii="Gill Sans MT" w:hAnsi="Gill Sans MT"/>
                                <w:sz w:val="18"/>
                                <w:szCs w:val="18"/>
                              </w:rPr>
                              <w:t>06/03/2020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pt;margin-top:-39pt;width:47.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">
                <v:textbox>
                  <w:txbxContent>
                    <w:p w:rsidR="00A5528E" w:rsidRPr="004E3F60" w:rsidRDefault="00A5528E" w:rsidP="00A5528E">
                      <w:pPr>
                        <w:rPr>
                          <w:rFonts w:ascii="Gill Sans MT" w:hAnsi="Gill Sans MT"/>
                          <w:b/>
                          <w:sz w:val="24"/>
                          <w:szCs w:val="24"/>
                        </w:rPr>
                      </w:pPr>
                      <w:r>
                        <w:rPr>
                          <w:rFonts w:ascii="Gill Sans MT" w:hAnsi="Gill Sans MT"/>
                          <w:sz w:val="18"/>
                          <w:szCs w:val="18"/>
                        </w:rPr>
                        <w:t>06/03/2020</w:t>
                      </w:r>
                    </w:p>
                  </w:txbxContent>
                </v:textbox>
              </v:shape>
            </w:pict>
          </mc:Fallback>
        </mc:AlternateContent>
      </w:r>
      <w:r w:rsidR="00B66A4A" w:rsidRPr="00EA0CBD">
        <w:rPr>
          <w:rFonts w:ascii="Gill Sans MT" w:hAnsi="Gill Sans MT" w:cs="Arial"/>
          <w:noProof/>
          <w:snapToGrid w:val="0"/>
          <w:sz w:val="28"/>
          <w:szCs w:val="28"/>
          <w:lang w:eastAsia="en-GB"/>
        </w:rPr>
        <w:drawing>
          <wp:anchor distT="0" distB="0" distL="114300" distR="114300" simplePos="0" relativeHeight="251661312" behindDoc="0" locked="0" layoutInCell="1" allowOverlap="1" wp14:anchorId="4463ABEE" wp14:editId="3EC7B489">
            <wp:simplePos x="0" y="0"/>
            <wp:positionH relativeFrom="column">
              <wp:posOffset>5114925</wp:posOffset>
            </wp:positionH>
            <wp:positionV relativeFrom="paragraph">
              <wp:posOffset>-756920</wp:posOffset>
            </wp:positionV>
            <wp:extent cx="1274111" cy="752475"/>
            <wp:effectExtent l="0" t="0" r="2540" b="0"/>
            <wp:wrapNone/>
            <wp:docPr id="2" name="Picture 2"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anchor>
        </w:drawing>
      </w:r>
      <w:r w:rsidR="009B2EA5" w:rsidRPr="009B2EA5">
        <w:rPr>
          <w:rFonts w:ascii="Gill Sans MT" w:eastAsia="Times New Roman" w:hAnsi="Gill Sans MT" w:cs="Times New Roman"/>
          <w:b/>
          <w:sz w:val="24"/>
          <w:szCs w:val="20"/>
        </w:rPr>
        <w:t>COSHH RISK ASSESSMENT</w:t>
      </w:r>
    </w:p>
    <w:p w:rsidR="009B2EA5" w:rsidRPr="009B2EA5" w:rsidRDefault="009B2EA5" w:rsidP="009B2EA5">
      <w:pPr>
        <w:spacing w:after="0" w:line="240" w:lineRule="auto"/>
        <w:rPr>
          <w:rFonts w:ascii="Gill Sans MT" w:eastAsia="Times New Roman" w:hAnsi="Gill Sans MT" w:cs="Arial"/>
          <w:szCs w:val="20"/>
        </w:rPr>
      </w:pPr>
    </w:p>
    <w:tbl>
      <w:tblPr>
        <w:tblStyle w:val="TableGrid"/>
        <w:tblpPr w:leftFromText="180" w:rightFromText="180" w:vertAnchor="text" w:tblpXSpec="center" w:tblpY="1"/>
        <w:tblOverlap w:val="never"/>
        <w:tblW w:w="977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462"/>
        <w:gridCol w:w="26"/>
        <w:gridCol w:w="388"/>
        <w:gridCol w:w="228"/>
        <w:gridCol w:w="566"/>
        <w:gridCol w:w="781"/>
        <w:gridCol w:w="65"/>
        <w:gridCol w:w="337"/>
        <w:gridCol w:w="1098"/>
        <w:gridCol w:w="86"/>
        <w:gridCol w:w="552"/>
        <w:gridCol w:w="631"/>
        <w:gridCol w:w="394"/>
        <w:gridCol w:w="180"/>
        <w:gridCol w:w="567"/>
        <w:gridCol w:w="42"/>
        <w:gridCol w:w="263"/>
        <w:gridCol w:w="525"/>
        <w:gridCol w:w="395"/>
        <w:gridCol w:w="1185"/>
      </w:tblGrid>
      <w:tr w:rsidR="009B2EA5" w:rsidRPr="009B2EA5" w:rsidTr="009D74DB">
        <w:tc>
          <w:tcPr>
            <w:tcW w:w="2104" w:type="dxa"/>
            <w:gridSpan w:val="4"/>
            <w:tcBorders>
              <w:top w:val="single" w:sz="18" w:space="0" w:color="auto"/>
            </w:tcBorders>
            <w:shd w:val="pct20" w:color="auto" w:fill="auto"/>
            <w:vAlign w:val="center"/>
          </w:tcPr>
          <w:p w:rsidR="009B2EA5" w:rsidRPr="009B2EA5" w:rsidRDefault="009B2EA5" w:rsidP="009B2EA5">
            <w:pPr>
              <w:ind w:left="-113" w:right="-57"/>
              <w:jc w:val="right"/>
              <w:rPr>
                <w:rFonts w:ascii="Arial" w:eastAsia="Times New Roman" w:hAnsi="Arial" w:cs="Arial"/>
                <w:b/>
                <w:sz w:val="20"/>
                <w:szCs w:val="20"/>
              </w:rPr>
            </w:pPr>
            <w:r w:rsidRPr="009B2EA5">
              <w:rPr>
                <w:rFonts w:ascii="Arial" w:eastAsia="Times New Roman" w:hAnsi="Arial" w:cs="Arial"/>
                <w:b/>
                <w:sz w:val="20"/>
                <w:szCs w:val="20"/>
              </w:rPr>
              <w:t>SUBSTANCE NAME:</w:t>
            </w:r>
          </w:p>
        </w:tc>
        <w:tc>
          <w:tcPr>
            <w:tcW w:w="2847" w:type="dxa"/>
            <w:gridSpan w:val="5"/>
            <w:tcBorders>
              <w:top w:val="single" w:sz="18" w:space="0" w:color="auto"/>
            </w:tcBorders>
            <w:shd w:val="clear" w:color="auto" w:fill="auto"/>
          </w:tcPr>
          <w:p w:rsidR="009B2EA5" w:rsidRPr="009B2EA5" w:rsidRDefault="009B2EA5" w:rsidP="009B2EA5">
            <w:pPr>
              <w:rPr>
                <w:rFonts w:ascii="Arial" w:eastAsia="Times New Roman" w:hAnsi="Arial" w:cs="Times New Roman"/>
                <w:sz w:val="20"/>
                <w:szCs w:val="20"/>
              </w:rPr>
            </w:pPr>
          </w:p>
        </w:tc>
        <w:tc>
          <w:tcPr>
            <w:tcW w:w="1843" w:type="dxa"/>
            <w:gridSpan w:val="5"/>
            <w:tcBorders>
              <w:top w:val="single" w:sz="18" w:space="0" w:color="auto"/>
            </w:tcBorders>
            <w:shd w:val="pct20" w:color="auto" w:fill="auto"/>
            <w:vAlign w:val="center"/>
          </w:tcPr>
          <w:p w:rsidR="009B2EA5" w:rsidRPr="009B2EA5" w:rsidRDefault="009B2EA5" w:rsidP="009B2EA5">
            <w:pPr>
              <w:ind w:left="-170" w:right="-85"/>
              <w:jc w:val="right"/>
              <w:rPr>
                <w:rFonts w:ascii="Arial" w:eastAsia="Times New Roman" w:hAnsi="Arial" w:cs="Arial"/>
                <w:b/>
                <w:sz w:val="20"/>
                <w:szCs w:val="20"/>
              </w:rPr>
            </w:pPr>
            <w:r w:rsidRPr="009B2EA5">
              <w:rPr>
                <w:rFonts w:ascii="Arial" w:eastAsia="Times New Roman" w:hAnsi="Arial" w:cs="Arial"/>
                <w:b/>
                <w:sz w:val="20"/>
                <w:szCs w:val="20"/>
              </w:rPr>
              <w:t>MANUF/SUPPLIER:</w:t>
            </w:r>
          </w:p>
        </w:tc>
        <w:tc>
          <w:tcPr>
            <w:tcW w:w="2977" w:type="dxa"/>
            <w:gridSpan w:val="6"/>
            <w:tcBorders>
              <w:top w:val="single" w:sz="18" w:space="0" w:color="auto"/>
            </w:tcBorders>
            <w:shd w:val="clear" w:color="auto" w:fill="auto"/>
          </w:tcPr>
          <w:p w:rsidR="009B2EA5" w:rsidRPr="009B2EA5" w:rsidRDefault="009B2EA5" w:rsidP="009B2EA5">
            <w:pPr>
              <w:rPr>
                <w:rFonts w:ascii="Arial" w:eastAsia="Times New Roman" w:hAnsi="Arial" w:cs="Times New Roman"/>
                <w:sz w:val="20"/>
                <w:szCs w:val="20"/>
              </w:rPr>
            </w:pPr>
          </w:p>
        </w:tc>
      </w:tr>
      <w:tr w:rsidR="009B2EA5" w:rsidRPr="009B2EA5" w:rsidTr="009D74DB">
        <w:tc>
          <w:tcPr>
            <w:tcW w:w="2104" w:type="dxa"/>
            <w:gridSpan w:val="4"/>
            <w:tcBorders>
              <w:right w:val="single" w:sz="4" w:space="0" w:color="auto"/>
            </w:tcBorders>
            <w:shd w:val="pct20" w:color="auto" w:fill="auto"/>
            <w:vAlign w:val="center"/>
          </w:tcPr>
          <w:p w:rsidR="009B2EA5" w:rsidRPr="009B2EA5" w:rsidRDefault="009B2EA5" w:rsidP="009B2EA5">
            <w:pPr>
              <w:ind w:left="-113" w:right="-57"/>
              <w:jc w:val="right"/>
              <w:rPr>
                <w:rFonts w:ascii="Arial" w:eastAsia="Times New Roman" w:hAnsi="Arial" w:cs="Arial"/>
                <w:b/>
                <w:sz w:val="20"/>
                <w:szCs w:val="20"/>
              </w:rPr>
            </w:pPr>
            <w:r w:rsidRPr="009B2EA5">
              <w:rPr>
                <w:rFonts w:ascii="Arial" w:eastAsia="Times New Roman" w:hAnsi="Arial" w:cs="Arial"/>
                <w:b/>
                <w:sz w:val="20"/>
                <w:szCs w:val="20"/>
              </w:rPr>
              <w:t>METHOD OF USE:</w:t>
            </w:r>
          </w:p>
        </w:tc>
        <w:tc>
          <w:tcPr>
            <w:tcW w:w="2847" w:type="dxa"/>
            <w:gridSpan w:val="5"/>
            <w:tcBorders>
              <w:top w:val="dotted" w:sz="4" w:space="0" w:color="auto"/>
              <w:left w:val="single" w:sz="4" w:space="0" w:color="auto"/>
              <w:bottom w:val="dotted" w:sz="4" w:space="0" w:color="auto"/>
              <w:right w:val="single" w:sz="4" w:space="0" w:color="auto"/>
            </w:tcBorders>
          </w:tcPr>
          <w:p w:rsidR="009B2EA5" w:rsidRPr="009B2EA5" w:rsidRDefault="009B2EA5" w:rsidP="009B2EA5">
            <w:pPr>
              <w:rPr>
                <w:rFonts w:ascii="Arial" w:eastAsia="Times New Roman" w:hAnsi="Arial" w:cs="Times New Roman"/>
                <w:sz w:val="20"/>
                <w:szCs w:val="20"/>
              </w:rPr>
            </w:pPr>
          </w:p>
        </w:tc>
        <w:tc>
          <w:tcPr>
            <w:tcW w:w="1843" w:type="dxa"/>
            <w:gridSpan w:val="5"/>
            <w:tcBorders>
              <w:left w:val="single" w:sz="4" w:space="0" w:color="auto"/>
            </w:tcBorders>
            <w:shd w:val="pct20" w:color="auto" w:fill="auto"/>
            <w:vAlign w:val="center"/>
          </w:tcPr>
          <w:p w:rsidR="009B2EA5" w:rsidRPr="009B2EA5" w:rsidRDefault="009B2EA5" w:rsidP="009B2EA5">
            <w:pPr>
              <w:ind w:left="-142" w:right="-85"/>
              <w:jc w:val="right"/>
              <w:rPr>
                <w:rFonts w:ascii="Arial" w:eastAsia="Times New Roman" w:hAnsi="Arial" w:cs="Arial"/>
                <w:b/>
                <w:sz w:val="20"/>
                <w:szCs w:val="20"/>
              </w:rPr>
            </w:pPr>
            <w:r w:rsidRPr="009B2EA5">
              <w:rPr>
                <w:rFonts w:ascii="Arial" w:eastAsia="Times New Roman" w:hAnsi="Arial" w:cs="Arial"/>
                <w:b/>
                <w:sz w:val="20"/>
                <w:szCs w:val="20"/>
              </w:rPr>
              <w:t>AREA OF EXPOSURE:</w:t>
            </w:r>
          </w:p>
        </w:tc>
        <w:tc>
          <w:tcPr>
            <w:tcW w:w="2977" w:type="dxa"/>
            <w:gridSpan w:val="6"/>
            <w:tcBorders>
              <w:top w:val="dotted" w:sz="4" w:space="0" w:color="auto"/>
              <w:bottom w:val="dotted" w:sz="4" w:space="0" w:color="auto"/>
            </w:tcBorders>
          </w:tcPr>
          <w:p w:rsidR="009B2EA5" w:rsidRPr="009B2EA5" w:rsidRDefault="009B2EA5" w:rsidP="009B2EA5">
            <w:pPr>
              <w:rPr>
                <w:rFonts w:ascii="Arial" w:eastAsia="Times New Roman" w:hAnsi="Arial" w:cs="Times New Roman"/>
                <w:sz w:val="20"/>
                <w:szCs w:val="20"/>
              </w:rPr>
            </w:pPr>
          </w:p>
        </w:tc>
      </w:tr>
      <w:tr w:rsidR="009B2EA5" w:rsidRPr="009B2EA5" w:rsidTr="009D74DB">
        <w:tc>
          <w:tcPr>
            <w:tcW w:w="2104" w:type="dxa"/>
            <w:gridSpan w:val="4"/>
            <w:tcBorders>
              <w:right w:val="single" w:sz="4" w:space="0" w:color="auto"/>
            </w:tcBorders>
            <w:shd w:val="pct20" w:color="auto" w:fill="auto"/>
            <w:vAlign w:val="center"/>
          </w:tcPr>
          <w:p w:rsidR="009B2EA5" w:rsidRPr="009B2EA5" w:rsidRDefault="009B2EA5" w:rsidP="009B2EA5">
            <w:pPr>
              <w:ind w:left="-113" w:right="-57"/>
              <w:jc w:val="right"/>
              <w:rPr>
                <w:rFonts w:ascii="Arial" w:eastAsia="Times New Roman" w:hAnsi="Arial" w:cs="Arial"/>
                <w:b/>
                <w:sz w:val="20"/>
                <w:szCs w:val="20"/>
              </w:rPr>
            </w:pPr>
            <w:r w:rsidRPr="009B2EA5">
              <w:rPr>
                <w:rFonts w:ascii="Arial" w:eastAsia="Times New Roman" w:hAnsi="Arial" w:cs="Arial"/>
                <w:b/>
                <w:sz w:val="20"/>
                <w:szCs w:val="20"/>
              </w:rPr>
              <w:t>PERSONS AT RISK:</w:t>
            </w:r>
          </w:p>
        </w:tc>
        <w:tc>
          <w:tcPr>
            <w:tcW w:w="2847" w:type="dxa"/>
            <w:gridSpan w:val="5"/>
            <w:tcBorders>
              <w:top w:val="dotted" w:sz="4" w:space="0" w:color="auto"/>
              <w:left w:val="single" w:sz="4" w:space="0" w:color="auto"/>
              <w:bottom w:val="dotted" w:sz="4" w:space="0" w:color="auto"/>
              <w:right w:val="single" w:sz="4" w:space="0" w:color="auto"/>
            </w:tcBorders>
          </w:tcPr>
          <w:p w:rsidR="009B2EA5" w:rsidRPr="009B2EA5" w:rsidRDefault="009B2EA5" w:rsidP="009B2EA5">
            <w:pPr>
              <w:rPr>
                <w:rFonts w:ascii="Arial" w:eastAsia="Times New Roman" w:hAnsi="Arial" w:cs="Times New Roman"/>
                <w:sz w:val="20"/>
                <w:szCs w:val="20"/>
              </w:rPr>
            </w:pPr>
          </w:p>
        </w:tc>
        <w:tc>
          <w:tcPr>
            <w:tcW w:w="1843" w:type="dxa"/>
            <w:gridSpan w:val="5"/>
            <w:tcBorders>
              <w:left w:val="single" w:sz="4" w:space="0" w:color="auto"/>
            </w:tcBorders>
            <w:shd w:val="pct20" w:color="auto" w:fill="auto"/>
            <w:vAlign w:val="center"/>
          </w:tcPr>
          <w:p w:rsidR="009B2EA5" w:rsidRPr="009B2EA5" w:rsidRDefault="009B2EA5" w:rsidP="009B2EA5">
            <w:pPr>
              <w:ind w:left="-170" w:right="-85"/>
              <w:jc w:val="right"/>
              <w:rPr>
                <w:rFonts w:ascii="Arial" w:eastAsia="Times New Roman" w:hAnsi="Arial" w:cs="Arial"/>
                <w:b/>
                <w:sz w:val="20"/>
                <w:szCs w:val="20"/>
              </w:rPr>
            </w:pPr>
            <w:r w:rsidRPr="009B2EA5">
              <w:rPr>
                <w:rFonts w:ascii="Arial" w:eastAsia="Times New Roman" w:hAnsi="Arial" w:cs="Arial"/>
                <w:b/>
                <w:sz w:val="20"/>
                <w:szCs w:val="20"/>
              </w:rPr>
              <w:t>VOLUME USED:</w:t>
            </w:r>
          </w:p>
        </w:tc>
        <w:tc>
          <w:tcPr>
            <w:tcW w:w="2977" w:type="dxa"/>
            <w:gridSpan w:val="6"/>
            <w:tcBorders>
              <w:top w:val="dotted" w:sz="4" w:space="0" w:color="auto"/>
              <w:bottom w:val="dotted" w:sz="4" w:space="0" w:color="auto"/>
            </w:tcBorders>
          </w:tcPr>
          <w:p w:rsidR="009B2EA5" w:rsidRPr="009B2EA5" w:rsidRDefault="009B2EA5" w:rsidP="009B2EA5">
            <w:pPr>
              <w:rPr>
                <w:rFonts w:ascii="Arial" w:eastAsia="Times New Roman" w:hAnsi="Arial" w:cs="Times New Roman"/>
                <w:sz w:val="20"/>
                <w:szCs w:val="20"/>
              </w:rPr>
            </w:pPr>
          </w:p>
        </w:tc>
      </w:tr>
      <w:tr w:rsidR="009B2EA5" w:rsidRPr="009B2EA5" w:rsidTr="009D74DB">
        <w:tc>
          <w:tcPr>
            <w:tcW w:w="2104" w:type="dxa"/>
            <w:gridSpan w:val="4"/>
            <w:tcBorders>
              <w:bottom w:val="single" w:sz="18" w:space="0" w:color="auto"/>
              <w:right w:val="single" w:sz="4" w:space="0" w:color="auto"/>
            </w:tcBorders>
            <w:shd w:val="pct20" w:color="auto" w:fill="auto"/>
            <w:vAlign w:val="center"/>
          </w:tcPr>
          <w:p w:rsidR="009B2EA5" w:rsidRPr="009B2EA5" w:rsidRDefault="009B2EA5" w:rsidP="009B2EA5">
            <w:pPr>
              <w:ind w:left="-113" w:right="-57"/>
              <w:jc w:val="right"/>
              <w:rPr>
                <w:rFonts w:ascii="Arial" w:eastAsia="Times New Roman" w:hAnsi="Arial" w:cs="Arial"/>
                <w:b/>
                <w:sz w:val="20"/>
                <w:szCs w:val="20"/>
              </w:rPr>
            </w:pPr>
            <w:r w:rsidRPr="009B2EA5">
              <w:rPr>
                <w:rFonts w:ascii="Arial" w:eastAsia="Times New Roman" w:hAnsi="Arial" w:cs="Arial"/>
                <w:b/>
                <w:sz w:val="20"/>
                <w:szCs w:val="20"/>
              </w:rPr>
              <w:t>WORK LOCATION:</w:t>
            </w:r>
          </w:p>
        </w:tc>
        <w:tc>
          <w:tcPr>
            <w:tcW w:w="2847" w:type="dxa"/>
            <w:gridSpan w:val="5"/>
            <w:tcBorders>
              <w:top w:val="dotted" w:sz="4" w:space="0" w:color="auto"/>
              <w:left w:val="single" w:sz="4" w:space="0" w:color="auto"/>
              <w:bottom w:val="single" w:sz="18" w:space="0" w:color="auto"/>
              <w:right w:val="single" w:sz="4" w:space="0" w:color="auto"/>
            </w:tcBorders>
          </w:tcPr>
          <w:p w:rsidR="009B2EA5" w:rsidRPr="009B2EA5" w:rsidRDefault="009B2EA5" w:rsidP="009B2EA5">
            <w:pPr>
              <w:rPr>
                <w:rFonts w:ascii="Arial" w:eastAsia="Times New Roman" w:hAnsi="Arial" w:cs="Times New Roman"/>
                <w:sz w:val="20"/>
                <w:szCs w:val="20"/>
              </w:rPr>
            </w:pPr>
          </w:p>
        </w:tc>
        <w:tc>
          <w:tcPr>
            <w:tcW w:w="1843" w:type="dxa"/>
            <w:gridSpan w:val="5"/>
            <w:tcBorders>
              <w:left w:val="single" w:sz="4" w:space="0" w:color="auto"/>
              <w:bottom w:val="single" w:sz="18" w:space="0" w:color="auto"/>
            </w:tcBorders>
            <w:shd w:val="pct20" w:color="auto" w:fill="auto"/>
            <w:vAlign w:val="center"/>
          </w:tcPr>
          <w:p w:rsidR="009B2EA5" w:rsidRPr="009B2EA5" w:rsidRDefault="009B2EA5" w:rsidP="009B2EA5">
            <w:pPr>
              <w:ind w:left="-170" w:right="-85"/>
              <w:jc w:val="right"/>
              <w:rPr>
                <w:rFonts w:ascii="Arial" w:eastAsia="Times New Roman" w:hAnsi="Arial" w:cs="Arial"/>
                <w:b/>
                <w:sz w:val="20"/>
                <w:szCs w:val="20"/>
              </w:rPr>
            </w:pPr>
            <w:r w:rsidRPr="009B2EA5">
              <w:rPr>
                <w:rFonts w:ascii="Arial" w:eastAsia="Times New Roman" w:hAnsi="Arial" w:cs="Arial"/>
                <w:b/>
                <w:sz w:val="20"/>
                <w:szCs w:val="20"/>
              </w:rPr>
              <w:t>EXPOSURE TIME:</w:t>
            </w:r>
          </w:p>
        </w:tc>
        <w:sdt>
          <w:sdtPr>
            <w:rPr>
              <w:rFonts w:ascii="Arial" w:eastAsia="Times New Roman" w:hAnsi="Arial" w:cs="Times New Roman"/>
              <w:sz w:val="20"/>
              <w:szCs w:val="20"/>
            </w:rPr>
            <w:id w:val="738216148"/>
            <w:placeholder>
              <w:docPart w:val="AD3F855A653E4D52B8D75D842BEFEA7E"/>
            </w:placeholder>
            <w:showingPlcHdr/>
            <w:dropDownList>
              <w:listItem w:value="Choose an item."/>
              <w:listItem w:displayText="Approx 30 minutes" w:value="Approx 30 minutes"/>
              <w:listItem w:displayText="Up to 1 hour" w:value="Up to 1 hour"/>
              <w:listItem w:displayText="Up to 2 hours" w:value="Up to 2 hours"/>
              <w:listItem w:displayText="Up to 3 hours" w:value="Up to 3 hours"/>
              <w:listItem w:displayText="Up to 4 hours" w:value="Up to 4 hours"/>
              <w:listItem w:displayText="Up to 5 hours" w:value="Up to 5 hours"/>
              <w:listItem w:displayText="Up to 6 hours" w:value="Up to 6 hours"/>
              <w:listItem w:displayText="Up to 7 hours" w:value="Up to 7 hours"/>
              <w:listItem w:displayText="Up to 8 hours" w:value="Up to 8 hours"/>
            </w:dropDownList>
          </w:sdtPr>
          <w:sdtEndPr/>
          <w:sdtContent>
            <w:tc>
              <w:tcPr>
                <w:tcW w:w="2977" w:type="dxa"/>
                <w:gridSpan w:val="6"/>
                <w:tcBorders>
                  <w:top w:val="dotted" w:sz="4" w:space="0" w:color="auto"/>
                  <w:bottom w:val="single" w:sz="18"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color w:val="808080"/>
                    <w:sz w:val="20"/>
                    <w:szCs w:val="20"/>
                  </w:rPr>
                  <w:t>Choose an item.</w:t>
                </w:r>
              </w:p>
            </w:tc>
          </w:sdtContent>
        </w:sdt>
      </w:tr>
      <w:tr w:rsidR="009B2EA5" w:rsidRPr="009B2EA5" w:rsidTr="009D74DB">
        <w:trPr>
          <w:trHeight w:val="435"/>
        </w:trPr>
        <w:tc>
          <w:tcPr>
            <w:tcW w:w="1876" w:type="dxa"/>
            <w:gridSpan w:val="3"/>
            <w:vMerge w:val="restart"/>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20"/>
                <w:szCs w:val="20"/>
                <w:lang w:eastAsia="en-GB"/>
              </w:rPr>
              <w:drawing>
                <wp:inline distT="0" distB="0" distL="0" distR="0" wp14:anchorId="0268C156" wp14:editId="07CDA3C3">
                  <wp:extent cx="542925" cy="542925"/>
                  <wp:effectExtent l="0" t="0" r="9525" b="9525"/>
                  <wp:docPr id="34" name="Picture 34" descr="\\cnas1\users\homes\EadeE\DESKTOP\Desktop\tox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s1\users\homes\EadeE\DESKTOP\Desktop\toxi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75" w:type="dxa"/>
            <w:gridSpan w:val="3"/>
            <w:tcBorders>
              <w:top w:val="single" w:sz="6" w:space="0" w:color="auto"/>
              <w:bottom w:val="single" w:sz="6" w:space="0" w:color="auto"/>
            </w:tcBorders>
            <w:shd w:val="pct20" w:color="auto" w:fill="auto"/>
            <w:vAlign w:val="center"/>
          </w:tcPr>
          <w:p w:rsidR="009B2EA5" w:rsidRPr="009B2EA5" w:rsidRDefault="009B2EA5" w:rsidP="009B2EA5">
            <w:pPr>
              <w:ind w:left="-57" w:right="-57"/>
              <w:jc w:val="center"/>
              <w:rPr>
                <w:rFonts w:ascii="Arial" w:eastAsia="Times New Roman" w:hAnsi="Arial" w:cs="Times New Roman"/>
                <w:sz w:val="20"/>
                <w:szCs w:val="20"/>
              </w:rPr>
            </w:pPr>
            <w:r w:rsidRPr="009B2EA5">
              <w:rPr>
                <w:rFonts w:ascii="Arial" w:eastAsia="Times New Roman" w:hAnsi="Arial" w:cs="Times New Roman"/>
                <w:b/>
                <w:sz w:val="20"/>
                <w:szCs w:val="20"/>
              </w:rPr>
              <w:t>Acute Toxicity/ Harmful</w:t>
            </w:r>
          </w:p>
        </w:tc>
        <w:tc>
          <w:tcPr>
            <w:tcW w:w="1500" w:type="dxa"/>
            <w:gridSpan w:val="3"/>
            <w:vMerge w:val="restart"/>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16"/>
                <w:szCs w:val="16"/>
                <w:lang w:eastAsia="en-GB"/>
              </w:rPr>
              <w:drawing>
                <wp:inline distT="0" distB="0" distL="0" distR="0" wp14:anchorId="77102710" wp14:editId="41B77CA0">
                  <wp:extent cx="542925" cy="542925"/>
                  <wp:effectExtent l="0" t="0" r="9525" b="9525"/>
                  <wp:docPr id="33" name="Picture 33" descr="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rrita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63" w:type="dxa"/>
            <w:gridSpan w:val="4"/>
            <w:tcBorders>
              <w:top w:val="single" w:sz="6" w:space="0" w:color="auto"/>
              <w:bottom w:val="single" w:sz="6" w:space="0" w:color="auto"/>
            </w:tcBorders>
            <w:shd w:val="pct20" w:color="auto" w:fill="auto"/>
            <w:vAlign w:val="center"/>
          </w:tcPr>
          <w:p w:rsidR="009B2EA5" w:rsidRPr="009B2EA5" w:rsidRDefault="009B2EA5" w:rsidP="009B2EA5">
            <w:pPr>
              <w:ind w:left="-57" w:right="-57"/>
              <w:jc w:val="center"/>
              <w:rPr>
                <w:rFonts w:ascii="Arial" w:eastAsia="Times New Roman" w:hAnsi="Arial" w:cs="Times New Roman"/>
                <w:sz w:val="20"/>
                <w:szCs w:val="20"/>
              </w:rPr>
            </w:pPr>
            <w:r w:rsidRPr="009B2EA5">
              <w:rPr>
                <w:rFonts w:ascii="Arial" w:eastAsia="Times New Roman" w:hAnsi="Arial" w:cs="Times New Roman"/>
                <w:b/>
                <w:sz w:val="20"/>
                <w:szCs w:val="20"/>
              </w:rPr>
              <w:t>Harmful/ Irritant</w:t>
            </w:r>
          </w:p>
        </w:tc>
        <w:tc>
          <w:tcPr>
            <w:tcW w:w="1577" w:type="dxa"/>
            <w:gridSpan w:val="5"/>
            <w:vMerge w:val="restart"/>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16"/>
                <w:szCs w:val="16"/>
                <w:lang w:eastAsia="en-GB"/>
              </w:rPr>
              <w:drawing>
                <wp:inline distT="0" distB="0" distL="0" distR="0" wp14:anchorId="3734DF5E" wp14:editId="0269D971">
                  <wp:extent cx="542925" cy="514350"/>
                  <wp:effectExtent l="0" t="0" r="9525" b="0"/>
                  <wp:docPr id="32" name="Picture 32"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flamm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tc>
        <w:tc>
          <w:tcPr>
            <w:tcW w:w="1580" w:type="dxa"/>
            <w:gridSpan w:val="2"/>
            <w:tcBorders>
              <w:top w:val="single" w:sz="6" w:space="0" w:color="auto"/>
              <w:bottom w:val="single" w:sz="6" w:space="0" w:color="auto"/>
            </w:tcBorders>
            <w:shd w:val="pct20" w:color="auto" w:fill="auto"/>
            <w:vAlign w:val="center"/>
          </w:tcPr>
          <w:p w:rsidR="009B2EA5" w:rsidRPr="009B2EA5" w:rsidRDefault="009B2EA5" w:rsidP="009B2EA5">
            <w:pPr>
              <w:ind w:left="-57" w:right="-57"/>
              <w:jc w:val="center"/>
              <w:rPr>
                <w:rFonts w:ascii="Arial" w:eastAsia="Times New Roman" w:hAnsi="Arial" w:cs="Times New Roman"/>
                <w:sz w:val="20"/>
                <w:szCs w:val="20"/>
              </w:rPr>
            </w:pPr>
            <w:r w:rsidRPr="009B2EA5">
              <w:rPr>
                <w:rFonts w:ascii="Arial" w:eastAsia="Times New Roman" w:hAnsi="Arial" w:cs="Times New Roman"/>
                <w:b/>
                <w:sz w:val="20"/>
                <w:szCs w:val="16"/>
              </w:rPr>
              <w:t>Flammable</w:t>
            </w:r>
          </w:p>
        </w:tc>
      </w:tr>
      <w:tr w:rsidR="009B2EA5" w:rsidRPr="009B2EA5" w:rsidTr="009D74DB">
        <w:trPr>
          <w:trHeight w:val="435"/>
        </w:trPr>
        <w:tc>
          <w:tcPr>
            <w:tcW w:w="1876" w:type="dxa"/>
            <w:gridSpan w:val="3"/>
            <w:vMerge/>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noProof/>
                <w:sz w:val="20"/>
                <w:szCs w:val="20"/>
                <w:lang w:eastAsia="en-GB"/>
              </w:rPr>
            </w:pPr>
          </w:p>
        </w:tc>
        <w:sdt>
          <w:sdtPr>
            <w:rPr>
              <w:rFonts w:ascii="Arial" w:eastAsia="Times New Roman" w:hAnsi="Arial" w:cs="Times New Roman"/>
              <w:b/>
              <w:sz w:val="20"/>
              <w:szCs w:val="20"/>
            </w:rPr>
            <w:id w:val="625049996"/>
            <w14:checkbox>
              <w14:checked w14:val="0"/>
              <w14:checkedState w14:val="2612" w14:font="MS Gothic"/>
              <w14:uncheckedState w14:val="2610" w14:font="MS Gothic"/>
            </w14:checkbox>
          </w:sdtPr>
          <w:sdtEndPr/>
          <w:sdtContent>
            <w:tc>
              <w:tcPr>
                <w:tcW w:w="1575" w:type="dxa"/>
                <w:gridSpan w:val="3"/>
                <w:tcBorders>
                  <w:top w:val="single" w:sz="6" w:space="0" w:color="auto"/>
                  <w:bottom w:val="single" w:sz="6" w:space="0" w:color="auto"/>
                </w:tcBorders>
                <w:vAlign w:val="center"/>
              </w:tcPr>
              <w:p w:rsidR="009B2EA5" w:rsidRPr="009B2EA5" w:rsidRDefault="009B2EA5" w:rsidP="009B2EA5">
                <w:pPr>
                  <w:jc w:val="center"/>
                  <w:rPr>
                    <w:rFonts w:ascii="Arial" w:eastAsia="Times New Roman" w:hAnsi="Arial" w:cs="Times New Roman"/>
                    <w:b/>
                    <w:sz w:val="20"/>
                    <w:szCs w:val="20"/>
                  </w:rPr>
                </w:pPr>
                <w:r w:rsidRPr="009B2EA5">
                  <w:rPr>
                    <w:rFonts w:ascii="Segoe UI Symbol" w:eastAsia="Times New Roman" w:hAnsi="Segoe UI Symbol" w:cs="Segoe UI Symbol"/>
                    <w:b/>
                    <w:sz w:val="20"/>
                    <w:szCs w:val="20"/>
                  </w:rPr>
                  <w:t>☐</w:t>
                </w:r>
              </w:p>
            </w:tc>
          </w:sdtContent>
        </w:sdt>
        <w:tc>
          <w:tcPr>
            <w:tcW w:w="1500" w:type="dxa"/>
            <w:gridSpan w:val="3"/>
            <w:vMerge/>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noProof/>
                <w:sz w:val="16"/>
                <w:szCs w:val="16"/>
                <w:lang w:eastAsia="en-GB"/>
              </w:rPr>
            </w:pPr>
          </w:p>
        </w:tc>
        <w:sdt>
          <w:sdtPr>
            <w:rPr>
              <w:rFonts w:ascii="Arial" w:eastAsia="Times New Roman" w:hAnsi="Arial" w:cs="Times New Roman"/>
              <w:b/>
              <w:sz w:val="20"/>
              <w:szCs w:val="20"/>
            </w:rPr>
            <w:id w:val="-94713752"/>
            <w14:checkbox>
              <w14:checked w14:val="0"/>
              <w14:checkedState w14:val="2612" w14:font="MS Gothic"/>
              <w14:uncheckedState w14:val="2610" w14:font="MS Gothic"/>
            </w14:checkbox>
          </w:sdtPr>
          <w:sdtEndPr/>
          <w:sdtContent>
            <w:tc>
              <w:tcPr>
                <w:tcW w:w="1663" w:type="dxa"/>
                <w:gridSpan w:val="4"/>
                <w:tcBorders>
                  <w:top w:val="single" w:sz="6" w:space="0" w:color="auto"/>
                  <w:bottom w:val="single" w:sz="6"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tc>
          <w:tcPr>
            <w:tcW w:w="1577" w:type="dxa"/>
            <w:gridSpan w:val="5"/>
            <w:vMerge/>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noProof/>
                <w:sz w:val="16"/>
                <w:szCs w:val="16"/>
                <w:lang w:eastAsia="en-GB"/>
              </w:rPr>
            </w:pPr>
          </w:p>
        </w:tc>
        <w:sdt>
          <w:sdtPr>
            <w:rPr>
              <w:rFonts w:ascii="Arial" w:eastAsia="Times New Roman" w:hAnsi="Arial" w:cs="Times New Roman"/>
              <w:b/>
              <w:sz w:val="20"/>
              <w:szCs w:val="20"/>
            </w:rPr>
            <w:id w:val="-1732847141"/>
            <w14:checkbox>
              <w14:checked w14:val="0"/>
              <w14:checkedState w14:val="2612" w14:font="MS Gothic"/>
              <w14:uncheckedState w14:val="2610" w14:font="MS Gothic"/>
            </w14:checkbox>
          </w:sdtPr>
          <w:sdtEndPr/>
          <w:sdtContent>
            <w:tc>
              <w:tcPr>
                <w:tcW w:w="1580" w:type="dxa"/>
                <w:gridSpan w:val="2"/>
                <w:tcBorders>
                  <w:top w:val="single" w:sz="6" w:space="0" w:color="auto"/>
                  <w:bottom w:val="single" w:sz="6"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tr>
      <w:tr w:rsidR="009B2EA5" w:rsidRPr="009B2EA5" w:rsidTr="009D74DB">
        <w:trPr>
          <w:trHeight w:val="435"/>
        </w:trPr>
        <w:tc>
          <w:tcPr>
            <w:tcW w:w="1876" w:type="dxa"/>
            <w:gridSpan w:val="3"/>
            <w:vMerge w:val="restart"/>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16"/>
                <w:szCs w:val="16"/>
                <w:lang w:eastAsia="en-GB"/>
              </w:rPr>
              <w:drawing>
                <wp:inline distT="0" distB="0" distL="0" distR="0" wp14:anchorId="31C771AF" wp14:editId="4B6111CE">
                  <wp:extent cx="542925" cy="542925"/>
                  <wp:effectExtent l="0" t="0" r="9525" b="9525"/>
                  <wp:docPr id="31" name="Picture 31" descr="human-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uman-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75" w:type="dxa"/>
            <w:gridSpan w:val="3"/>
            <w:tcBorders>
              <w:top w:val="single" w:sz="6" w:space="0" w:color="auto"/>
              <w:bottom w:val="single" w:sz="6" w:space="0" w:color="auto"/>
            </w:tcBorders>
            <w:shd w:val="pct20" w:color="auto" w:fill="auto"/>
            <w:vAlign w:val="center"/>
          </w:tcPr>
          <w:p w:rsidR="009B2EA5" w:rsidRPr="009B2EA5" w:rsidRDefault="009B2EA5" w:rsidP="009B2EA5">
            <w:pPr>
              <w:ind w:left="-57" w:right="-57"/>
              <w:jc w:val="center"/>
              <w:rPr>
                <w:rFonts w:ascii="Arial" w:eastAsia="Times New Roman" w:hAnsi="Arial" w:cs="Times New Roman"/>
                <w:sz w:val="20"/>
                <w:szCs w:val="20"/>
              </w:rPr>
            </w:pPr>
            <w:r w:rsidRPr="009B2EA5">
              <w:rPr>
                <w:rFonts w:ascii="Arial" w:eastAsia="Times New Roman" w:hAnsi="Arial" w:cs="Times New Roman"/>
                <w:b/>
                <w:sz w:val="20"/>
                <w:szCs w:val="20"/>
              </w:rPr>
              <w:t>Serious health hazard</w:t>
            </w:r>
          </w:p>
        </w:tc>
        <w:tc>
          <w:tcPr>
            <w:tcW w:w="1500" w:type="dxa"/>
            <w:gridSpan w:val="3"/>
            <w:vMerge w:val="restart"/>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16"/>
                <w:szCs w:val="16"/>
                <w:lang w:eastAsia="en-GB"/>
              </w:rPr>
              <w:drawing>
                <wp:inline distT="0" distB="0" distL="0" distR="0" wp14:anchorId="65F4E466" wp14:editId="7EEB11B7">
                  <wp:extent cx="542925" cy="542925"/>
                  <wp:effectExtent l="0" t="0" r="9525" b="9525"/>
                  <wp:docPr id="30" name="Picture 3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orrosi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63" w:type="dxa"/>
            <w:gridSpan w:val="4"/>
            <w:tcBorders>
              <w:top w:val="single" w:sz="6" w:space="0" w:color="auto"/>
              <w:bottom w:val="single" w:sz="6" w:space="0" w:color="auto"/>
            </w:tcBorders>
            <w:shd w:val="pct20" w:color="auto" w:fill="auto"/>
            <w:vAlign w:val="center"/>
          </w:tcPr>
          <w:p w:rsidR="009B2EA5" w:rsidRPr="009B2EA5" w:rsidRDefault="009B2EA5" w:rsidP="009B2EA5">
            <w:pPr>
              <w:ind w:left="-57" w:right="-57"/>
              <w:jc w:val="center"/>
              <w:rPr>
                <w:rFonts w:ascii="Arial" w:eastAsia="Times New Roman" w:hAnsi="Arial" w:cs="Times New Roman"/>
                <w:sz w:val="20"/>
                <w:szCs w:val="20"/>
              </w:rPr>
            </w:pPr>
            <w:r w:rsidRPr="009B2EA5">
              <w:rPr>
                <w:rFonts w:ascii="Arial" w:eastAsia="Times New Roman" w:hAnsi="Arial" w:cs="Times New Roman"/>
                <w:b/>
                <w:sz w:val="20"/>
                <w:szCs w:val="20"/>
              </w:rPr>
              <w:t>Corrosive</w:t>
            </w:r>
          </w:p>
        </w:tc>
        <w:tc>
          <w:tcPr>
            <w:tcW w:w="1577" w:type="dxa"/>
            <w:gridSpan w:val="5"/>
            <w:vMerge w:val="restart"/>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16"/>
                <w:szCs w:val="16"/>
                <w:lang w:eastAsia="en-GB"/>
              </w:rPr>
              <w:drawing>
                <wp:inline distT="0" distB="0" distL="0" distR="0" wp14:anchorId="1B139291" wp14:editId="58EA8C88">
                  <wp:extent cx="542925" cy="542925"/>
                  <wp:effectExtent l="0" t="0" r="9525" b="9525"/>
                  <wp:docPr id="29" name="Picture 29" descr="expl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explos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80" w:type="dxa"/>
            <w:gridSpan w:val="2"/>
            <w:tcBorders>
              <w:top w:val="single" w:sz="6" w:space="0" w:color="auto"/>
              <w:bottom w:val="single" w:sz="6" w:space="0" w:color="auto"/>
            </w:tcBorders>
            <w:shd w:val="pct20" w:color="auto" w:fill="auto"/>
            <w:vAlign w:val="center"/>
          </w:tcPr>
          <w:p w:rsidR="009B2EA5" w:rsidRPr="009B2EA5" w:rsidRDefault="009B2EA5" w:rsidP="009B2EA5">
            <w:pPr>
              <w:ind w:left="-57" w:right="-57"/>
              <w:jc w:val="center"/>
              <w:rPr>
                <w:rFonts w:ascii="Arial" w:eastAsia="Times New Roman" w:hAnsi="Arial" w:cs="Times New Roman"/>
                <w:sz w:val="20"/>
                <w:szCs w:val="20"/>
              </w:rPr>
            </w:pPr>
            <w:r w:rsidRPr="009B2EA5">
              <w:rPr>
                <w:rFonts w:ascii="Arial" w:eastAsia="Times New Roman" w:hAnsi="Arial" w:cs="Times New Roman"/>
                <w:b/>
                <w:sz w:val="20"/>
                <w:szCs w:val="16"/>
              </w:rPr>
              <w:t>Explosive</w:t>
            </w:r>
          </w:p>
        </w:tc>
      </w:tr>
      <w:tr w:rsidR="009B2EA5" w:rsidRPr="009B2EA5" w:rsidTr="009D74DB">
        <w:trPr>
          <w:trHeight w:val="435"/>
        </w:trPr>
        <w:tc>
          <w:tcPr>
            <w:tcW w:w="1876" w:type="dxa"/>
            <w:gridSpan w:val="3"/>
            <w:vMerge/>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noProof/>
                <w:sz w:val="16"/>
                <w:szCs w:val="16"/>
                <w:lang w:eastAsia="en-GB"/>
              </w:rPr>
            </w:pPr>
          </w:p>
        </w:tc>
        <w:sdt>
          <w:sdtPr>
            <w:rPr>
              <w:rFonts w:ascii="Arial" w:eastAsia="Times New Roman" w:hAnsi="Arial" w:cs="Times New Roman"/>
              <w:b/>
              <w:sz w:val="20"/>
              <w:szCs w:val="20"/>
            </w:rPr>
            <w:id w:val="2037693110"/>
            <w14:checkbox>
              <w14:checked w14:val="0"/>
              <w14:checkedState w14:val="2612" w14:font="MS Gothic"/>
              <w14:uncheckedState w14:val="2610" w14:font="MS Gothic"/>
            </w14:checkbox>
          </w:sdtPr>
          <w:sdtEndPr/>
          <w:sdtContent>
            <w:tc>
              <w:tcPr>
                <w:tcW w:w="1575" w:type="dxa"/>
                <w:gridSpan w:val="3"/>
                <w:tcBorders>
                  <w:top w:val="single" w:sz="6" w:space="0" w:color="auto"/>
                  <w:bottom w:val="single" w:sz="6"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tc>
          <w:tcPr>
            <w:tcW w:w="1500" w:type="dxa"/>
            <w:gridSpan w:val="3"/>
            <w:vMerge/>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noProof/>
                <w:sz w:val="16"/>
                <w:szCs w:val="16"/>
                <w:lang w:eastAsia="en-GB"/>
              </w:rPr>
            </w:pPr>
          </w:p>
        </w:tc>
        <w:sdt>
          <w:sdtPr>
            <w:rPr>
              <w:rFonts w:ascii="Arial" w:eastAsia="Times New Roman" w:hAnsi="Arial" w:cs="Times New Roman"/>
              <w:b/>
              <w:sz w:val="20"/>
              <w:szCs w:val="20"/>
            </w:rPr>
            <w:id w:val="-1772003395"/>
            <w14:checkbox>
              <w14:checked w14:val="0"/>
              <w14:checkedState w14:val="2612" w14:font="MS Gothic"/>
              <w14:uncheckedState w14:val="2610" w14:font="MS Gothic"/>
            </w14:checkbox>
          </w:sdtPr>
          <w:sdtEndPr/>
          <w:sdtContent>
            <w:tc>
              <w:tcPr>
                <w:tcW w:w="1663" w:type="dxa"/>
                <w:gridSpan w:val="4"/>
                <w:tcBorders>
                  <w:top w:val="single" w:sz="6" w:space="0" w:color="auto"/>
                  <w:bottom w:val="single" w:sz="6"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tc>
          <w:tcPr>
            <w:tcW w:w="1577" w:type="dxa"/>
            <w:gridSpan w:val="5"/>
            <w:vMerge/>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noProof/>
                <w:sz w:val="16"/>
                <w:szCs w:val="16"/>
                <w:lang w:eastAsia="en-GB"/>
              </w:rPr>
            </w:pPr>
          </w:p>
        </w:tc>
        <w:sdt>
          <w:sdtPr>
            <w:rPr>
              <w:rFonts w:ascii="Arial" w:eastAsia="Times New Roman" w:hAnsi="Arial" w:cs="Times New Roman"/>
              <w:b/>
              <w:sz w:val="20"/>
              <w:szCs w:val="20"/>
            </w:rPr>
            <w:id w:val="469018007"/>
            <w14:checkbox>
              <w14:checked w14:val="0"/>
              <w14:checkedState w14:val="2612" w14:font="MS Gothic"/>
              <w14:uncheckedState w14:val="2610" w14:font="MS Gothic"/>
            </w14:checkbox>
          </w:sdtPr>
          <w:sdtEndPr/>
          <w:sdtContent>
            <w:tc>
              <w:tcPr>
                <w:tcW w:w="1580" w:type="dxa"/>
                <w:gridSpan w:val="2"/>
                <w:tcBorders>
                  <w:top w:val="single" w:sz="6" w:space="0" w:color="auto"/>
                  <w:bottom w:val="single" w:sz="6"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tr>
      <w:tr w:rsidR="009B2EA5" w:rsidRPr="009B2EA5" w:rsidTr="009D74DB">
        <w:trPr>
          <w:trHeight w:val="435"/>
        </w:trPr>
        <w:tc>
          <w:tcPr>
            <w:tcW w:w="1876" w:type="dxa"/>
            <w:gridSpan w:val="3"/>
            <w:vMerge w:val="restart"/>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16"/>
                <w:szCs w:val="16"/>
                <w:lang w:eastAsia="en-GB"/>
              </w:rPr>
              <w:drawing>
                <wp:inline distT="0" distB="0" distL="0" distR="0" wp14:anchorId="391E1EAA" wp14:editId="538B30C1">
                  <wp:extent cx="542925" cy="542925"/>
                  <wp:effectExtent l="0" t="0" r="9525" b="9525"/>
                  <wp:docPr id="28" name="Picture 28" descr="oxidi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oxidiz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75" w:type="dxa"/>
            <w:gridSpan w:val="3"/>
            <w:tcBorders>
              <w:top w:val="single" w:sz="6" w:space="0" w:color="auto"/>
              <w:bottom w:val="single" w:sz="6" w:space="0" w:color="auto"/>
            </w:tcBorders>
            <w:shd w:val="pct20" w:color="auto" w:fill="auto"/>
            <w:vAlign w:val="center"/>
          </w:tcPr>
          <w:p w:rsidR="009B2EA5" w:rsidRPr="009B2EA5" w:rsidRDefault="009B2EA5" w:rsidP="009B2EA5">
            <w:pPr>
              <w:ind w:left="-57" w:right="-57"/>
              <w:jc w:val="center"/>
              <w:rPr>
                <w:rFonts w:ascii="Arial" w:eastAsia="Times New Roman" w:hAnsi="Arial" w:cs="Times New Roman"/>
                <w:sz w:val="20"/>
                <w:szCs w:val="20"/>
              </w:rPr>
            </w:pPr>
            <w:r w:rsidRPr="009B2EA5">
              <w:rPr>
                <w:rFonts w:ascii="Arial" w:eastAsia="Times New Roman" w:hAnsi="Arial" w:cs="Times New Roman"/>
                <w:b/>
                <w:sz w:val="20"/>
                <w:szCs w:val="20"/>
              </w:rPr>
              <w:t>Oxidising</w:t>
            </w:r>
          </w:p>
        </w:tc>
        <w:tc>
          <w:tcPr>
            <w:tcW w:w="1500" w:type="dxa"/>
            <w:gridSpan w:val="3"/>
            <w:vMerge w:val="restart"/>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16"/>
                <w:szCs w:val="16"/>
                <w:lang w:eastAsia="en-GB"/>
              </w:rPr>
              <w:drawing>
                <wp:inline distT="0" distB="0" distL="0" distR="0" wp14:anchorId="1DDA4384" wp14:editId="595CEBE7">
                  <wp:extent cx="542925" cy="542925"/>
                  <wp:effectExtent l="0" t="0" r="9525" b="9525"/>
                  <wp:docPr id="27" name="Picture 27" descr="environ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environme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63" w:type="dxa"/>
            <w:gridSpan w:val="4"/>
            <w:tcBorders>
              <w:top w:val="single" w:sz="6" w:space="0" w:color="auto"/>
              <w:bottom w:val="single" w:sz="6" w:space="0" w:color="auto"/>
            </w:tcBorders>
            <w:shd w:val="pct20" w:color="auto" w:fill="auto"/>
            <w:vAlign w:val="center"/>
          </w:tcPr>
          <w:p w:rsidR="009B2EA5" w:rsidRPr="009B2EA5" w:rsidRDefault="009B2EA5" w:rsidP="009B2EA5">
            <w:pPr>
              <w:ind w:left="-57" w:right="-57"/>
              <w:jc w:val="center"/>
              <w:rPr>
                <w:rFonts w:ascii="Arial" w:eastAsia="Times New Roman" w:hAnsi="Arial" w:cs="Times New Roman"/>
                <w:sz w:val="20"/>
                <w:szCs w:val="20"/>
              </w:rPr>
            </w:pPr>
            <w:r w:rsidRPr="009B2EA5">
              <w:rPr>
                <w:rFonts w:ascii="Arial" w:eastAsia="Times New Roman" w:hAnsi="Arial" w:cs="Times New Roman"/>
                <w:b/>
                <w:sz w:val="20"/>
                <w:szCs w:val="20"/>
              </w:rPr>
              <w:t>Environmental</w:t>
            </w:r>
          </w:p>
        </w:tc>
        <w:tc>
          <w:tcPr>
            <w:tcW w:w="1577" w:type="dxa"/>
            <w:gridSpan w:val="5"/>
            <w:vMerge w:val="restart"/>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16"/>
                <w:szCs w:val="16"/>
                <w:lang w:eastAsia="en-GB"/>
              </w:rPr>
              <w:drawing>
                <wp:inline distT="0" distB="0" distL="0" distR="0" wp14:anchorId="5CD2EBA9" wp14:editId="22A79E12">
                  <wp:extent cx="542925" cy="542925"/>
                  <wp:effectExtent l="0" t="0" r="9525" b="9525"/>
                  <wp:docPr id="26" name="Picture 26" descr="gas-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gas-bottl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80" w:type="dxa"/>
            <w:gridSpan w:val="2"/>
            <w:tcBorders>
              <w:top w:val="single" w:sz="6" w:space="0" w:color="auto"/>
              <w:bottom w:val="single" w:sz="6" w:space="0" w:color="auto"/>
            </w:tcBorders>
            <w:shd w:val="pct20" w:color="auto" w:fill="auto"/>
            <w:vAlign w:val="center"/>
          </w:tcPr>
          <w:p w:rsidR="009B2EA5" w:rsidRPr="009B2EA5" w:rsidRDefault="009B2EA5" w:rsidP="009B2EA5">
            <w:pPr>
              <w:ind w:left="-57" w:right="-57"/>
              <w:jc w:val="center"/>
              <w:rPr>
                <w:rFonts w:ascii="Arial" w:eastAsia="Times New Roman" w:hAnsi="Arial" w:cs="Times New Roman"/>
                <w:sz w:val="20"/>
                <w:szCs w:val="20"/>
              </w:rPr>
            </w:pPr>
            <w:r w:rsidRPr="009B2EA5">
              <w:rPr>
                <w:rFonts w:ascii="Arial" w:eastAsia="Times New Roman" w:hAnsi="Arial" w:cs="Times New Roman"/>
                <w:b/>
                <w:sz w:val="20"/>
                <w:szCs w:val="16"/>
              </w:rPr>
              <w:t>Gas under pressure</w:t>
            </w:r>
          </w:p>
        </w:tc>
      </w:tr>
      <w:tr w:rsidR="009B2EA5" w:rsidRPr="009B2EA5" w:rsidTr="009D74DB">
        <w:trPr>
          <w:trHeight w:val="435"/>
        </w:trPr>
        <w:tc>
          <w:tcPr>
            <w:tcW w:w="1876" w:type="dxa"/>
            <w:gridSpan w:val="3"/>
            <w:vMerge/>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noProof/>
                <w:sz w:val="16"/>
                <w:szCs w:val="16"/>
                <w:lang w:eastAsia="en-GB"/>
              </w:rPr>
            </w:pPr>
          </w:p>
        </w:tc>
        <w:sdt>
          <w:sdtPr>
            <w:rPr>
              <w:rFonts w:ascii="Arial" w:eastAsia="Times New Roman" w:hAnsi="Arial" w:cs="Times New Roman"/>
              <w:b/>
              <w:sz w:val="20"/>
              <w:szCs w:val="20"/>
            </w:rPr>
            <w:id w:val="1058981287"/>
            <w14:checkbox>
              <w14:checked w14:val="0"/>
              <w14:checkedState w14:val="2612" w14:font="MS Gothic"/>
              <w14:uncheckedState w14:val="2610" w14:font="MS Gothic"/>
            </w14:checkbox>
          </w:sdtPr>
          <w:sdtEndPr/>
          <w:sdtContent>
            <w:tc>
              <w:tcPr>
                <w:tcW w:w="1575" w:type="dxa"/>
                <w:gridSpan w:val="3"/>
                <w:tcBorders>
                  <w:top w:val="single" w:sz="6" w:space="0" w:color="auto"/>
                  <w:bottom w:val="single" w:sz="6"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tc>
          <w:tcPr>
            <w:tcW w:w="1500" w:type="dxa"/>
            <w:gridSpan w:val="3"/>
            <w:vMerge/>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noProof/>
                <w:sz w:val="16"/>
                <w:szCs w:val="16"/>
                <w:lang w:eastAsia="en-GB"/>
              </w:rPr>
            </w:pPr>
          </w:p>
        </w:tc>
        <w:sdt>
          <w:sdtPr>
            <w:rPr>
              <w:rFonts w:ascii="Arial" w:eastAsia="Times New Roman" w:hAnsi="Arial" w:cs="Times New Roman"/>
              <w:b/>
              <w:sz w:val="20"/>
              <w:szCs w:val="20"/>
            </w:rPr>
            <w:id w:val="463466930"/>
            <w14:checkbox>
              <w14:checked w14:val="0"/>
              <w14:checkedState w14:val="2612" w14:font="MS Gothic"/>
              <w14:uncheckedState w14:val="2610" w14:font="MS Gothic"/>
            </w14:checkbox>
          </w:sdtPr>
          <w:sdtEndPr/>
          <w:sdtContent>
            <w:tc>
              <w:tcPr>
                <w:tcW w:w="1663" w:type="dxa"/>
                <w:gridSpan w:val="4"/>
                <w:tcBorders>
                  <w:top w:val="single" w:sz="6" w:space="0" w:color="auto"/>
                  <w:bottom w:val="single" w:sz="6"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tc>
          <w:tcPr>
            <w:tcW w:w="1577" w:type="dxa"/>
            <w:gridSpan w:val="5"/>
            <w:vMerge/>
            <w:tcBorders>
              <w:top w:val="single" w:sz="6" w:space="0" w:color="auto"/>
              <w:bottom w:val="single" w:sz="6" w:space="0" w:color="auto"/>
            </w:tcBorders>
          </w:tcPr>
          <w:p w:rsidR="009B2EA5" w:rsidRPr="009B2EA5" w:rsidRDefault="009B2EA5" w:rsidP="009B2EA5">
            <w:pPr>
              <w:jc w:val="center"/>
              <w:rPr>
                <w:rFonts w:ascii="Arial" w:eastAsia="Times New Roman" w:hAnsi="Arial" w:cs="Times New Roman"/>
                <w:noProof/>
                <w:sz w:val="16"/>
                <w:szCs w:val="16"/>
                <w:lang w:eastAsia="en-GB"/>
              </w:rPr>
            </w:pPr>
          </w:p>
        </w:tc>
        <w:sdt>
          <w:sdtPr>
            <w:rPr>
              <w:rFonts w:ascii="Arial" w:eastAsia="Times New Roman" w:hAnsi="Arial" w:cs="Times New Roman"/>
              <w:b/>
              <w:sz w:val="20"/>
              <w:szCs w:val="20"/>
            </w:rPr>
            <w:id w:val="479152"/>
            <w14:checkbox>
              <w14:checked w14:val="0"/>
              <w14:checkedState w14:val="2612" w14:font="MS Gothic"/>
              <w14:uncheckedState w14:val="2610" w14:font="MS Gothic"/>
            </w14:checkbox>
          </w:sdtPr>
          <w:sdtEndPr/>
          <w:sdtContent>
            <w:tc>
              <w:tcPr>
                <w:tcW w:w="1580" w:type="dxa"/>
                <w:gridSpan w:val="2"/>
                <w:tcBorders>
                  <w:top w:val="single" w:sz="6" w:space="0" w:color="auto"/>
                  <w:bottom w:val="single" w:sz="6"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tr>
      <w:tr w:rsidR="009B2EA5" w:rsidRPr="009B2EA5" w:rsidTr="009D74DB">
        <w:trPr>
          <w:trHeight w:val="415"/>
        </w:trPr>
        <w:tc>
          <w:tcPr>
            <w:tcW w:w="1462" w:type="dxa"/>
            <w:vMerge w:val="restart"/>
            <w:tcBorders>
              <w:top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TYPE:</w:t>
            </w:r>
          </w:p>
        </w:tc>
        <w:tc>
          <w:tcPr>
            <w:tcW w:w="1208" w:type="dxa"/>
            <w:gridSpan w:val="4"/>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sz w:val="20"/>
                <w:szCs w:val="20"/>
              </w:rPr>
            </w:pPr>
            <w:r w:rsidRPr="009B2EA5">
              <w:rPr>
                <w:rFonts w:ascii="Arial" w:eastAsia="Times New Roman" w:hAnsi="Arial" w:cs="Times New Roman"/>
                <w:b/>
                <w:sz w:val="20"/>
                <w:szCs w:val="20"/>
              </w:rPr>
              <w:t>Gas</w:t>
            </w:r>
          </w:p>
        </w:tc>
        <w:tc>
          <w:tcPr>
            <w:tcW w:w="1183" w:type="dxa"/>
            <w:gridSpan w:val="3"/>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Vapour</w:t>
            </w:r>
          </w:p>
        </w:tc>
        <w:tc>
          <w:tcPr>
            <w:tcW w:w="1098" w:type="dxa"/>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sz w:val="20"/>
                <w:szCs w:val="20"/>
              </w:rPr>
            </w:pPr>
            <w:r w:rsidRPr="009B2EA5">
              <w:rPr>
                <w:rFonts w:ascii="Arial" w:eastAsia="Times New Roman" w:hAnsi="Arial" w:cs="Times New Roman"/>
                <w:b/>
                <w:sz w:val="20"/>
                <w:szCs w:val="20"/>
              </w:rPr>
              <w:t>Mist</w:t>
            </w:r>
          </w:p>
        </w:tc>
        <w:tc>
          <w:tcPr>
            <w:tcW w:w="1269" w:type="dxa"/>
            <w:gridSpan w:val="3"/>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Dust</w:t>
            </w:r>
          </w:p>
        </w:tc>
        <w:tc>
          <w:tcPr>
            <w:tcW w:w="1141" w:type="dxa"/>
            <w:gridSpan w:val="3"/>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Liquid</w:t>
            </w:r>
          </w:p>
        </w:tc>
        <w:tc>
          <w:tcPr>
            <w:tcW w:w="1225" w:type="dxa"/>
            <w:gridSpan w:val="4"/>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sz w:val="20"/>
                <w:szCs w:val="20"/>
              </w:rPr>
            </w:pPr>
            <w:r w:rsidRPr="009B2EA5">
              <w:rPr>
                <w:rFonts w:ascii="Arial" w:eastAsia="Times New Roman" w:hAnsi="Arial" w:cs="Times New Roman"/>
                <w:b/>
                <w:noProof/>
                <w:sz w:val="20"/>
                <w:szCs w:val="20"/>
                <w:lang w:eastAsia="en-GB"/>
              </w:rPr>
              <w:t>Solid</w:t>
            </w:r>
          </w:p>
        </w:tc>
        <w:tc>
          <w:tcPr>
            <w:tcW w:w="1185" w:type="dxa"/>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Fumes</w:t>
            </w:r>
          </w:p>
        </w:tc>
      </w:tr>
      <w:tr w:rsidR="009B2EA5" w:rsidRPr="009B2EA5" w:rsidTr="009D74DB">
        <w:trPr>
          <w:trHeight w:val="415"/>
        </w:trPr>
        <w:tc>
          <w:tcPr>
            <w:tcW w:w="1462" w:type="dxa"/>
            <w:vMerge/>
            <w:tcBorders>
              <w:bottom w:val="single" w:sz="6" w:space="0" w:color="auto"/>
            </w:tcBorders>
            <w:shd w:val="clear" w:color="auto" w:fill="auto"/>
            <w:vAlign w:val="center"/>
          </w:tcPr>
          <w:p w:rsidR="009B2EA5" w:rsidRPr="009B2EA5" w:rsidRDefault="009B2EA5" w:rsidP="009B2EA5">
            <w:pPr>
              <w:jc w:val="center"/>
              <w:rPr>
                <w:rFonts w:ascii="Arial" w:eastAsia="Times New Roman" w:hAnsi="Arial" w:cs="Times New Roman"/>
                <w:b/>
                <w:noProof/>
                <w:sz w:val="20"/>
                <w:szCs w:val="20"/>
                <w:lang w:eastAsia="en-GB"/>
              </w:rPr>
            </w:pPr>
          </w:p>
        </w:tc>
        <w:sdt>
          <w:sdtPr>
            <w:rPr>
              <w:rFonts w:ascii="Arial" w:eastAsia="Times New Roman" w:hAnsi="Arial" w:cs="Times New Roman"/>
              <w:b/>
              <w:sz w:val="20"/>
              <w:szCs w:val="20"/>
            </w:rPr>
            <w:id w:val="-68579053"/>
            <w14:checkbox>
              <w14:checked w14:val="0"/>
              <w14:checkedState w14:val="2612" w14:font="MS Gothic"/>
              <w14:uncheckedState w14:val="2610" w14:font="MS Gothic"/>
            </w14:checkbox>
          </w:sdtPr>
          <w:sdtEndPr/>
          <w:sdtContent>
            <w:tc>
              <w:tcPr>
                <w:tcW w:w="1208" w:type="dxa"/>
                <w:gridSpan w:val="4"/>
                <w:tcBorders>
                  <w:top w:val="single" w:sz="6" w:space="0" w:color="auto"/>
                  <w:bottom w:val="single" w:sz="6" w:space="0" w:color="auto"/>
                </w:tcBorders>
                <w:shd w:val="clear" w:color="auto" w:fill="auto"/>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363751224"/>
            <w14:checkbox>
              <w14:checked w14:val="0"/>
              <w14:checkedState w14:val="2612" w14:font="MS Gothic"/>
              <w14:uncheckedState w14:val="2610" w14:font="MS Gothic"/>
            </w14:checkbox>
          </w:sdtPr>
          <w:sdtEndPr/>
          <w:sdtContent>
            <w:tc>
              <w:tcPr>
                <w:tcW w:w="1183" w:type="dxa"/>
                <w:gridSpan w:val="3"/>
                <w:tcBorders>
                  <w:top w:val="single" w:sz="6" w:space="0" w:color="auto"/>
                  <w:bottom w:val="single" w:sz="6" w:space="0" w:color="auto"/>
                </w:tcBorders>
                <w:shd w:val="clear" w:color="auto" w:fill="auto"/>
                <w:vAlign w:val="center"/>
              </w:tcPr>
              <w:p w:rsidR="009B2EA5" w:rsidRPr="009B2EA5" w:rsidRDefault="009B2EA5" w:rsidP="009B2EA5">
                <w:pPr>
                  <w:jc w:val="center"/>
                  <w:rPr>
                    <w:rFonts w:ascii="Arial" w:eastAsia="Times New Roman" w:hAnsi="Arial" w:cs="Times New Roman"/>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882847524"/>
            <w14:checkbox>
              <w14:checked w14:val="0"/>
              <w14:checkedState w14:val="2612" w14:font="MS Gothic"/>
              <w14:uncheckedState w14:val="2610" w14:font="MS Gothic"/>
            </w14:checkbox>
          </w:sdtPr>
          <w:sdtEndPr/>
          <w:sdtContent>
            <w:tc>
              <w:tcPr>
                <w:tcW w:w="1098" w:type="dxa"/>
                <w:tcBorders>
                  <w:top w:val="single" w:sz="6" w:space="0" w:color="auto"/>
                  <w:bottom w:val="single" w:sz="6" w:space="0" w:color="auto"/>
                </w:tcBorders>
                <w:shd w:val="clear" w:color="auto" w:fill="auto"/>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565217848"/>
            <w14:checkbox>
              <w14:checked w14:val="0"/>
              <w14:checkedState w14:val="2612" w14:font="MS Gothic"/>
              <w14:uncheckedState w14:val="2610" w14:font="MS Gothic"/>
            </w14:checkbox>
          </w:sdtPr>
          <w:sdtEndPr/>
          <w:sdtContent>
            <w:tc>
              <w:tcPr>
                <w:tcW w:w="1269" w:type="dxa"/>
                <w:gridSpan w:val="3"/>
                <w:tcBorders>
                  <w:top w:val="single" w:sz="6" w:space="0" w:color="auto"/>
                  <w:bottom w:val="single" w:sz="6" w:space="0" w:color="auto"/>
                </w:tcBorders>
                <w:shd w:val="clear" w:color="auto" w:fill="auto"/>
                <w:vAlign w:val="center"/>
              </w:tcPr>
              <w:p w:rsidR="009B2EA5" w:rsidRPr="009B2EA5" w:rsidRDefault="009B2EA5" w:rsidP="009B2EA5">
                <w:pPr>
                  <w:jc w:val="center"/>
                  <w:rPr>
                    <w:rFonts w:ascii="Arial" w:eastAsia="Times New Roman" w:hAnsi="Arial" w:cs="Times New Roman"/>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963322416"/>
            <w14:checkbox>
              <w14:checked w14:val="0"/>
              <w14:checkedState w14:val="2612" w14:font="MS Gothic"/>
              <w14:uncheckedState w14:val="2610" w14:font="MS Gothic"/>
            </w14:checkbox>
          </w:sdtPr>
          <w:sdtEndPr/>
          <w:sdtContent>
            <w:tc>
              <w:tcPr>
                <w:tcW w:w="1141" w:type="dxa"/>
                <w:gridSpan w:val="3"/>
                <w:tcBorders>
                  <w:top w:val="single" w:sz="6" w:space="0" w:color="auto"/>
                  <w:bottom w:val="single" w:sz="6" w:space="0" w:color="auto"/>
                </w:tcBorders>
                <w:shd w:val="clear" w:color="auto" w:fill="auto"/>
                <w:vAlign w:val="center"/>
              </w:tcPr>
              <w:p w:rsidR="009B2EA5" w:rsidRPr="009B2EA5" w:rsidRDefault="009B2EA5" w:rsidP="009B2EA5">
                <w:pPr>
                  <w:jc w:val="center"/>
                  <w:rPr>
                    <w:rFonts w:ascii="Arial" w:eastAsia="Times New Roman" w:hAnsi="Arial" w:cs="Times New Roman"/>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952166622"/>
            <w14:checkbox>
              <w14:checked w14:val="0"/>
              <w14:checkedState w14:val="2612" w14:font="MS Gothic"/>
              <w14:uncheckedState w14:val="2610" w14:font="MS Gothic"/>
            </w14:checkbox>
          </w:sdtPr>
          <w:sdtEndPr/>
          <w:sdtContent>
            <w:tc>
              <w:tcPr>
                <w:tcW w:w="1225" w:type="dxa"/>
                <w:gridSpan w:val="4"/>
                <w:tcBorders>
                  <w:top w:val="single" w:sz="6" w:space="0" w:color="auto"/>
                  <w:bottom w:val="single" w:sz="6" w:space="0" w:color="auto"/>
                </w:tcBorders>
                <w:shd w:val="clear" w:color="auto" w:fill="auto"/>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655417302"/>
            <w14:checkbox>
              <w14:checked w14:val="0"/>
              <w14:checkedState w14:val="2612" w14:font="MS Gothic"/>
              <w14:uncheckedState w14:val="2610" w14:font="MS Gothic"/>
            </w14:checkbox>
          </w:sdtPr>
          <w:sdtEndPr/>
          <w:sdtContent>
            <w:tc>
              <w:tcPr>
                <w:tcW w:w="1185" w:type="dxa"/>
                <w:tcBorders>
                  <w:top w:val="single" w:sz="6" w:space="0" w:color="auto"/>
                  <w:bottom w:val="single" w:sz="6" w:space="0" w:color="auto"/>
                </w:tcBorders>
                <w:shd w:val="clear" w:color="auto" w:fill="auto"/>
                <w:vAlign w:val="center"/>
              </w:tcPr>
              <w:p w:rsidR="009B2EA5" w:rsidRPr="009B2EA5" w:rsidRDefault="009B2EA5" w:rsidP="009B2EA5">
                <w:pPr>
                  <w:jc w:val="center"/>
                  <w:rPr>
                    <w:rFonts w:ascii="Arial" w:eastAsia="Times New Roman" w:hAnsi="Arial" w:cs="Times New Roman"/>
                    <w:b/>
                    <w:noProof/>
                    <w:sz w:val="20"/>
                    <w:szCs w:val="20"/>
                    <w:lang w:eastAsia="en-GB"/>
                  </w:rPr>
                </w:pPr>
                <w:r w:rsidRPr="009B2EA5">
                  <w:rPr>
                    <w:rFonts w:ascii="Segoe UI Symbol" w:eastAsia="Times New Roman" w:hAnsi="Segoe UI Symbol" w:cs="Segoe UI Symbol"/>
                    <w:b/>
                    <w:sz w:val="20"/>
                    <w:szCs w:val="20"/>
                  </w:rPr>
                  <w:t>☐</w:t>
                </w:r>
              </w:p>
            </w:tc>
          </w:sdtContent>
        </w:sdt>
      </w:tr>
      <w:tr w:rsidR="009B2EA5" w:rsidRPr="009B2EA5" w:rsidTr="009D74DB">
        <w:tc>
          <w:tcPr>
            <w:tcW w:w="1462" w:type="dxa"/>
            <w:vMerge w:val="restart"/>
            <w:tcBorders>
              <w:top w:val="single" w:sz="6" w:space="0" w:color="auto"/>
              <w:bottom w:val="single" w:sz="6" w:space="0" w:color="auto"/>
            </w:tcBorders>
            <w:shd w:val="pct20" w:color="auto" w:fill="auto"/>
            <w:vAlign w:val="center"/>
          </w:tcPr>
          <w:p w:rsidR="009B2EA5" w:rsidRPr="009B2EA5" w:rsidRDefault="009B2EA5" w:rsidP="009B2EA5">
            <w:pPr>
              <w:jc w:val="right"/>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EXPOSURE:</w:t>
            </w:r>
          </w:p>
        </w:tc>
        <w:tc>
          <w:tcPr>
            <w:tcW w:w="2054" w:type="dxa"/>
            <w:gridSpan w:val="6"/>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sz w:val="20"/>
                <w:szCs w:val="20"/>
              </w:rPr>
            </w:pPr>
            <w:r w:rsidRPr="009B2EA5">
              <w:rPr>
                <w:rFonts w:ascii="Arial" w:eastAsia="Times New Roman" w:hAnsi="Arial" w:cs="Times New Roman"/>
                <w:b/>
                <w:sz w:val="20"/>
                <w:szCs w:val="20"/>
              </w:rPr>
              <w:t>Inhalation</w:t>
            </w:r>
          </w:p>
        </w:tc>
        <w:tc>
          <w:tcPr>
            <w:tcW w:w="2073" w:type="dxa"/>
            <w:gridSpan w:val="4"/>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Absorbtion</w:t>
            </w:r>
          </w:p>
        </w:tc>
        <w:tc>
          <w:tcPr>
            <w:tcW w:w="2077" w:type="dxa"/>
            <w:gridSpan w:val="6"/>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sz w:val="20"/>
                <w:szCs w:val="20"/>
              </w:rPr>
            </w:pPr>
            <w:r w:rsidRPr="009B2EA5">
              <w:rPr>
                <w:rFonts w:ascii="Arial" w:eastAsia="Times New Roman" w:hAnsi="Arial" w:cs="Times New Roman"/>
                <w:b/>
                <w:sz w:val="20"/>
                <w:szCs w:val="20"/>
              </w:rPr>
              <w:t>Injection</w:t>
            </w:r>
          </w:p>
        </w:tc>
        <w:tc>
          <w:tcPr>
            <w:tcW w:w="2105" w:type="dxa"/>
            <w:gridSpan w:val="3"/>
            <w:tcBorders>
              <w:top w:val="single" w:sz="6" w:space="0" w:color="auto"/>
              <w:bottom w:val="single" w:sz="6" w:space="0" w:color="auto"/>
            </w:tcBorders>
            <w:shd w:val="pct20" w:color="auto" w:fill="auto"/>
            <w:vAlign w:val="center"/>
          </w:tcPr>
          <w:p w:rsidR="009B2EA5" w:rsidRPr="009B2EA5" w:rsidRDefault="009B2EA5" w:rsidP="009B2EA5">
            <w:pPr>
              <w:jc w:val="center"/>
              <w:rPr>
                <w:rFonts w:ascii="Arial" w:eastAsia="Times New Roman" w:hAnsi="Arial" w:cs="Times New Roman"/>
                <w:b/>
                <w:sz w:val="20"/>
                <w:szCs w:val="20"/>
              </w:rPr>
            </w:pPr>
            <w:r w:rsidRPr="009B2EA5">
              <w:rPr>
                <w:rFonts w:ascii="Arial" w:eastAsia="Times New Roman" w:hAnsi="Arial" w:cs="Times New Roman"/>
                <w:b/>
                <w:noProof/>
                <w:sz w:val="20"/>
                <w:szCs w:val="20"/>
                <w:lang w:eastAsia="en-GB"/>
              </w:rPr>
              <w:t>Ingestion</w:t>
            </w:r>
          </w:p>
        </w:tc>
      </w:tr>
      <w:tr w:rsidR="009B2EA5" w:rsidRPr="009B2EA5" w:rsidTr="009D74DB">
        <w:tc>
          <w:tcPr>
            <w:tcW w:w="1462" w:type="dxa"/>
            <w:vMerge/>
            <w:tcBorders>
              <w:top w:val="single" w:sz="6" w:space="0" w:color="auto"/>
              <w:bottom w:val="single" w:sz="18" w:space="0" w:color="auto"/>
            </w:tcBorders>
            <w:shd w:val="pct20" w:color="auto" w:fill="auto"/>
          </w:tcPr>
          <w:p w:rsidR="009B2EA5" w:rsidRPr="009B2EA5" w:rsidRDefault="009B2EA5" w:rsidP="009B2EA5">
            <w:pPr>
              <w:jc w:val="center"/>
              <w:rPr>
                <w:rFonts w:ascii="Arial" w:eastAsia="Times New Roman" w:hAnsi="Arial" w:cs="Times New Roman"/>
                <w:noProof/>
                <w:sz w:val="20"/>
                <w:szCs w:val="20"/>
                <w:lang w:eastAsia="en-GB"/>
              </w:rPr>
            </w:pPr>
          </w:p>
        </w:tc>
        <w:sdt>
          <w:sdtPr>
            <w:rPr>
              <w:rFonts w:ascii="Arial" w:eastAsia="Times New Roman" w:hAnsi="Arial" w:cs="Times New Roman"/>
              <w:b/>
              <w:sz w:val="20"/>
              <w:szCs w:val="20"/>
            </w:rPr>
            <w:id w:val="658048658"/>
            <w14:checkbox>
              <w14:checked w14:val="0"/>
              <w14:checkedState w14:val="2612" w14:font="MS Gothic"/>
              <w14:uncheckedState w14:val="2610" w14:font="MS Gothic"/>
            </w14:checkbox>
          </w:sdtPr>
          <w:sdtEndPr/>
          <w:sdtContent>
            <w:tc>
              <w:tcPr>
                <w:tcW w:w="2054" w:type="dxa"/>
                <w:gridSpan w:val="6"/>
                <w:tcBorders>
                  <w:top w:val="single" w:sz="6" w:space="0" w:color="auto"/>
                  <w:bottom w:val="single" w:sz="18"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670908382"/>
            <w14:checkbox>
              <w14:checked w14:val="0"/>
              <w14:checkedState w14:val="2612" w14:font="MS Gothic"/>
              <w14:uncheckedState w14:val="2610" w14:font="MS Gothic"/>
            </w14:checkbox>
          </w:sdtPr>
          <w:sdtEndPr/>
          <w:sdtContent>
            <w:tc>
              <w:tcPr>
                <w:tcW w:w="2073" w:type="dxa"/>
                <w:gridSpan w:val="4"/>
                <w:tcBorders>
                  <w:top w:val="single" w:sz="6" w:space="0" w:color="auto"/>
                  <w:bottom w:val="single" w:sz="18" w:space="0" w:color="auto"/>
                </w:tcBorders>
                <w:vAlign w:val="center"/>
              </w:tcPr>
              <w:p w:rsidR="009B2EA5" w:rsidRPr="009B2EA5" w:rsidRDefault="009B2EA5" w:rsidP="009B2EA5">
                <w:pPr>
                  <w:jc w:val="center"/>
                  <w:rPr>
                    <w:rFonts w:ascii="Arial" w:eastAsia="Times New Roman" w:hAnsi="Arial" w:cs="Times New Roman"/>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983462847"/>
            <w14:checkbox>
              <w14:checked w14:val="0"/>
              <w14:checkedState w14:val="2612" w14:font="MS Gothic"/>
              <w14:uncheckedState w14:val="2610" w14:font="MS Gothic"/>
            </w14:checkbox>
          </w:sdtPr>
          <w:sdtEndPr/>
          <w:sdtContent>
            <w:tc>
              <w:tcPr>
                <w:tcW w:w="2077" w:type="dxa"/>
                <w:gridSpan w:val="6"/>
                <w:tcBorders>
                  <w:top w:val="single" w:sz="6" w:space="0" w:color="auto"/>
                  <w:bottom w:val="single" w:sz="18"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249663906"/>
            <w14:checkbox>
              <w14:checked w14:val="0"/>
              <w14:checkedState w14:val="2612" w14:font="MS Gothic"/>
              <w14:uncheckedState w14:val="2610" w14:font="MS Gothic"/>
            </w14:checkbox>
          </w:sdtPr>
          <w:sdtEndPr/>
          <w:sdtContent>
            <w:tc>
              <w:tcPr>
                <w:tcW w:w="2105" w:type="dxa"/>
                <w:gridSpan w:val="3"/>
                <w:tcBorders>
                  <w:top w:val="single" w:sz="6" w:space="0" w:color="auto"/>
                  <w:bottom w:val="single" w:sz="18" w:space="0" w:color="auto"/>
                </w:tcBorders>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tr>
      <w:tr w:rsidR="009B2EA5" w:rsidRPr="009B2EA5" w:rsidTr="009D74DB">
        <w:trPr>
          <w:trHeight w:val="278"/>
        </w:trPr>
        <w:tc>
          <w:tcPr>
            <w:tcW w:w="9771" w:type="dxa"/>
            <w:gridSpan w:val="20"/>
            <w:tcBorders>
              <w:top w:val="single" w:sz="18" w:space="0" w:color="auto"/>
            </w:tcBorders>
            <w:shd w:val="pct20" w:color="auto" w:fill="auto"/>
          </w:tcPr>
          <w:p w:rsidR="009B2EA5" w:rsidRPr="009B2EA5" w:rsidRDefault="009B2EA5" w:rsidP="009B2EA5">
            <w:pPr>
              <w:rPr>
                <w:rFonts w:ascii="Arial" w:eastAsia="Times New Roman" w:hAnsi="Arial" w:cs="Arial"/>
                <w:b/>
                <w:sz w:val="20"/>
                <w:szCs w:val="20"/>
              </w:rPr>
            </w:pPr>
            <w:r w:rsidRPr="009B2EA5">
              <w:rPr>
                <w:rFonts w:ascii="Arial" w:eastAsia="Times New Roman" w:hAnsi="Arial" w:cs="Arial"/>
                <w:b/>
                <w:sz w:val="20"/>
                <w:szCs w:val="20"/>
              </w:rPr>
              <w:t>CONTROL MEASURES:</w:t>
            </w:r>
          </w:p>
        </w:tc>
      </w:tr>
      <w:tr w:rsidR="009B2EA5" w:rsidRPr="009B2EA5" w:rsidTr="009D74DB">
        <w:trPr>
          <w:trHeight w:val="239"/>
        </w:trPr>
        <w:tc>
          <w:tcPr>
            <w:tcW w:w="1488" w:type="dxa"/>
            <w:gridSpan w:val="2"/>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 xml:space="preserve">Change Product </w:t>
            </w:r>
          </w:p>
        </w:tc>
        <w:tc>
          <w:tcPr>
            <w:tcW w:w="1182" w:type="dxa"/>
            <w:gridSpan w:val="3"/>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Dilute</w:t>
            </w:r>
          </w:p>
        </w:tc>
        <w:tc>
          <w:tcPr>
            <w:tcW w:w="1183" w:type="dxa"/>
            <w:gridSpan w:val="3"/>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Calibri" w:eastAsia="Times New Roman" w:hAnsi="Calibri" w:cs="Calibri"/>
                <w:b/>
                <w:bCs/>
                <w:sz w:val="20"/>
                <w:szCs w:val="20"/>
              </w:rPr>
              <w:t>Reduce Volume</w:t>
            </w:r>
          </w:p>
        </w:tc>
        <w:tc>
          <w:tcPr>
            <w:tcW w:w="1184" w:type="dxa"/>
            <w:gridSpan w:val="2"/>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Calibri" w:eastAsia="Times New Roman" w:hAnsi="Calibri" w:cs="Calibri"/>
                <w:b/>
                <w:bCs/>
                <w:sz w:val="20"/>
                <w:szCs w:val="20"/>
              </w:rPr>
              <w:t>Increase Ventilation</w:t>
            </w:r>
          </w:p>
        </w:tc>
        <w:tc>
          <w:tcPr>
            <w:tcW w:w="1183" w:type="dxa"/>
            <w:gridSpan w:val="2"/>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0"/>
              </w:rPr>
            </w:pPr>
            <w:r w:rsidRPr="009B2EA5">
              <w:rPr>
                <w:rFonts w:ascii="Calibri" w:eastAsia="Times New Roman" w:hAnsi="Calibri" w:cs="Calibri"/>
                <w:b/>
                <w:bCs/>
                <w:sz w:val="20"/>
                <w:szCs w:val="20"/>
              </w:rPr>
              <w:t>Local Exhaust Ventilation</w:t>
            </w:r>
          </w:p>
        </w:tc>
        <w:tc>
          <w:tcPr>
            <w:tcW w:w="1183" w:type="dxa"/>
            <w:gridSpan w:val="4"/>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Damp down</w:t>
            </w:r>
          </w:p>
        </w:tc>
        <w:tc>
          <w:tcPr>
            <w:tcW w:w="1183" w:type="dxa"/>
            <w:gridSpan w:val="3"/>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Segregate</w:t>
            </w:r>
          </w:p>
        </w:tc>
        <w:tc>
          <w:tcPr>
            <w:tcW w:w="1185" w:type="dxa"/>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 xml:space="preserve">Control Access </w:t>
            </w:r>
          </w:p>
        </w:tc>
      </w:tr>
      <w:tr w:rsidR="009B2EA5" w:rsidRPr="009B2EA5" w:rsidTr="009D74DB">
        <w:trPr>
          <w:trHeight w:val="239"/>
        </w:trPr>
        <w:sdt>
          <w:sdtPr>
            <w:rPr>
              <w:rFonts w:ascii="Arial" w:eastAsia="Times New Roman" w:hAnsi="Arial" w:cs="Times New Roman"/>
              <w:b/>
              <w:sz w:val="20"/>
              <w:szCs w:val="20"/>
            </w:rPr>
            <w:id w:val="2092048322"/>
            <w14:checkbox>
              <w14:checked w14:val="0"/>
              <w14:checkedState w14:val="2612" w14:font="MS Gothic"/>
              <w14:uncheckedState w14:val="2610" w14:font="MS Gothic"/>
            </w14:checkbox>
          </w:sdtPr>
          <w:sdtEndPr/>
          <w:sdtContent>
            <w:tc>
              <w:tcPr>
                <w:tcW w:w="1488" w:type="dxa"/>
                <w:gridSpan w:val="2"/>
                <w:shd w:val="clear" w:color="auto" w:fill="auto"/>
                <w:vAlign w:val="center"/>
              </w:tcPr>
              <w:p w:rsidR="009B2EA5" w:rsidRPr="009B2EA5" w:rsidRDefault="009B2EA5" w:rsidP="009B2EA5">
                <w:pPr>
                  <w:jc w:val="center"/>
                  <w:rPr>
                    <w:rFonts w:ascii="Arial" w:eastAsia="Times New Roman" w:hAnsi="Arial" w:cs="Times New Roman"/>
                    <w:b/>
                    <w:sz w:val="20"/>
                    <w:szCs w:val="24"/>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659732048"/>
            <w14:checkbox>
              <w14:checked w14:val="0"/>
              <w14:checkedState w14:val="2612" w14:font="MS Gothic"/>
              <w14:uncheckedState w14:val="2610" w14:font="MS Gothic"/>
            </w14:checkbox>
          </w:sdtPr>
          <w:sdtEndPr/>
          <w:sdtContent>
            <w:tc>
              <w:tcPr>
                <w:tcW w:w="1182" w:type="dxa"/>
                <w:gridSpan w:val="3"/>
                <w:shd w:val="clear" w:color="auto" w:fill="FFFFFF" w:themeFill="background1"/>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909073973"/>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rsidR="009B2EA5" w:rsidRPr="009B2EA5" w:rsidRDefault="009B2EA5" w:rsidP="009B2EA5">
                <w:pPr>
                  <w:jc w:val="center"/>
                  <w:rPr>
                    <w:rFonts w:ascii="Arial" w:eastAsia="Times New Roman" w:hAnsi="Arial" w:cs="Times New Roman"/>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479346540"/>
            <w14:checkbox>
              <w14:checked w14:val="0"/>
              <w14:checkedState w14:val="2612" w14:font="MS Gothic"/>
              <w14:uncheckedState w14:val="2610" w14:font="MS Gothic"/>
            </w14:checkbox>
          </w:sdtPr>
          <w:sdtEndPr/>
          <w:sdtContent>
            <w:tc>
              <w:tcPr>
                <w:tcW w:w="1184" w:type="dxa"/>
                <w:gridSpan w:val="2"/>
                <w:shd w:val="clear" w:color="auto" w:fill="FFFFFF" w:themeFill="background1"/>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816193495"/>
            <w14:checkbox>
              <w14:checked w14:val="0"/>
              <w14:checkedState w14:val="2612" w14:font="MS Gothic"/>
              <w14:uncheckedState w14:val="2610" w14:font="MS Gothic"/>
            </w14:checkbox>
          </w:sdtPr>
          <w:sdtEndPr/>
          <w:sdtContent>
            <w:tc>
              <w:tcPr>
                <w:tcW w:w="1183" w:type="dxa"/>
                <w:gridSpan w:val="2"/>
                <w:shd w:val="clear" w:color="auto" w:fill="FFFFFF" w:themeFill="background1"/>
                <w:vAlign w:val="center"/>
              </w:tcPr>
              <w:p w:rsidR="009B2EA5" w:rsidRPr="009B2EA5" w:rsidRDefault="009B2EA5" w:rsidP="009B2EA5">
                <w:pPr>
                  <w:jc w:val="center"/>
                  <w:rPr>
                    <w:rFonts w:ascii="Arial" w:eastAsia="Times New Roman" w:hAnsi="Arial" w:cs="Times New Roman"/>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386957403"/>
            <w14:checkbox>
              <w14:checked w14:val="0"/>
              <w14:checkedState w14:val="2612" w14:font="MS Gothic"/>
              <w14:uncheckedState w14:val="2610" w14:font="MS Gothic"/>
            </w14:checkbox>
          </w:sdtPr>
          <w:sdtEndPr/>
          <w:sdtContent>
            <w:tc>
              <w:tcPr>
                <w:tcW w:w="1183" w:type="dxa"/>
                <w:gridSpan w:val="4"/>
                <w:shd w:val="clear" w:color="auto" w:fill="FFFFFF" w:themeFill="background1"/>
                <w:vAlign w:val="center"/>
              </w:tcPr>
              <w:p w:rsidR="009B2EA5" w:rsidRPr="009B2EA5" w:rsidRDefault="009B2EA5" w:rsidP="009B2EA5">
                <w:pPr>
                  <w:jc w:val="center"/>
                  <w:rPr>
                    <w:rFonts w:ascii="Arial" w:eastAsia="Times New Roman" w:hAnsi="Arial" w:cs="Times New Roman"/>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013806208"/>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529860861"/>
            <w14:checkbox>
              <w14:checked w14:val="0"/>
              <w14:checkedState w14:val="2612" w14:font="MS Gothic"/>
              <w14:uncheckedState w14:val="2610" w14:font="MS Gothic"/>
            </w14:checkbox>
          </w:sdtPr>
          <w:sdtEndPr/>
          <w:sdtContent>
            <w:tc>
              <w:tcPr>
                <w:tcW w:w="1185" w:type="dxa"/>
                <w:shd w:val="clear" w:color="auto" w:fill="FFFFFF" w:themeFill="background1"/>
                <w:vAlign w:val="center"/>
              </w:tcPr>
              <w:p w:rsidR="009B2EA5" w:rsidRPr="009B2EA5" w:rsidRDefault="009B2EA5" w:rsidP="009B2EA5">
                <w:pPr>
                  <w:jc w:val="center"/>
                  <w:rPr>
                    <w:rFonts w:ascii="Arial" w:eastAsia="Times New Roman" w:hAnsi="Arial" w:cs="Times New Roman"/>
                    <w:b/>
                    <w:noProof/>
                    <w:sz w:val="20"/>
                    <w:szCs w:val="20"/>
                    <w:lang w:eastAsia="en-GB"/>
                  </w:rPr>
                </w:pPr>
                <w:r w:rsidRPr="009B2EA5">
                  <w:rPr>
                    <w:rFonts w:ascii="Segoe UI Symbol" w:eastAsia="Times New Roman" w:hAnsi="Segoe UI Symbol" w:cs="Segoe UI Symbol"/>
                    <w:b/>
                    <w:sz w:val="20"/>
                    <w:szCs w:val="20"/>
                  </w:rPr>
                  <w:t>☐</w:t>
                </w:r>
              </w:p>
            </w:tc>
          </w:sdtContent>
        </w:sdt>
      </w:tr>
      <w:tr w:rsidR="009B2EA5" w:rsidRPr="009B2EA5" w:rsidTr="009D74DB">
        <w:trPr>
          <w:trHeight w:val="239"/>
        </w:trPr>
        <w:tc>
          <w:tcPr>
            <w:tcW w:w="1488" w:type="dxa"/>
            <w:gridSpan w:val="2"/>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Permit to work</w:t>
            </w:r>
          </w:p>
        </w:tc>
        <w:tc>
          <w:tcPr>
            <w:tcW w:w="1182" w:type="dxa"/>
            <w:gridSpan w:val="3"/>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Supervision</w:t>
            </w:r>
          </w:p>
        </w:tc>
        <w:tc>
          <w:tcPr>
            <w:tcW w:w="1183" w:type="dxa"/>
            <w:gridSpan w:val="3"/>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Monitor Exposure</w:t>
            </w:r>
          </w:p>
        </w:tc>
        <w:tc>
          <w:tcPr>
            <w:tcW w:w="1184" w:type="dxa"/>
            <w:gridSpan w:val="2"/>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Health Surveillance</w:t>
            </w:r>
          </w:p>
        </w:tc>
        <w:tc>
          <w:tcPr>
            <w:tcW w:w="1183" w:type="dxa"/>
            <w:gridSpan w:val="2"/>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Instruction</w:t>
            </w:r>
          </w:p>
        </w:tc>
        <w:tc>
          <w:tcPr>
            <w:tcW w:w="1183" w:type="dxa"/>
            <w:gridSpan w:val="4"/>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Tool Box Talk</w:t>
            </w:r>
          </w:p>
        </w:tc>
        <w:tc>
          <w:tcPr>
            <w:tcW w:w="1183" w:type="dxa"/>
            <w:gridSpan w:val="3"/>
            <w:shd w:val="clear" w:color="auto" w:fill="D0CECE" w:themeFill="background2" w:themeFillShade="E6"/>
            <w:vAlign w:val="center"/>
          </w:tcPr>
          <w:p w:rsidR="009B2EA5" w:rsidRPr="009B2EA5" w:rsidRDefault="009B2EA5" w:rsidP="009B2EA5">
            <w:pPr>
              <w:ind w:left="-113" w:right="-113"/>
              <w:jc w:val="center"/>
              <w:rPr>
                <w:rFonts w:ascii="Arial" w:eastAsia="Times New Roman" w:hAnsi="Arial" w:cs="Times New Roman"/>
                <w:b/>
                <w:sz w:val="20"/>
                <w:szCs w:val="24"/>
              </w:rPr>
            </w:pPr>
            <w:r w:rsidRPr="009B2EA5">
              <w:rPr>
                <w:rFonts w:ascii="Arial" w:eastAsia="Times New Roman" w:hAnsi="Arial" w:cs="Times New Roman"/>
                <w:b/>
                <w:sz w:val="20"/>
                <w:szCs w:val="24"/>
              </w:rPr>
              <w:t>Training</w:t>
            </w:r>
          </w:p>
        </w:tc>
        <w:tc>
          <w:tcPr>
            <w:tcW w:w="1185" w:type="dxa"/>
            <w:shd w:val="clear" w:color="auto" w:fill="D0CECE" w:themeFill="background2" w:themeFillShade="E6"/>
            <w:vAlign w:val="center"/>
          </w:tcPr>
          <w:p w:rsidR="009B2EA5" w:rsidRPr="009B2EA5" w:rsidRDefault="009B2EA5" w:rsidP="009B2EA5">
            <w:pPr>
              <w:jc w:val="center"/>
              <w:rPr>
                <w:rFonts w:ascii="Arial" w:eastAsia="Times New Roman" w:hAnsi="Arial" w:cs="Times New Roman"/>
                <w:b/>
                <w:sz w:val="20"/>
                <w:szCs w:val="24"/>
              </w:rPr>
            </w:pPr>
            <w:r w:rsidRPr="009B2EA5">
              <w:rPr>
                <w:rFonts w:ascii="Arial" w:eastAsia="Times New Roman" w:hAnsi="Arial" w:cs="Times New Roman"/>
                <w:b/>
                <w:sz w:val="20"/>
                <w:szCs w:val="24"/>
              </w:rPr>
              <w:t>Other</w:t>
            </w:r>
          </w:p>
        </w:tc>
      </w:tr>
      <w:tr w:rsidR="009B2EA5" w:rsidRPr="009B2EA5" w:rsidTr="009D74DB">
        <w:trPr>
          <w:trHeight w:val="239"/>
        </w:trPr>
        <w:sdt>
          <w:sdtPr>
            <w:rPr>
              <w:rFonts w:ascii="Arial" w:eastAsia="Times New Roman" w:hAnsi="Arial" w:cs="Times New Roman"/>
              <w:b/>
              <w:sz w:val="20"/>
              <w:szCs w:val="20"/>
            </w:rPr>
            <w:id w:val="-475302098"/>
            <w14:checkbox>
              <w14:checked w14:val="0"/>
              <w14:checkedState w14:val="2612" w14:font="MS Gothic"/>
              <w14:uncheckedState w14:val="2610" w14:font="MS Gothic"/>
            </w14:checkbox>
          </w:sdtPr>
          <w:sdtEndPr/>
          <w:sdtContent>
            <w:tc>
              <w:tcPr>
                <w:tcW w:w="1488" w:type="dxa"/>
                <w:gridSpan w:val="2"/>
                <w:shd w:val="clear" w:color="auto" w:fill="auto"/>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2010702811"/>
            <w14:checkbox>
              <w14:checked w14:val="0"/>
              <w14:checkedState w14:val="2612" w14:font="MS Gothic"/>
              <w14:uncheckedState w14:val="2610" w14:font="MS Gothic"/>
            </w14:checkbox>
          </w:sdtPr>
          <w:sdtEndPr/>
          <w:sdtContent>
            <w:tc>
              <w:tcPr>
                <w:tcW w:w="1182" w:type="dxa"/>
                <w:gridSpan w:val="3"/>
                <w:shd w:val="clear" w:color="auto" w:fill="FFFFFF" w:themeFill="background1"/>
                <w:vAlign w:val="center"/>
              </w:tcPr>
              <w:p w:rsidR="009B2EA5" w:rsidRPr="009B2EA5" w:rsidRDefault="009B2EA5" w:rsidP="009B2EA5">
                <w:pPr>
                  <w:jc w:val="center"/>
                  <w:rPr>
                    <w:rFonts w:ascii="Arial" w:eastAsia="Times New Roman" w:hAnsi="Arial" w:cs="Times New Roman"/>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242096354"/>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389070290"/>
            <w14:checkbox>
              <w14:checked w14:val="0"/>
              <w14:checkedState w14:val="2612" w14:font="MS Gothic"/>
              <w14:uncheckedState w14:val="2610" w14:font="MS Gothic"/>
            </w14:checkbox>
          </w:sdtPr>
          <w:sdtEndPr/>
          <w:sdtContent>
            <w:tc>
              <w:tcPr>
                <w:tcW w:w="1184" w:type="dxa"/>
                <w:gridSpan w:val="2"/>
                <w:shd w:val="clear" w:color="auto" w:fill="FFFFFF" w:themeFill="background1"/>
                <w:vAlign w:val="center"/>
              </w:tcPr>
              <w:p w:rsidR="009B2EA5" w:rsidRPr="009B2EA5" w:rsidRDefault="009B2EA5" w:rsidP="009B2EA5">
                <w:pPr>
                  <w:jc w:val="center"/>
                  <w:rPr>
                    <w:rFonts w:ascii="Arial" w:eastAsia="Times New Roman" w:hAnsi="Arial" w:cs="Times New Roman"/>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384025520"/>
            <w14:checkbox>
              <w14:checked w14:val="0"/>
              <w14:checkedState w14:val="2612" w14:font="MS Gothic"/>
              <w14:uncheckedState w14:val="2610" w14:font="MS Gothic"/>
            </w14:checkbox>
          </w:sdtPr>
          <w:sdtEndPr/>
          <w:sdtContent>
            <w:tc>
              <w:tcPr>
                <w:tcW w:w="1183" w:type="dxa"/>
                <w:gridSpan w:val="2"/>
                <w:shd w:val="clear" w:color="auto" w:fill="FFFFFF" w:themeFill="background1"/>
                <w:vAlign w:val="center"/>
              </w:tcPr>
              <w:p w:rsidR="009B2EA5" w:rsidRPr="009B2EA5" w:rsidRDefault="009B2EA5" w:rsidP="009B2EA5">
                <w:pPr>
                  <w:jc w:val="center"/>
                  <w:rPr>
                    <w:rFonts w:ascii="Arial" w:eastAsia="Times New Roman" w:hAnsi="Arial" w:cs="Times New Roman"/>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372508862"/>
            <w14:checkbox>
              <w14:checked w14:val="0"/>
              <w14:checkedState w14:val="2612" w14:font="MS Gothic"/>
              <w14:uncheckedState w14:val="2610" w14:font="MS Gothic"/>
            </w14:checkbox>
          </w:sdtPr>
          <w:sdtEndPr/>
          <w:sdtContent>
            <w:tc>
              <w:tcPr>
                <w:tcW w:w="1183" w:type="dxa"/>
                <w:gridSpan w:val="4"/>
                <w:shd w:val="clear" w:color="auto" w:fill="FFFFFF" w:themeFill="background1"/>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536623228"/>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rsidR="009B2EA5" w:rsidRPr="009B2EA5" w:rsidRDefault="009B2EA5" w:rsidP="009B2EA5">
                <w:pPr>
                  <w:jc w:val="center"/>
                  <w:rPr>
                    <w:rFonts w:ascii="Arial" w:eastAsia="Times New Roman" w:hAnsi="Arial" w:cs="Times New Roman"/>
                    <w:b/>
                    <w:noProof/>
                    <w:sz w:val="20"/>
                    <w:szCs w:val="20"/>
                    <w:lang w:eastAsia="en-GB"/>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957321718"/>
            <w14:checkbox>
              <w14:checked w14:val="0"/>
              <w14:checkedState w14:val="2612" w14:font="MS Gothic"/>
              <w14:uncheckedState w14:val="2610" w14:font="MS Gothic"/>
            </w14:checkbox>
          </w:sdtPr>
          <w:sdtEndPr/>
          <w:sdtContent>
            <w:tc>
              <w:tcPr>
                <w:tcW w:w="1185" w:type="dxa"/>
                <w:shd w:val="clear" w:color="auto" w:fill="auto"/>
                <w:vAlign w:val="center"/>
              </w:tcPr>
              <w:p w:rsidR="009B2EA5" w:rsidRPr="009B2EA5" w:rsidRDefault="009B2EA5" w:rsidP="009B2EA5">
                <w:pPr>
                  <w:jc w:val="center"/>
                  <w:rPr>
                    <w:rFonts w:ascii="Arial" w:eastAsia="Times New Roman" w:hAnsi="Arial" w:cs="Times New Roman"/>
                    <w:b/>
                    <w:noProof/>
                    <w:sz w:val="20"/>
                    <w:szCs w:val="20"/>
                    <w:lang w:eastAsia="en-GB"/>
                  </w:rPr>
                </w:pPr>
                <w:r w:rsidRPr="009B2EA5">
                  <w:rPr>
                    <w:rFonts w:ascii="Segoe UI Symbol" w:eastAsia="Times New Roman" w:hAnsi="Segoe UI Symbol" w:cs="Segoe UI Symbol"/>
                    <w:b/>
                    <w:sz w:val="20"/>
                    <w:szCs w:val="20"/>
                  </w:rPr>
                  <w:t>☐</w:t>
                </w:r>
              </w:p>
            </w:tc>
          </w:sdtContent>
        </w:sdt>
      </w:tr>
      <w:tr w:rsidR="009B2EA5" w:rsidRPr="009B2EA5" w:rsidTr="009D74DB">
        <w:trPr>
          <w:trHeight w:val="239"/>
        </w:trPr>
        <w:tc>
          <w:tcPr>
            <w:tcW w:w="9771" w:type="dxa"/>
            <w:gridSpan w:val="20"/>
            <w:shd w:val="clear" w:color="auto" w:fill="auto"/>
          </w:tcPr>
          <w:p w:rsidR="009B2EA5" w:rsidRPr="009B2EA5" w:rsidRDefault="009B2EA5" w:rsidP="009B2EA5">
            <w:pPr>
              <w:rPr>
                <w:rFonts w:ascii="Arial" w:eastAsia="Times New Roman" w:hAnsi="Arial" w:cs="Times New Roman"/>
                <w:b/>
                <w:sz w:val="20"/>
                <w:szCs w:val="20"/>
              </w:rPr>
            </w:pPr>
            <w:r w:rsidRPr="009B2EA5">
              <w:rPr>
                <w:rFonts w:ascii="Arial" w:eastAsia="Times New Roman" w:hAnsi="Arial" w:cs="Times New Roman"/>
                <w:b/>
                <w:sz w:val="20"/>
                <w:szCs w:val="20"/>
              </w:rPr>
              <w:t>IF OTHER, PLEASE SPECIFY:</w:t>
            </w:r>
          </w:p>
        </w:tc>
      </w:tr>
      <w:tr w:rsidR="009B2EA5" w:rsidRPr="009B2EA5" w:rsidTr="009D74DB">
        <w:trPr>
          <w:trHeight w:val="239"/>
        </w:trPr>
        <w:tc>
          <w:tcPr>
            <w:tcW w:w="9771" w:type="dxa"/>
            <w:gridSpan w:val="20"/>
            <w:shd w:val="clear" w:color="auto" w:fill="D0CECE" w:themeFill="background2" w:themeFillShade="E6"/>
          </w:tcPr>
          <w:p w:rsidR="009B2EA5" w:rsidRPr="009B2EA5" w:rsidRDefault="009B2EA5" w:rsidP="009B2EA5">
            <w:pPr>
              <w:rPr>
                <w:rFonts w:ascii="Arial" w:eastAsia="Times New Roman" w:hAnsi="Arial" w:cs="Times New Roman"/>
                <w:b/>
                <w:sz w:val="24"/>
                <w:szCs w:val="24"/>
              </w:rPr>
            </w:pPr>
            <w:r w:rsidRPr="009B2EA5">
              <w:rPr>
                <w:rFonts w:ascii="Arial" w:eastAsia="Times New Roman" w:hAnsi="Arial" w:cs="Times New Roman"/>
                <w:b/>
                <w:sz w:val="20"/>
                <w:szCs w:val="24"/>
              </w:rPr>
              <w:t>PERSONAL PROTECTIVE EQUIPMENT (PPE):</w:t>
            </w:r>
          </w:p>
        </w:tc>
      </w:tr>
      <w:tr w:rsidR="009B2EA5" w:rsidRPr="009B2EA5" w:rsidTr="009D74DB">
        <w:trPr>
          <w:trHeight w:val="239"/>
        </w:trPr>
        <w:tc>
          <w:tcPr>
            <w:tcW w:w="1488" w:type="dxa"/>
            <w:gridSpan w:val="2"/>
            <w:shd w:val="clear" w:color="auto" w:fill="D0CECE" w:themeFill="background2" w:themeFillShade="E6"/>
            <w:vAlign w:val="center"/>
          </w:tcPr>
          <w:p w:rsidR="009B2EA5" w:rsidRPr="009B2EA5" w:rsidRDefault="009B2EA5" w:rsidP="009B2EA5">
            <w:pPr>
              <w:ind w:left="-57" w:right="-57"/>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Dust Mask</w:t>
            </w:r>
          </w:p>
        </w:tc>
        <w:tc>
          <w:tcPr>
            <w:tcW w:w="1182" w:type="dxa"/>
            <w:gridSpan w:val="3"/>
            <w:shd w:val="clear" w:color="auto" w:fill="D0CECE" w:themeFill="background2" w:themeFillShade="E6"/>
            <w:vAlign w:val="center"/>
          </w:tcPr>
          <w:p w:rsidR="009B2EA5" w:rsidRPr="009B2EA5" w:rsidRDefault="009B2EA5" w:rsidP="009B2EA5">
            <w:pPr>
              <w:ind w:left="-57" w:right="-57"/>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Respirator</w:t>
            </w:r>
          </w:p>
        </w:tc>
        <w:tc>
          <w:tcPr>
            <w:tcW w:w="1183" w:type="dxa"/>
            <w:gridSpan w:val="3"/>
            <w:shd w:val="clear" w:color="auto" w:fill="D0CECE" w:themeFill="background2" w:themeFillShade="E6"/>
            <w:vAlign w:val="center"/>
          </w:tcPr>
          <w:p w:rsidR="009B2EA5" w:rsidRPr="009B2EA5" w:rsidRDefault="009B2EA5" w:rsidP="009B2EA5">
            <w:pPr>
              <w:ind w:left="-57" w:right="-57"/>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Visor</w:t>
            </w:r>
          </w:p>
        </w:tc>
        <w:tc>
          <w:tcPr>
            <w:tcW w:w="1184" w:type="dxa"/>
            <w:gridSpan w:val="2"/>
            <w:shd w:val="clear" w:color="auto" w:fill="D0CECE" w:themeFill="background2" w:themeFillShade="E6"/>
            <w:vAlign w:val="center"/>
          </w:tcPr>
          <w:p w:rsidR="009B2EA5" w:rsidRPr="009B2EA5" w:rsidRDefault="009B2EA5" w:rsidP="009B2EA5">
            <w:pPr>
              <w:ind w:left="-57" w:right="-57"/>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Goggles</w:t>
            </w:r>
          </w:p>
        </w:tc>
        <w:tc>
          <w:tcPr>
            <w:tcW w:w="1183" w:type="dxa"/>
            <w:gridSpan w:val="2"/>
            <w:shd w:val="clear" w:color="auto" w:fill="D0CECE" w:themeFill="background2" w:themeFillShade="E6"/>
            <w:vAlign w:val="center"/>
          </w:tcPr>
          <w:p w:rsidR="009B2EA5" w:rsidRPr="009B2EA5" w:rsidRDefault="009B2EA5" w:rsidP="009B2EA5">
            <w:pPr>
              <w:ind w:left="-57" w:right="-57"/>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Gloves</w:t>
            </w:r>
          </w:p>
        </w:tc>
        <w:tc>
          <w:tcPr>
            <w:tcW w:w="1141" w:type="dxa"/>
            <w:gridSpan w:val="3"/>
            <w:shd w:val="clear" w:color="auto" w:fill="D0CECE" w:themeFill="background2" w:themeFillShade="E6"/>
            <w:vAlign w:val="center"/>
          </w:tcPr>
          <w:p w:rsidR="009B2EA5" w:rsidRPr="009B2EA5" w:rsidRDefault="009B2EA5" w:rsidP="009B2EA5">
            <w:pPr>
              <w:ind w:left="-57" w:right="-57"/>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Overalls</w:t>
            </w:r>
          </w:p>
        </w:tc>
        <w:tc>
          <w:tcPr>
            <w:tcW w:w="1225" w:type="dxa"/>
            <w:gridSpan w:val="4"/>
            <w:shd w:val="clear" w:color="auto" w:fill="D0CECE" w:themeFill="background2" w:themeFillShade="E6"/>
            <w:vAlign w:val="center"/>
          </w:tcPr>
          <w:p w:rsidR="009B2EA5" w:rsidRPr="009B2EA5" w:rsidRDefault="009B2EA5" w:rsidP="009B2EA5">
            <w:pPr>
              <w:ind w:left="-57" w:right="-57"/>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Footwear</w:t>
            </w:r>
          </w:p>
        </w:tc>
        <w:tc>
          <w:tcPr>
            <w:tcW w:w="1185" w:type="dxa"/>
            <w:shd w:val="clear" w:color="auto" w:fill="D0CECE" w:themeFill="background2" w:themeFillShade="E6"/>
            <w:vAlign w:val="center"/>
          </w:tcPr>
          <w:p w:rsidR="009B2EA5" w:rsidRPr="009B2EA5" w:rsidRDefault="009B2EA5" w:rsidP="009B2EA5">
            <w:pPr>
              <w:ind w:left="-57" w:right="-57"/>
              <w:jc w:val="center"/>
              <w:rPr>
                <w:rFonts w:ascii="Arial" w:eastAsia="Times New Roman" w:hAnsi="Arial" w:cs="Times New Roman"/>
                <w:b/>
                <w:noProof/>
                <w:sz w:val="20"/>
                <w:szCs w:val="20"/>
                <w:lang w:eastAsia="en-GB"/>
              </w:rPr>
            </w:pPr>
            <w:r w:rsidRPr="009B2EA5">
              <w:rPr>
                <w:rFonts w:ascii="Arial" w:eastAsia="Times New Roman" w:hAnsi="Arial" w:cs="Times New Roman"/>
                <w:b/>
                <w:noProof/>
                <w:sz w:val="20"/>
                <w:szCs w:val="20"/>
                <w:lang w:eastAsia="en-GB"/>
              </w:rPr>
              <w:t>Other</w:t>
            </w:r>
          </w:p>
        </w:tc>
      </w:tr>
      <w:tr w:rsidR="009B2EA5" w:rsidRPr="009B2EA5" w:rsidTr="009D74DB">
        <w:trPr>
          <w:trHeight w:val="239"/>
        </w:trPr>
        <w:tc>
          <w:tcPr>
            <w:tcW w:w="1488" w:type="dxa"/>
            <w:gridSpan w:val="2"/>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20"/>
                <w:szCs w:val="20"/>
                <w:lang w:eastAsia="en-GB"/>
              </w:rPr>
              <w:drawing>
                <wp:inline distT="0" distB="0" distL="0" distR="0" wp14:anchorId="1367CCB1" wp14:editId="102465F7">
                  <wp:extent cx="285750" cy="285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2" w:type="dxa"/>
            <w:gridSpan w:val="3"/>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20"/>
                <w:szCs w:val="20"/>
                <w:lang w:eastAsia="en-GB"/>
              </w:rPr>
              <w:drawing>
                <wp:inline distT="0" distB="0" distL="0" distR="0" wp14:anchorId="5F686907" wp14:editId="43922981">
                  <wp:extent cx="285750" cy="285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3" w:type="dxa"/>
            <w:gridSpan w:val="3"/>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20"/>
                <w:szCs w:val="20"/>
                <w:lang w:eastAsia="en-GB"/>
              </w:rPr>
              <w:drawing>
                <wp:inline distT="0" distB="0" distL="0" distR="0" wp14:anchorId="594F0C48" wp14:editId="48971EDE">
                  <wp:extent cx="285750" cy="285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4" w:type="dxa"/>
            <w:gridSpan w:val="2"/>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20"/>
                <w:szCs w:val="20"/>
                <w:lang w:eastAsia="en-GB"/>
              </w:rPr>
              <w:drawing>
                <wp:inline distT="0" distB="0" distL="0" distR="0" wp14:anchorId="6887F606" wp14:editId="42F63A0B">
                  <wp:extent cx="266700" cy="266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83" w:type="dxa"/>
            <w:gridSpan w:val="2"/>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20"/>
                <w:szCs w:val="20"/>
                <w:lang w:eastAsia="en-GB"/>
              </w:rPr>
              <w:drawing>
                <wp:inline distT="0" distB="0" distL="0" distR="0" wp14:anchorId="7B1D871E" wp14:editId="36D582E9">
                  <wp:extent cx="276225" cy="2762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1141" w:type="dxa"/>
            <w:gridSpan w:val="3"/>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20"/>
                <w:szCs w:val="20"/>
                <w:lang w:eastAsia="en-GB"/>
              </w:rPr>
              <w:drawing>
                <wp:inline distT="0" distB="0" distL="0" distR="0" wp14:anchorId="380BE59C" wp14:editId="3B7457A8">
                  <wp:extent cx="285750" cy="285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225" w:type="dxa"/>
            <w:gridSpan w:val="4"/>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20"/>
                <w:szCs w:val="20"/>
                <w:lang w:eastAsia="en-GB"/>
              </w:rPr>
              <w:drawing>
                <wp:inline distT="0" distB="0" distL="0" distR="0" wp14:anchorId="79539488" wp14:editId="167610B5">
                  <wp:extent cx="285750" cy="285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5" w:type="dxa"/>
          </w:tcPr>
          <w:p w:rsidR="009B2EA5" w:rsidRPr="009B2EA5" w:rsidRDefault="009B2EA5" w:rsidP="009B2EA5">
            <w:pPr>
              <w:jc w:val="center"/>
              <w:rPr>
                <w:rFonts w:ascii="Arial" w:eastAsia="Times New Roman" w:hAnsi="Arial" w:cs="Times New Roman"/>
                <w:sz w:val="20"/>
                <w:szCs w:val="20"/>
              </w:rPr>
            </w:pPr>
            <w:r w:rsidRPr="009B2EA5">
              <w:rPr>
                <w:rFonts w:ascii="Arial" w:eastAsia="Times New Roman" w:hAnsi="Arial" w:cs="Times New Roman"/>
                <w:noProof/>
                <w:sz w:val="20"/>
                <w:szCs w:val="20"/>
                <w:lang w:eastAsia="en-GB"/>
              </w:rPr>
              <w:drawing>
                <wp:inline distT="0" distB="0" distL="0" distR="0" wp14:anchorId="4A6BA76D" wp14:editId="1F02D8DE">
                  <wp:extent cx="285750" cy="285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9B2EA5" w:rsidRPr="009B2EA5" w:rsidTr="009D74DB">
        <w:trPr>
          <w:trHeight w:val="239"/>
        </w:trPr>
        <w:sdt>
          <w:sdtPr>
            <w:rPr>
              <w:rFonts w:ascii="Arial" w:eastAsia="Times New Roman" w:hAnsi="Arial" w:cs="Times New Roman"/>
              <w:b/>
              <w:sz w:val="20"/>
              <w:szCs w:val="20"/>
            </w:rPr>
            <w:id w:val="-1857110959"/>
            <w14:checkbox>
              <w14:checked w14:val="0"/>
              <w14:checkedState w14:val="2612" w14:font="MS Gothic"/>
              <w14:uncheckedState w14:val="2610" w14:font="MS Gothic"/>
            </w14:checkbox>
          </w:sdtPr>
          <w:sdtEndPr/>
          <w:sdtContent>
            <w:tc>
              <w:tcPr>
                <w:tcW w:w="1488" w:type="dxa"/>
                <w:gridSpan w:val="2"/>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2122561695"/>
            <w14:checkbox>
              <w14:checked w14:val="0"/>
              <w14:checkedState w14:val="2612" w14:font="MS Gothic"/>
              <w14:uncheckedState w14:val="2610" w14:font="MS Gothic"/>
            </w14:checkbox>
          </w:sdtPr>
          <w:sdtEndPr/>
          <w:sdtContent>
            <w:tc>
              <w:tcPr>
                <w:tcW w:w="1182" w:type="dxa"/>
                <w:gridSpan w:val="3"/>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83614033"/>
            <w14:checkbox>
              <w14:checked w14:val="0"/>
              <w14:checkedState w14:val="2612" w14:font="MS Gothic"/>
              <w14:uncheckedState w14:val="2610" w14:font="MS Gothic"/>
            </w14:checkbox>
          </w:sdtPr>
          <w:sdtEndPr/>
          <w:sdtContent>
            <w:tc>
              <w:tcPr>
                <w:tcW w:w="1183" w:type="dxa"/>
                <w:gridSpan w:val="3"/>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907815447"/>
            <w14:checkbox>
              <w14:checked w14:val="0"/>
              <w14:checkedState w14:val="2612" w14:font="MS Gothic"/>
              <w14:uncheckedState w14:val="2610" w14:font="MS Gothic"/>
            </w14:checkbox>
          </w:sdtPr>
          <w:sdtEndPr/>
          <w:sdtContent>
            <w:tc>
              <w:tcPr>
                <w:tcW w:w="1184" w:type="dxa"/>
                <w:gridSpan w:val="2"/>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775013365"/>
            <w14:checkbox>
              <w14:checked w14:val="0"/>
              <w14:checkedState w14:val="2612" w14:font="MS Gothic"/>
              <w14:uncheckedState w14:val="2610" w14:font="MS Gothic"/>
            </w14:checkbox>
          </w:sdtPr>
          <w:sdtEndPr/>
          <w:sdtContent>
            <w:tc>
              <w:tcPr>
                <w:tcW w:w="1183" w:type="dxa"/>
                <w:gridSpan w:val="2"/>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1547330685"/>
            <w14:checkbox>
              <w14:checked w14:val="0"/>
              <w14:checkedState w14:val="2612" w14:font="MS Gothic"/>
              <w14:uncheckedState w14:val="2610" w14:font="MS Gothic"/>
            </w14:checkbox>
          </w:sdtPr>
          <w:sdtEndPr/>
          <w:sdtContent>
            <w:tc>
              <w:tcPr>
                <w:tcW w:w="1141" w:type="dxa"/>
                <w:gridSpan w:val="3"/>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953827849"/>
            <w14:checkbox>
              <w14:checked w14:val="0"/>
              <w14:checkedState w14:val="2612" w14:font="MS Gothic"/>
              <w14:uncheckedState w14:val="2610" w14:font="MS Gothic"/>
            </w14:checkbox>
          </w:sdtPr>
          <w:sdtEndPr/>
          <w:sdtContent>
            <w:tc>
              <w:tcPr>
                <w:tcW w:w="1225" w:type="dxa"/>
                <w:gridSpan w:val="4"/>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sdt>
          <w:sdtPr>
            <w:rPr>
              <w:rFonts w:ascii="Arial" w:eastAsia="Times New Roman" w:hAnsi="Arial" w:cs="Times New Roman"/>
              <w:b/>
              <w:sz w:val="20"/>
              <w:szCs w:val="20"/>
            </w:rPr>
            <w:id w:val="777831145"/>
            <w14:checkbox>
              <w14:checked w14:val="0"/>
              <w14:checkedState w14:val="2612" w14:font="MS Gothic"/>
              <w14:uncheckedState w14:val="2610" w14:font="MS Gothic"/>
            </w14:checkbox>
          </w:sdtPr>
          <w:sdtEndPr/>
          <w:sdtContent>
            <w:tc>
              <w:tcPr>
                <w:tcW w:w="1185" w:type="dxa"/>
                <w:vAlign w:val="center"/>
              </w:tcPr>
              <w:p w:rsidR="009B2EA5" w:rsidRPr="009B2EA5" w:rsidRDefault="009B2EA5" w:rsidP="009B2EA5">
                <w:pPr>
                  <w:jc w:val="center"/>
                  <w:rPr>
                    <w:rFonts w:ascii="Arial" w:eastAsia="Times New Roman" w:hAnsi="Arial" w:cs="Times New Roman"/>
                    <w:sz w:val="20"/>
                    <w:szCs w:val="20"/>
                  </w:rPr>
                </w:pPr>
                <w:r w:rsidRPr="009B2EA5">
                  <w:rPr>
                    <w:rFonts w:ascii="Segoe UI Symbol" w:eastAsia="Times New Roman" w:hAnsi="Segoe UI Symbol" w:cs="Segoe UI Symbol"/>
                    <w:b/>
                    <w:sz w:val="20"/>
                    <w:szCs w:val="20"/>
                  </w:rPr>
                  <w:t>☐</w:t>
                </w:r>
              </w:p>
            </w:tc>
          </w:sdtContent>
        </w:sdt>
      </w:tr>
      <w:tr w:rsidR="009B2EA5" w:rsidRPr="009B2EA5" w:rsidTr="009D74DB">
        <w:tc>
          <w:tcPr>
            <w:tcW w:w="9771" w:type="dxa"/>
            <w:gridSpan w:val="20"/>
            <w:shd w:val="pct20" w:color="auto" w:fill="auto"/>
          </w:tcPr>
          <w:p w:rsidR="009B2EA5" w:rsidRPr="009B2EA5" w:rsidRDefault="009B2EA5" w:rsidP="009B2EA5">
            <w:pPr>
              <w:rPr>
                <w:rFonts w:ascii="Arial" w:eastAsia="Times New Roman" w:hAnsi="Arial" w:cs="Times New Roman"/>
                <w:i/>
                <w:noProof/>
                <w:sz w:val="17"/>
                <w:szCs w:val="17"/>
                <w:lang w:val="fr-FR"/>
              </w:rPr>
            </w:pPr>
            <w:r w:rsidRPr="009B2EA5">
              <w:rPr>
                <w:rFonts w:ascii="Arial" w:eastAsia="Times New Roman" w:hAnsi="Arial" w:cs="Times New Roman"/>
                <w:b/>
                <w:sz w:val="20"/>
                <w:szCs w:val="20"/>
              </w:rPr>
              <w:t>RISK RATING FOLLOWING CONTROL MEASURES</w:t>
            </w:r>
          </w:p>
        </w:tc>
      </w:tr>
      <w:tr w:rsidR="009B2EA5" w:rsidRPr="009B2EA5" w:rsidTr="009D74DB">
        <w:tc>
          <w:tcPr>
            <w:tcW w:w="3451" w:type="dxa"/>
            <w:gridSpan w:val="6"/>
            <w:tcBorders>
              <w:bottom w:val="single" w:sz="4" w:space="0" w:color="auto"/>
            </w:tcBorders>
            <w:vAlign w:val="center"/>
          </w:tcPr>
          <w:p w:rsidR="009B2EA5" w:rsidRPr="009B2EA5" w:rsidRDefault="009B2EA5" w:rsidP="009B2EA5">
            <w:pPr>
              <w:jc w:val="center"/>
              <w:rPr>
                <w:rFonts w:ascii="Arial" w:eastAsia="Times New Roman" w:hAnsi="Arial" w:cs="Times New Roman"/>
                <w:b/>
                <w:sz w:val="20"/>
                <w:szCs w:val="20"/>
              </w:rPr>
            </w:pPr>
            <w:r w:rsidRPr="009B2EA5">
              <w:rPr>
                <w:rFonts w:ascii="Arial" w:eastAsia="Times New Roman" w:hAnsi="Arial" w:cs="Times New Roman"/>
                <w:b/>
                <w:sz w:val="20"/>
                <w:szCs w:val="20"/>
              </w:rPr>
              <w:t>Low</w:t>
            </w:r>
          </w:p>
          <w:p w:rsidR="009B2EA5" w:rsidRPr="009B2EA5" w:rsidRDefault="00A5528E" w:rsidP="009B2EA5">
            <w:pPr>
              <w:jc w:val="center"/>
              <w:rPr>
                <w:rFonts w:ascii="Arial" w:eastAsia="Times New Roman" w:hAnsi="Arial" w:cs="Times New Roman"/>
                <w:sz w:val="20"/>
                <w:szCs w:val="20"/>
              </w:rPr>
            </w:pPr>
            <w:sdt>
              <w:sdtPr>
                <w:rPr>
                  <w:rFonts w:ascii="Arial" w:eastAsia="Times New Roman" w:hAnsi="Arial" w:cs="Times New Roman"/>
                  <w:b/>
                  <w:sz w:val="20"/>
                  <w:szCs w:val="20"/>
                </w:rPr>
                <w:id w:val="-1678653017"/>
                <w14:checkbox>
                  <w14:checked w14:val="0"/>
                  <w14:checkedState w14:val="2612" w14:font="MS Gothic"/>
                  <w14:uncheckedState w14:val="2610" w14:font="MS Gothic"/>
                </w14:checkbox>
              </w:sdtPr>
              <w:sdtEndPr/>
              <w:sdtContent>
                <w:r w:rsidR="009B2EA5" w:rsidRPr="009B2EA5">
                  <w:rPr>
                    <w:rFonts w:ascii="Segoe UI Symbol" w:eastAsia="Times New Roman" w:hAnsi="Segoe UI Symbol" w:cs="Segoe UI Symbol"/>
                    <w:b/>
                    <w:sz w:val="20"/>
                    <w:szCs w:val="20"/>
                  </w:rPr>
                  <w:t>☐</w:t>
                </w:r>
              </w:sdtContent>
            </w:sdt>
          </w:p>
        </w:tc>
        <w:tc>
          <w:tcPr>
            <w:tcW w:w="3163" w:type="dxa"/>
            <w:gridSpan w:val="7"/>
            <w:tcBorders>
              <w:bottom w:val="single" w:sz="4" w:space="0" w:color="auto"/>
            </w:tcBorders>
            <w:vAlign w:val="center"/>
          </w:tcPr>
          <w:p w:rsidR="009B2EA5" w:rsidRPr="009B2EA5" w:rsidRDefault="009B2EA5" w:rsidP="009B2EA5">
            <w:pPr>
              <w:jc w:val="center"/>
              <w:rPr>
                <w:rFonts w:ascii="Arial" w:eastAsia="Times New Roman" w:hAnsi="Arial" w:cs="Times New Roman"/>
                <w:b/>
                <w:sz w:val="20"/>
                <w:szCs w:val="20"/>
              </w:rPr>
            </w:pPr>
            <w:r w:rsidRPr="009B2EA5">
              <w:rPr>
                <w:rFonts w:ascii="Arial" w:eastAsia="Times New Roman" w:hAnsi="Arial" w:cs="Times New Roman"/>
                <w:b/>
                <w:sz w:val="20"/>
                <w:szCs w:val="20"/>
              </w:rPr>
              <w:t>Medium</w:t>
            </w:r>
          </w:p>
          <w:p w:rsidR="009B2EA5" w:rsidRPr="009B2EA5" w:rsidRDefault="00A5528E" w:rsidP="009B2EA5">
            <w:pPr>
              <w:jc w:val="center"/>
              <w:rPr>
                <w:rFonts w:ascii="Arial" w:eastAsia="Times New Roman" w:hAnsi="Arial" w:cs="Times New Roman"/>
                <w:sz w:val="20"/>
                <w:szCs w:val="20"/>
              </w:rPr>
            </w:pPr>
            <w:sdt>
              <w:sdtPr>
                <w:rPr>
                  <w:rFonts w:ascii="Arial" w:eastAsia="Times New Roman" w:hAnsi="Arial" w:cs="Times New Roman"/>
                  <w:b/>
                  <w:sz w:val="20"/>
                  <w:szCs w:val="20"/>
                </w:rPr>
                <w:id w:val="1768272331"/>
                <w14:checkbox>
                  <w14:checked w14:val="0"/>
                  <w14:checkedState w14:val="2612" w14:font="MS Gothic"/>
                  <w14:uncheckedState w14:val="2610" w14:font="MS Gothic"/>
                </w14:checkbox>
              </w:sdtPr>
              <w:sdtEndPr/>
              <w:sdtContent>
                <w:r w:rsidR="009B2EA5" w:rsidRPr="009B2EA5">
                  <w:rPr>
                    <w:rFonts w:ascii="Segoe UI Symbol" w:eastAsia="Times New Roman" w:hAnsi="Segoe UI Symbol" w:cs="Segoe UI Symbol"/>
                    <w:b/>
                    <w:sz w:val="20"/>
                    <w:szCs w:val="20"/>
                  </w:rPr>
                  <w:t>☐</w:t>
                </w:r>
              </w:sdtContent>
            </w:sdt>
          </w:p>
        </w:tc>
        <w:tc>
          <w:tcPr>
            <w:tcW w:w="3157" w:type="dxa"/>
            <w:gridSpan w:val="7"/>
            <w:tcBorders>
              <w:bottom w:val="single" w:sz="4" w:space="0" w:color="auto"/>
            </w:tcBorders>
            <w:vAlign w:val="center"/>
          </w:tcPr>
          <w:p w:rsidR="009B2EA5" w:rsidRPr="009B2EA5" w:rsidRDefault="009B2EA5" w:rsidP="009B2EA5">
            <w:pPr>
              <w:jc w:val="center"/>
              <w:rPr>
                <w:rFonts w:ascii="Arial" w:eastAsia="Times New Roman" w:hAnsi="Arial" w:cs="Times New Roman"/>
                <w:b/>
                <w:sz w:val="20"/>
                <w:szCs w:val="20"/>
              </w:rPr>
            </w:pPr>
            <w:r w:rsidRPr="009B2EA5">
              <w:rPr>
                <w:rFonts w:ascii="Arial" w:eastAsia="Times New Roman" w:hAnsi="Arial" w:cs="Times New Roman"/>
                <w:b/>
                <w:sz w:val="20"/>
                <w:szCs w:val="20"/>
              </w:rPr>
              <w:t>High</w:t>
            </w:r>
          </w:p>
          <w:p w:rsidR="009B2EA5" w:rsidRPr="009B2EA5" w:rsidRDefault="00A5528E" w:rsidP="009B2EA5">
            <w:pPr>
              <w:jc w:val="center"/>
              <w:rPr>
                <w:rFonts w:ascii="Arial" w:eastAsia="Times New Roman" w:hAnsi="Arial" w:cs="Times New Roman"/>
                <w:sz w:val="20"/>
                <w:szCs w:val="20"/>
              </w:rPr>
            </w:pPr>
            <w:sdt>
              <w:sdtPr>
                <w:rPr>
                  <w:rFonts w:ascii="Arial" w:eastAsia="Times New Roman" w:hAnsi="Arial" w:cs="Times New Roman"/>
                  <w:b/>
                  <w:sz w:val="20"/>
                  <w:szCs w:val="20"/>
                </w:rPr>
                <w:id w:val="284785807"/>
                <w14:checkbox>
                  <w14:checked w14:val="0"/>
                  <w14:checkedState w14:val="2612" w14:font="MS Gothic"/>
                  <w14:uncheckedState w14:val="2610" w14:font="MS Gothic"/>
                </w14:checkbox>
              </w:sdtPr>
              <w:sdtEndPr/>
              <w:sdtContent>
                <w:r w:rsidR="009B2EA5" w:rsidRPr="009B2EA5">
                  <w:rPr>
                    <w:rFonts w:ascii="Segoe UI Symbol" w:eastAsia="Times New Roman" w:hAnsi="Segoe UI Symbol" w:cs="Segoe UI Symbol"/>
                    <w:b/>
                    <w:sz w:val="20"/>
                    <w:szCs w:val="20"/>
                  </w:rPr>
                  <w:t>☐</w:t>
                </w:r>
              </w:sdtContent>
            </w:sdt>
          </w:p>
        </w:tc>
      </w:tr>
      <w:tr w:rsidR="009B2EA5" w:rsidRPr="009B2EA5" w:rsidTr="009D74DB">
        <w:tc>
          <w:tcPr>
            <w:tcW w:w="9771" w:type="dxa"/>
            <w:gridSpan w:val="20"/>
            <w:tcBorders>
              <w:top w:val="single" w:sz="4" w:space="0" w:color="auto"/>
              <w:bottom w:val="single" w:sz="6" w:space="0" w:color="auto"/>
            </w:tcBorders>
            <w:shd w:val="pct20" w:color="auto" w:fill="auto"/>
          </w:tcPr>
          <w:p w:rsidR="009B2EA5" w:rsidRPr="009B2EA5" w:rsidRDefault="009B2EA5" w:rsidP="009B2EA5">
            <w:pPr>
              <w:rPr>
                <w:rFonts w:ascii="Calibri" w:eastAsia="Times New Roman" w:hAnsi="Calibri" w:cs="Times New Roman"/>
                <w:b/>
                <w:sz w:val="20"/>
                <w:szCs w:val="20"/>
              </w:rPr>
            </w:pPr>
            <w:r w:rsidRPr="009B2EA5">
              <w:rPr>
                <w:rFonts w:ascii="Calibri" w:eastAsia="Times New Roman" w:hAnsi="Calibri" w:cs="Times New Roman"/>
                <w:b/>
                <w:sz w:val="20"/>
                <w:szCs w:val="20"/>
              </w:rPr>
              <w:t xml:space="preserve">HAS </w:t>
            </w:r>
            <w:proofErr w:type="gramStart"/>
            <w:r w:rsidRPr="009B2EA5">
              <w:rPr>
                <w:rFonts w:ascii="Calibri" w:eastAsia="Times New Roman" w:hAnsi="Calibri" w:cs="Times New Roman"/>
                <w:b/>
                <w:sz w:val="20"/>
                <w:szCs w:val="20"/>
              </w:rPr>
              <w:t>A  SAFER</w:t>
            </w:r>
            <w:proofErr w:type="gramEnd"/>
            <w:r w:rsidRPr="009B2EA5">
              <w:rPr>
                <w:rFonts w:ascii="Calibri" w:eastAsia="Times New Roman" w:hAnsi="Calibri" w:cs="Times New Roman"/>
                <w:b/>
                <w:sz w:val="20"/>
                <w:szCs w:val="20"/>
              </w:rPr>
              <w:t xml:space="preserve"> ALTERNATIVE BEEN CONSIDERED?   YES</w:t>
            </w:r>
            <w:r w:rsidRPr="009B2EA5">
              <w:rPr>
                <w:rFonts w:ascii="Calibri" w:eastAsia="Times New Roman" w:hAnsi="Calibri" w:cs="Times New Roman"/>
                <w:sz w:val="20"/>
                <w:szCs w:val="20"/>
              </w:rPr>
              <w:t xml:space="preserve">  </w:t>
            </w:r>
            <w:sdt>
              <w:sdtPr>
                <w:rPr>
                  <w:rFonts w:ascii="Calibri" w:eastAsia="Times New Roman" w:hAnsi="Calibri" w:cs="Times New Roman"/>
                  <w:b/>
                  <w:sz w:val="20"/>
                  <w:szCs w:val="20"/>
                </w:rPr>
                <w:id w:val="1291480634"/>
                <w14:checkbox>
                  <w14:checked w14:val="0"/>
                  <w14:checkedState w14:val="2612" w14:font="MS Gothic"/>
                  <w14:uncheckedState w14:val="2610" w14:font="MS Gothic"/>
                </w14:checkbox>
              </w:sdtPr>
              <w:sdtEndPr/>
              <w:sdtContent>
                <w:r w:rsidRPr="009B2EA5">
                  <w:rPr>
                    <w:rFonts w:ascii="Segoe UI Symbol" w:eastAsia="Times New Roman" w:hAnsi="Segoe UI Symbol" w:cs="Segoe UI Symbol"/>
                    <w:b/>
                    <w:sz w:val="20"/>
                    <w:szCs w:val="20"/>
                  </w:rPr>
                  <w:t>☐</w:t>
                </w:r>
              </w:sdtContent>
            </w:sdt>
            <w:r w:rsidRPr="009B2EA5">
              <w:rPr>
                <w:rFonts w:ascii="Calibri" w:eastAsia="Times New Roman" w:hAnsi="Calibri" w:cs="Times New Roman"/>
                <w:sz w:val="20"/>
                <w:szCs w:val="20"/>
              </w:rPr>
              <w:t xml:space="preserve">      </w:t>
            </w:r>
            <w:r w:rsidRPr="009B2EA5">
              <w:rPr>
                <w:rFonts w:ascii="Calibri" w:eastAsia="Times New Roman" w:hAnsi="Calibri" w:cs="Times New Roman"/>
                <w:b/>
                <w:sz w:val="20"/>
                <w:szCs w:val="20"/>
              </w:rPr>
              <w:t>NO</w:t>
            </w:r>
            <w:r w:rsidRPr="009B2EA5">
              <w:rPr>
                <w:rFonts w:ascii="Calibri" w:eastAsia="Times New Roman" w:hAnsi="Calibri" w:cs="Times New Roman"/>
                <w:sz w:val="20"/>
                <w:szCs w:val="20"/>
              </w:rPr>
              <w:t xml:space="preserve"> </w:t>
            </w:r>
            <w:sdt>
              <w:sdtPr>
                <w:rPr>
                  <w:rFonts w:ascii="Calibri" w:eastAsia="Times New Roman" w:hAnsi="Calibri" w:cs="Times New Roman"/>
                  <w:b/>
                  <w:sz w:val="20"/>
                  <w:szCs w:val="20"/>
                </w:rPr>
                <w:id w:val="156808195"/>
                <w14:checkbox>
                  <w14:checked w14:val="0"/>
                  <w14:checkedState w14:val="2612" w14:font="MS Gothic"/>
                  <w14:uncheckedState w14:val="2610" w14:font="MS Gothic"/>
                </w14:checkbox>
              </w:sdtPr>
              <w:sdtEndPr/>
              <w:sdtContent>
                <w:r w:rsidRPr="009B2EA5">
                  <w:rPr>
                    <w:rFonts w:ascii="Segoe UI Symbol" w:eastAsia="Times New Roman" w:hAnsi="Segoe UI Symbol" w:cs="Segoe UI Symbol"/>
                    <w:b/>
                    <w:sz w:val="20"/>
                    <w:szCs w:val="20"/>
                  </w:rPr>
                  <w:t>☐</w:t>
                </w:r>
              </w:sdtContent>
            </w:sdt>
            <w:r w:rsidRPr="009B2EA5">
              <w:rPr>
                <w:rFonts w:ascii="Calibri" w:eastAsia="Times New Roman" w:hAnsi="Calibri" w:cs="Times New Roman"/>
                <w:sz w:val="20"/>
                <w:szCs w:val="20"/>
              </w:rPr>
              <w:t xml:space="preserve">    </w:t>
            </w:r>
            <w:r w:rsidRPr="009B2EA5">
              <w:rPr>
                <w:rFonts w:ascii="Calibri" w:eastAsia="Times New Roman" w:hAnsi="Calibri" w:cs="Times New Roman"/>
                <w:b/>
                <w:sz w:val="20"/>
                <w:szCs w:val="20"/>
              </w:rPr>
              <w:t>IF NO, PLEASE ADVISE WHY:</w:t>
            </w:r>
          </w:p>
        </w:tc>
      </w:tr>
      <w:tr w:rsidR="009B2EA5" w:rsidRPr="009B2EA5" w:rsidTr="009D74DB">
        <w:tc>
          <w:tcPr>
            <w:tcW w:w="9771" w:type="dxa"/>
            <w:gridSpan w:val="20"/>
            <w:tcBorders>
              <w:top w:val="single" w:sz="6" w:space="0" w:color="auto"/>
              <w:bottom w:val="single" w:sz="4" w:space="0" w:color="auto"/>
            </w:tcBorders>
            <w:shd w:val="clear" w:color="auto" w:fill="auto"/>
          </w:tcPr>
          <w:p w:rsidR="009B2EA5" w:rsidRPr="009B2EA5" w:rsidRDefault="009B2EA5" w:rsidP="009B2EA5">
            <w:pPr>
              <w:rPr>
                <w:rFonts w:ascii="Calibri" w:eastAsia="Times New Roman" w:hAnsi="Calibri" w:cs="Times New Roman"/>
                <w:b/>
                <w:sz w:val="20"/>
                <w:szCs w:val="20"/>
              </w:rPr>
            </w:pPr>
          </w:p>
        </w:tc>
      </w:tr>
    </w:tbl>
    <w:p w:rsidR="009B2EA5" w:rsidRPr="009B2EA5" w:rsidRDefault="009B2EA5" w:rsidP="009B2EA5">
      <w:pPr>
        <w:spacing w:after="120" w:line="240" w:lineRule="auto"/>
        <w:rPr>
          <w:rFonts w:ascii="Gill Sans MT" w:eastAsia="Times New Roman" w:hAnsi="Gill Sans MT" w:cs="Times New Roman"/>
          <w:sz w:val="20"/>
          <w:szCs w:val="20"/>
        </w:rPr>
      </w:pPr>
    </w:p>
    <w:p w:rsidR="009B2EA5" w:rsidRPr="009B2EA5" w:rsidRDefault="009B2EA5" w:rsidP="009B2EA5">
      <w:pPr>
        <w:spacing w:after="120" w:line="240" w:lineRule="auto"/>
        <w:rPr>
          <w:rFonts w:ascii="Gill Sans MT" w:eastAsia="Times New Roman" w:hAnsi="Gill Sans MT" w:cs="Times New Roman"/>
          <w:sz w:val="20"/>
          <w:szCs w:val="20"/>
        </w:rPr>
      </w:pPr>
    </w:p>
    <w:p w:rsidR="009B2EA5" w:rsidRPr="009B2EA5" w:rsidRDefault="009B2EA5" w:rsidP="009B2EA5">
      <w:pPr>
        <w:spacing w:after="120" w:line="240" w:lineRule="auto"/>
        <w:rPr>
          <w:rFonts w:ascii="Gill Sans MT" w:eastAsia="Times New Roman" w:hAnsi="Gill Sans MT" w:cs="Times New Roman"/>
          <w:sz w:val="20"/>
          <w:szCs w:val="20"/>
        </w:rPr>
      </w:pPr>
    </w:p>
    <w:p w:rsidR="009B2EA5" w:rsidRPr="009B2EA5" w:rsidRDefault="009B2EA5" w:rsidP="009B2EA5">
      <w:pPr>
        <w:spacing w:after="120" w:line="240" w:lineRule="auto"/>
        <w:rPr>
          <w:rFonts w:ascii="Gill Sans MT" w:eastAsia="Times New Roman" w:hAnsi="Gill Sans MT" w:cs="Times New Roman"/>
          <w:sz w:val="20"/>
          <w:szCs w:val="20"/>
        </w:rPr>
      </w:pPr>
    </w:p>
    <w:p w:rsidR="009B2EA5" w:rsidRPr="009B2EA5" w:rsidRDefault="009B2EA5" w:rsidP="009B2EA5">
      <w:pPr>
        <w:spacing w:before="240" w:after="120" w:line="240" w:lineRule="auto"/>
        <w:outlineLvl w:val="0"/>
        <w:rPr>
          <w:rFonts w:ascii="Gill Sans MT" w:eastAsia="Times New Roman" w:hAnsi="Gill Sans MT" w:cs="Calibri"/>
          <w:color w:val="000000"/>
          <w:sz w:val="24"/>
          <w:szCs w:val="24"/>
          <w:lang w:eastAsia="en-GB"/>
        </w:rPr>
      </w:pPr>
      <w:bookmarkStart w:id="1" w:name="_APPENDIX_1_–"/>
      <w:bookmarkStart w:id="2" w:name="_Appendix_2_–"/>
      <w:bookmarkEnd w:id="1"/>
      <w:bookmarkEnd w:id="2"/>
    </w:p>
    <w:p w:rsidR="009B2EA5" w:rsidRPr="009B2EA5" w:rsidRDefault="009B2EA5" w:rsidP="009B2EA5">
      <w:pPr>
        <w:spacing w:after="120" w:line="240" w:lineRule="auto"/>
        <w:rPr>
          <w:rFonts w:ascii="Gill Sans MT" w:eastAsia="Times New Roman" w:hAnsi="Gill Sans MT" w:cs="Times New Roman"/>
          <w:sz w:val="20"/>
          <w:szCs w:val="20"/>
          <w:lang w:eastAsia="en-GB"/>
        </w:rPr>
      </w:pPr>
    </w:p>
    <w:p w:rsidR="009D74DB" w:rsidRDefault="009D74DB" w:rsidP="009B2EA5">
      <w:pPr>
        <w:spacing w:before="240" w:after="120" w:line="240" w:lineRule="auto"/>
        <w:jc w:val="both"/>
        <w:outlineLvl w:val="0"/>
        <w:rPr>
          <w:rFonts w:ascii="Gill Sans MT" w:eastAsia="Times New Roman" w:hAnsi="Gill Sans MT" w:cs="Times New Roman"/>
          <w:b/>
          <w:color w:val="000000" w:themeColor="text1"/>
        </w:rPr>
      </w:pPr>
      <w:bookmarkStart w:id="3" w:name="_Toc10635698"/>
    </w:p>
    <w:p w:rsidR="009D74DB" w:rsidRDefault="009D74DB" w:rsidP="009B2EA5">
      <w:pPr>
        <w:spacing w:before="240" w:after="120" w:line="240" w:lineRule="auto"/>
        <w:jc w:val="both"/>
        <w:outlineLvl w:val="0"/>
        <w:rPr>
          <w:rFonts w:ascii="Gill Sans MT" w:eastAsia="Times New Roman" w:hAnsi="Gill Sans MT" w:cs="Times New Roman"/>
          <w:b/>
          <w:color w:val="000000" w:themeColor="text1"/>
        </w:rPr>
      </w:pPr>
    </w:p>
    <w:p w:rsidR="009B2EA5" w:rsidRPr="009B2EA5" w:rsidRDefault="009B2EA5" w:rsidP="009B2EA5">
      <w:pPr>
        <w:spacing w:before="240" w:after="120" w:line="240" w:lineRule="auto"/>
        <w:jc w:val="both"/>
        <w:outlineLvl w:val="0"/>
        <w:rPr>
          <w:rFonts w:ascii="Gill Sans MT" w:eastAsia="Times New Roman" w:hAnsi="Gill Sans MT" w:cs="Times New Roman"/>
          <w:b/>
          <w:color w:val="000000" w:themeColor="text1"/>
        </w:rPr>
      </w:pPr>
      <w:r w:rsidRPr="009B2EA5">
        <w:rPr>
          <w:rFonts w:ascii="Gill Sans MT" w:eastAsia="Times New Roman" w:hAnsi="Gill Sans MT" w:cs="Times New Roman"/>
          <w:b/>
          <w:color w:val="000000" w:themeColor="text1"/>
        </w:rPr>
        <w:lastRenderedPageBreak/>
        <w:t>COSHH RISK ASSESSMENT GUIDANCE NOTES</w:t>
      </w:r>
      <w:bookmarkEnd w:id="3"/>
    </w:p>
    <w:p w:rsidR="009B2EA5" w:rsidRPr="009B2EA5" w:rsidRDefault="009B2EA5" w:rsidP="009B2EA5">
      <w:pPr>
        <w:spacing w:after="0" w:line="240" w:lineRule="auto"/>
        <w:jc w:val="center"/>
        <w:rPr>
          <w:rFonts w:ascii="Gill Sans MT" w:eastAsia="Times New Roman" w:hAnsi="Gill Sans MT" w:cs="Arial"/>
          <w:b/>
        </w:rPr>
      </w:pPr>
    </w:p>
    <w:p w:rsidR="009B2EA5" w:rsidRPr="009B2EA5" w:rsidRDefault="009B2EA5" w:rsidP="009B2EA5">
      <w:pPr>
        <w:spacing w:after="0" w:line="240" w:lineRule="auto"/>
        <w:jc w:val="both"/>
        <w:rPr>
          <w:rFonts w:ascii="Gill Sans MT" w:eastAsia="Times New Roman" w:hAnsi="Gill Sans MT" w:cs="Arial"/>
        </w:rPr>
      </w:pPr>
      <w:r w:rsidRPr="009B2EA5">
        <w:rPr>
          <w:rFonts w:ascii="Gill Sans MT" w:eastAsia="Times New Roman" w:hAnsi="Gill Sans MT" w:cs="Arial"/>
        </w:rPr>
        <w:t>A COSHH risk assessment focusses on the hazards and risks arising from hazardous substances used in the workplace, which have the potential to cause harm.  Managers are responsible for ensuring that a suitable and sufficient COSHH risk assessment is carried out for all harmful substances, which could affect the health and safety of employees, service users, pupils, volunteers, new and expectant mothers and members of the public.  Risks to the environment should also be assessed. Significant risks must be identified, evaluated, and suitable control measures implemented to reduce the risk(s) as far as is reasonably practicable.</w:t>
      </w:r>
    </w:p>
    <w:p w:rsidR="009B2EA5" w:rsidRPr="009B2EA5" w:rsidRDefault="009B2EA5" w:rsidP="009B2EA5">
      <w:pPr>
        <w:spacing w:after="0" w:line="240" w:lineRule="auto"/>
        <w:jc w:val="both"/>
        <w:rPr>
          <w:rFonts w:ascii="Gill Sans MT" w:eastAsia="Times New Roman" w:hAnsi="Gill Sans MT" w:cs="Arial"/>
        </w:rPr>
      </w:pPr>
      <w:r w:rsidRPr="009B2EA5">
        <w:rPr>
          <w:rFonts w:ascii="Gill Sans MT" w:eastAsia="Times New Roman" w:hAnsi="Gill Sans MT" w:cs="Arial"/>
        </w:rPr>
        <w:t xml:space="preserve"> </w:t>
      </w:r>
    </w:p>
    <w:p w:rsidR="009B2EA5" w:rsidRPr="009B2EA5" w:rsidRDefault="009B2EA5" w:rsidP="009B2EA5">
      <w:pPr>
        <w:spacing w:after="0" w:line="240" w:lineRule="auto"/>
        <w:jc w:val="both"/>
        <w:rPr>
          <w:rFonts w:ascii="Gill Sans MT" w:eastAsia="Times New Roman" w:hAnsi="Gill Sans MT" w:cs="Arial"/>
          <w:b/>
          <w:color w:val="000000" w:themeColor="text1"/>
        </w:rPr>
      </w:pPr>
      <w:r w:rsidRPr="009B2EA5">
        <w:rPr>
          <w:rFonts w:ascii="Gill Sans MT" w:eastAsia="Times New Roman" w:hAnsi="Gill Sans MT" w:cs="Arial"/>
          <w:color w:val="000000" w:themeColor="text1"/>
        </w:rPr>
        <w:t xml:space="preserve">The material safety data sheet (SDS) will identify whether a substance can cause you harm; this is called a chemical/hazard classification.  Where the SDS advises no hazard classification, a COSHH assessment is </w:t>
      </w:r>
      <w:r w:rsidRPr="009B2EA5">
        <w:rPr>
          <w:rFonts w:ascii="Gill Sans MT" w:eastAsia="Times New Roman" w:hAnsi="Gill Sans MT" w:cs="Arial"/>
          <w:b/>
          <w:color w:val="000000" w:themeColor="text1"/>
        </w:rPr>
        <w:t>not required.</w:t>
      </w:r>
    </w:p>
    <w:p w:rsidR="009B2EA5" w:rsidRPr="009B2EA5" w:rsidRDefault="009B2EA5" w:rsidP="009B2EA5">
      <w:pPr>
        <w:spacing w:after="0" w:line="240" w:lineRule="auto"/>
        <w:jc w:val="both"/>
        <w:rPr>
          <w:rFonts w:ascii="Gill Sans MT" w:eastAsia="Times New Roman" w:hAnsi="Gill Sans MT" w:cs="Arial"/>
          <w:color w:val="000000" w:themeColor="text1"/>
        </w:rPr>
      </w:pPr>
    </w:p>
    <w:p w:rsidR="009B2EA5" w:rsidRPr="009B2EA5" w:rsidRDefault="009B2EA5" w:rsidP="009B2EA5">
      <w:pPr>
        <w:spacing w:after="0" w:line="240" w:lineRule="auto"/>
        <w:jc w:val="both"/>
        <w:rPr>
          <w:rFonts w:ascii="Gill Sans MT" w:eastAsia="Times New Roman" w:hAnsi="Gill Sans MT" w:cs="Arial"/>
        </w:rPr>
      </w:pPr>
      <w:r w:rsidRPr="009B2EA5">
        <w:rPr>
          <w:rFonts w:ascii="Gill Sans MT" w:eastAsia="Times New Roman" w:hAnsi="Gill Sans MT" w:cs="Arial"/>
        </w:rPr>
        <w:t xml:space="preserve">Health hazards are not limited to substances labelled </w:t>
      </w:r>
      <w:r w:rsidRPr="009B2EA5">
        <w:rPr>
          <w:rFonts w:ascii="Gill Sans MT" w:eastAsia="Times New Roman" w:hAnsi="Gill Sans MT" w:cs="Arial"/>
          <w:b/>
        </w:rPr>
        <w:t>‘hazardous’</w:t>
      </w:r>
      <w:r w:rsidRPr="009B2EA5">
        <w:rPr>
          <w:rFonts w:ascii="Gill Sans MT" w:eastAsia="Times New Roman" w:hAnsi="Gill Sans MT" w:cs="Arial"/>
        </w:rPr>
        <w:t xml:space="preserve">.  Some harmful substances can be produced by the work process used i.e. wood dust from sanding or silica dust from tile cutting. </w:t>
      </w:r>
    </w:p>
    <w:p w:rsidR="009B2EA5" w:rsidRPr="009B2EA5" w:rsidRDefault="009B2EA5" w:rsidP="009B2EA5">
      <w:pPr>
        <w:spacing w:after="0" w:line="240" w:lineRule="auto"/>
        <w:jc w:val="both"/>
        <w:rPr>
          <w:rFonts w:ascii="Gill Sans MT" w:eastAsia="Times New Roman" w:hAnsi="Gill Sans MT" w:cs="Arial"/>
        </w:rPr>
      </w:pP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b/>
        </w:rPr>
        <w:t xml:space="preserve">Training </w:t>
      </w:r>
    </w:p>
    <w:p w:rsidR="009B2EA5" w:rsidRPr="009B2EA5" w:rsidRDefault="009B2EA5" w:rsidP="009B2EA5">
      <w:pPr>
        <w:spacing w:after="0" w:line="240" w:lineRule="auto"/>
        <w:jc w:val="both"/>
        <w:rPr>
          <w:rFonts w:ascii="Gill Sans MT" w:eastAsia="Times New Roman" w:hAnsi="Gill Sans MT" w:cs="Arial"/>
        </w:rPr>
      </w:pPr>
      <w:r w:rsidRPr="009B2EA5">
        <w:rPr>
          <w:rFonts w:ascii="Gill Sans MT" w:eastAsia="Times New Roman" w:hAnsi="Gill Sans MT" w:cs="Arial"/>
        </w:rPr>
        <w:t>All employees who are carrying out COSHH risk assessments must be appropriately trained on the COSHH risk assessment process.</w:t>
      </w:r>
    </w:p>
    <w:p w:rsidR="009B2EA5" w:rsidRPr="009B2EA5" w:rsidRDefault="009B2EA5" w:rsidP="009B2EA5">
      <w:pPr>
        <w:spacing w:after="0" w:line="240" w:lineRule="auto"/>
        <w:jc w:val="both"/>
        <w:rPr>
          <w:rFonts w:ascii="Gill Sans MT" w:eastAsia="Times New Roman" w:hAnsi="Gill Sans MT" w:cs="Arial"/>
        </w:rPr>
      </w:pP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b/>
        </w:rPr>
        <w:t>Method of use</w:t>
      </w:r>
    </w:p>
    <w:p w:rsidR="009B2EA5" w:rsidRPr="009B2EA5" w:rsidRDefault="009B2EA5" w:rsidP="009B2EA5">
      <w:pPr>
        <w:spacing w:after="0" w:line="240" w:lineRule="auto"/>
        <w:jc w:val="both"/>
        <w:rPr>
          <w:rFonts w:ascii="Gill Sans MT" w:eastAsia="Times New Roman" w:hAnsi="Gill Sans MT" w:cs="Arial"/>
          <w:b/>
          <w:i/>
        </w:rPr>
      </w:pPr>
      <w:r w:rsidRPr="009B2EA5">
        <w:rPr>
          <w:rFonts w:ascii="Gill Sans MT" w:eastAsia="Times New Roman" w:hAnsi="Gill Sans MT" w:cs="Arial"/>
        </w:rPr>
        <w:t xml:space="preserve">Identify how you intend to use the substance/process.  For example; </w:t>
      </w:r>
      <w:r w:rsidRPr="009B2EA5">
        <w:rPr>
          <w:rFonts w:ascii="Gill Sans MT" w:eastAsia="Times New Roman" w:hAnsi="Gill Sans MT" w:cs="Arial"/>
          <w:b/>
          <w:i/>
        </w:rPr>
        <w:t>brushing, burning, dissolving, dosing, excavating, grinding, cutting, drilling, gun applying, handling/storing, line marking, mixing, mopping, pouring, pressure washing, sanding, shovelling, soldering, spraying.</w:t>
      </w:r>
    </w:p>
    <w:p w:rsidR="009B2EA5" w:rsidRPr="009B2EA5" w:rsidRDefault="009B2EA5" w:rsidP="009B2EA5">
      <w:pPr>
        <w:spacing w:after="0" w:line="240" w:lineRule="auto"/>
        <w:jc w:val="both"/>
        <w:rPr>
          <w:rFonts w:ascii="Gill Sans MT" w:eastAsia="Times New Roman" w:hAnsi="Gill Sans MT" w:cs="Arial"/>
          <w:b/>
        </w:rPr>
      </w:pP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b/>
        </w:rPr>
        <w:t>Area of exposure</w:t>
      </w:r>
    </w:p>
    <w:p w:rsidR="009B2EA5" w:rsidRPr="009B2EA5" w:rsidRDefault="009B2EA5" w:rsidP="009B2EA5">
      <w:pPr>
        <w:spacing w:after="0" w:line="240" w:lineRule="auto"/>
        <w:jc w:val="both"/>
        <w:rPr>
          <w:rFonts w:ascii="Gill Sans MT" w:eastAsia="Times New Roman" w:hAnsi="Gill Sans MT" w:cs="Arial"/>
        </w:rPr>
      </w:pPr>
      <w:r w:rsidRPr="009B2EA5">
        <w:rPr>
          <w:rFonts w:ascii="Gill Sans MT" w:eastAsia="Times New Roman" w:hAnsi="Gill Sans MT" w:cs="Arial"/>
        </w:rPr>
        <w:t xml:space="preserve">Identify the area(s) where the substance will be used. </w:t>
      </w:r>
      <w:r w:rsidRPr="009B2EA5">
        <w:rPr>
          <w:rFonts w:ascii="Gill Sans MT" w:eastAsia="Times New Roman" w:hAnsi="Gill Sans MT" w:cs="Arial"/>
          <w:b/>
          <w:i/>
        </w:rPr>
        <w:t xml:space="preserve">For example: inside, outside or in an enclosed or confined space. </w:t>
      </w:r>
    </w:p>
    <w:p w:rsidR="009B2EA5" w:rsidRPr="009B2EA5" w:rsidRDefault="009B2EA5" w:rsidP="009B2EA5">
      <w:pPr>
        <w:spacing w:after="0" w:line="240" w:lineRule="auto"/>
        <w:jc w:val="both"/>
        <w:rPr>
          <w:rFonts w:ascii="Gill Sans MT" w:eastAsia="Times New Roman" w:hAnsi="Gill Sans MT" w:cs="Arial"/>
          <w:b/>
        </w:rPr>
      </w:pP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b/>
        </w:rPr>
        <w:t>Exposure time</w:t>
      </w:r>
    </w:p>
    <w:p w:rsidR="009B2EA5" w:rsidRPr="009B2EA5" w:rsidRDefault="009B2EA5" w:rsidP="009B2EA5">
      <w:pPr>
        <w:spacing w:after="0" w:line="240" w:lineRule="auto"/>
        <w:jc w:val="both"/>
        <w:rPr>
          <w:rFonts w:ascii="Gill Sans MT" w:eastAsia="Times New Roman" w:hAnsi="Gill Sans MT" w:cs="Arial"/>
        </w:rPr>
      </w:pPr>
      <w:r w:rsidRPr="009B2EA5">
        <w:rPr>
          <w:rFonts w:ascii="Gill Sans MT" w:eastAsia="Times New Roman" w:hAnsi="Gill Sans MT" w:cs="Arial"/>
        </w:rPr>
        <w:t>Select the approximate time one person will use the substance on any one day.</w:t>
      </w:r>
    </w:p>
    <w:p w:rsidR="009B2EA5" w:rsidRPr="009B2EA5" w:rsidRDefault="009B2EA5" w:rsidP="009B2EA5">
      <w:pPr>
        <w:spacing w:after="0" w:line="240" w:lineRule="auto"/>
        <w:jc w:val="both"/>
        <w:rPr>
          <w:rFonts w:ascii="Gill Sans MT" w:eastAsia="Times New Roman" w:hAnsi="Gill Sans MT" w:cs="Arial"/>
        </w:rPr>
      </w:pP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b/>
        </w:rPr>
        <w:t>Work location</w:t>
      </w:r>
    </w:p>
    <w:p w:rsidR="009B2EA5" w:rsidRPr="009B2EA5" w:rsidRDefault="009B2EA5" w:rsidP="009B2EA5">
      <w:pPr>
        <w:spacing w:after="0" w:line="240" w:lineRule="auto"/>
        <w:jc w:val="both"/>
        <w:rPr>
          <w:rFonts w:ascii="Gill Sans MT" w:eastAsia="Times New Roman" w:hAnsi="Gill Sans MT" w:cs="Arial"/>
          <w:b/>
          <w:i/>
        </w:rPr>
      </w:pPr>
      <w:r w:rsidRPr="009B2EA5">
        <w:rPr>
          <w:rFonts w:ascii="Gill Sans MT" w:eastAsia="Times New Roman" w:hAnsi="Gill Sans MT" w:cs="Arial"/>
        </w:rPr>
        <w:t xml:space="preserve">Identify the location where the task is being undertaken.  </w:t>
      </w:r>
      <w:r w:rsidRPr="009B2EA5">
        <w:rPr>
          <w:rFonts w:ascii="Gill Sans MT" w:eastAsia="Times New Roman" w:hAnsi="Gill Sans MT" w:cs="Arial"/>
          <w:b/>
          <w:i/>
        </w:rPr>
        <w:t>For example: workshop, on-site, tenants home.</w:t>
      </w:r>
    </w:p>
    <w:p w:rsidR="009B2EA5" w:rsidRPr="009B2EA5" w:rsidRDefault="009B2EA5" w:rsidP="009B2EA5">
      <w:pPr>
        <w:spacing w:after="0" w:line="240" w:lineRule="auto"/>
        <w:jc w:val="both"/>
        <w:rPr>
          <w:rFonts w:ascii="Gill Sans MT" w:eastAsia="Times New Roman" w:hAnsi="Gill Sans MT" w:cs="Arial"/>
          <w:b/>
        </w:rPr>
      </w:pP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b/>
        </w:rPr>
        <w:t>Person(s) at risk</w:t>
      </w: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rPr>
        <w:t xml:space="preserve">Identify the people who could be exposed to the substance process.  </w:t>
      </w:r>
      <w:r w:rsidRPr="009B2EA5">
        <w:rPr>
          <w:rFonts w:ascii="Gill Sans MT" w:eastAsia="Times New Roman" w:hAnsi="Gill Sans MT" w:cs="Arial"/>
          <w:b/>
        </w:rPr>
        <w:t>For example: employees, contractors, pupils, members of the public, new and expectant mothers.</w:t>
      </w:r>
    </w:p>
    <w:p w:rsidR="009B2EA5" w:rsidRPr="009B2EA5" w:rsidRDefault="009B2EA5" w:rsidP="009B2EA5">
      <w:pPr>
        <w:spacing w:after="0" w:line="240" w:lineRule="auto"/>
        <w:jc w:val="both"/>
        <w:rPr>
          <w:rFonts w:ascii="Gill Sans MT" w:eastAsia="Times New Roman" w:hAnsi="Gill Sans MT" w:cs="Arial"/>
          <w:b/>
        </w:rPr>
      </w:pP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b/>
        </w:rPr>
        <w:t xml:space="preserve">Volume Used </w:t>
      </w:r>
    </w:p>
    <w:p w:rsidR="009B2EA5" w:rsidRPr="009B2EA5" w:rsidRDefault="009B2EA5" w:rsidP="009B2EA5">
      <w:pPr>
        <w:spacing w:after="0" w:line="240" w:lineRule="auto"/>
        <w:jc w:val="both"/>
        <w:rPr>
          <w:rFonts w:ascii="Gill Sans MT" w:eastAsia="Times New Roman" w:hAnsi="Gill Sans MT" w:cs="Arial"/>
        </w:rPr>
      </w:pPr>
      <w:r w:rsidRPr="009B2EA5">
        <w:rPr>
          <w:rFonts w:ascii="Gill Sans MT" w:eastAsia="Times New Roman" w:hAnsi="Gill Sans MT" w:cs="Arial"/>
        </w:rPr>
        <w:t xml:space="preserve">Identify approximate how much of the substance/chemical will be used in one day/shift. </w:t>
      </w:r>
    </w:p>
    <w:p w:rsidR="009B2EA5" w:rsidRPr="009B2EA5" w:rsidRDefault="009B2EA5" w:rsidP="009B2EA5">
      <w:pPr>
        <w:spacing w:after="0" w:line="240" w:lineRule="auto"/>
        <w:jc w:val="both"/>
        <w:rPr>
          <w:rFonts w:ascii="Gill Sans MT" w:eastAsia="Times New Roman" w:hAnsi="Gill Sans MT" w:cs="Arial"/>
          <w:b/>
        </w:rPr>
      </w:pP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b/>
        </w:rPr>
        <w:t>Hazard classification</w:t>
      </w:r>
    </w:p>
    <w:p w:rsidR="009B2EA5" w:rsidRPr="009B2EA5" w:rsidRDefault="009B2EA5" w:rsidP="009B2EA5">
      <w:pPr>
        <w:spacing w:after="0" w:line="240" w:lineRule="auto"/>
        <w:jc w:val="both"/>
        <w:rPr>
          <w:rFonts w:ascii="Gill Sans MT" w:eastAsia="Times New Roman" w:hAnsi="Gill Sans MT" w:cs="Arial"/>
        </w:rPr>
      </w:pPr>
      <w:r w:rsidRPr="009B2EA5">
        <w:rPr>
          <w:rFonts w:ascii="Gill Sans MT" w:eastAsia="Times New Roman" w:hAnsi="Gill Sans MT" w:cs="Arial"/>
        </w:rPr>
        <w:t xml:space="preserve">Select the hazard symbols which are highlighted within the hazard identification section of the Safety Data Sheet (SDS). </w:t>
      </w:r>
    </w:p>
    <w:p w:rsidR="009B2EA5" w:rsidRPr="009B2EA5" w:rsidRDefault="009B2EA5" w:rsidP="009B2EA5">
      <w:pPr>
        <w:spacing w:after="0" w:line="240" w:lineRule="auto"/>
        <w:jc w:val="both"/>
        <w:rPr>
          <w:rFonts w:ascii="Gill Sans MT" w:eastAsia="Times New Roman" w:hAnsi="Gill Sans MT" w:cs="Arial"/>
          <w:b/>
        </w:rPr>
      </w:pP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b/>
        </w:rPr>
        <w:t xml:space="preserve">Type </w:t>
      </w:r>
    </w:p>
    <w:p w:rsidR="009B2EA5" w:rsidRPr="009B2EA5" w:rsidRDefault="009B2EA5" w:rsidP="009B2EA5">
      <w:pPr>
        <w:spacing w:after="0" w:line="240" w:lineRule="auto"/>
        <w:jc w:val="both"/>
        <w:rPr>
          <w:rFonts w:ascii="Gill Sans MT" w:eastAsia="Times New Roman" w:hAnsi="Gill Sans MT" w:cs="Arial"/>
          <w:b/>
          <w:i/>
        </w:rPr>
      </w:pPr>
      <w:r w:rsidRPr="009B2EA5">
        <w:rPr>
          <w:rFonts w:ascii="Gill Sans MT" w:eastAsia="Times New Roman" w:hAnsi="Gill Sans MT" w:cs="Arial"/>
        </w:rPr>
        <w:t xml:space="preserve">Select the physical state of the substance. For example: </w:t>
      </w:r>
      <w:r w:rsidRPr="009B2EA5">
        <w:rPr>
          <w:rFonts w:ascii="Gill Sans MT" w:eastAsia="Times New Roman" w:hAnsi="Gill Sans MT" w:cs="Arial"/>
          <w:b/>
          <w:i/>
        </w:rPr>
        <w:t xml:space="preserve">liquid, gas, vapour, dust, mist and solid </w:t>
      </w:r>
    </w:p>
    <w:p w:rsidR="009B2EA5" w:rsidRPr="009B2EA5" w:rsidRDefault="009B2EA5" w:rsidP="009B2EA5">
      <w:pPr>
        <w:spacing w:after="120" w:line="240" w:lineRule="auto"/>
        <w:rPr>
          <w:rFonts w:ascii="Gill Sans MT" w:eastAsia="Times New Roman" w:hAnsi="Gill Sans MT" w:cs="Times New Roman"/>
          <w:lang w:eastAsia="en-GB"/>
        </w:rPr>
      </w:pPr>
    </w:p>
    <w:p w:rsidR="009B2EA5" w:rsidRPr="009B2EA5" w:rsidRDefault="009B2EA5" w:rsidP="009B2EA5">
      <w:pPr>
        <w:spacing w:after="120" w:line="240" w:lineRule="auto"/>
        <w:rPr>
          <w:rFonts w:ascii="Gill Sans MT" w:eastAsia="Times New Roman" w:hAnsi="Gill Sans MT" w:cs="Times New Roman"/>
          <w:sz w:val="20"/>
          <w:szCs w:val="20"/>
          <w:lang w:eastAsia="en-GB"/>
        </w:rPr>
      </w:pPr>
    </w:p>
    <w:p w:rsidR="009D74DB" w:rsidRDefault="009D74DB" w:rsidP="009B2EA5">
      <w:pPr>
        <w:spacing w:after="0" w:line="240" w:lineRule="auto"/>
        <w:rPr>
          <w:rFonts w:ascii="Gill Sans MT" w:eastAsia="Times New Roman" w:hAnsi="Gill Sans MT" w:cs="Times New Roman"/>
          <w:b/>
          <w:sz w:val="24"/>
          <w:szCs w:val="20"/>
        </w:rPr>
      </w:pPr>
    </w:p>
    <w:p w:rsidR="009B2EA5" w:rsidRPr="009B2EA5" w:rsidRDefault="009B2EA5" w:rsidP="009B2EA5">
      <w:pPr>
        <w:spacing w:after="0" w:line="240" w:lineRule="auto"/>
        <w:rPr>
          <w:rFonts w:ascii="Gill Sans MT" w:eastAsia="Times New Roman" w:hAnsi="Gill Sans MT" w:cs="Arial"/>
          <w:b/>
        </w:rPr>
      </w:pPr>
      <w:r w:rsidRPr="009B2EA5">
        <w:rPr>
          <w:rFonts w:ascii="Gill Sans MT" w:eastAsia="Times New Roman" w:hAnsi="Gill Sans MT" w:cs="Arial"/>
          <w:b/>
        </w:rPr>
        <w:lastRenderedPageBreak/>
        <w:t>Exposure</w:t>
      </w:r>
    </w:p>
    <w:p w:rsidR="009B2EA5" w:rsidRPr="009B2EA5" w:rsidRDefault="009B2EA5" w:rsidP="009B2EA5">
      <w:pPr>
        <w:spacing w:after="0" w:line="240" w:lineRule="auto"/>
        <w:jc w:val="both"/>
        <w:rPr>
          <w:rFonts w:ascii="Gill Sans MT" w:eastAsia="Times New Roman" w:hAnsi="Gill Sans MT" w:cs="Arial"/>
          <w:b/>
          <w:i/>
        </w:rPr>
      </w:pPr>
      <w:r w:rsidRPr="009B2EA5">
        <w:rPr>
          <w:rFonts w:ascii="Gill Sans MT" w:eastAsia="Times New Roman" w:hAnsi="Gill Sans MT" w:cs="Arial"/>
        </w:rPr>
        <w:t xml:space="preserve">Select how people will be exposed to the harmful substance. Think about the route into the body. For example: </w:t>
      </w:r>
      <w:r w:rsidRPr="009B2EA5">
        <w:rPr>
          <w:rFonts w:ascii="Gill Sans MT" w:eastAsia="Times New Roman" w:hAnsi="Gill Sans MT" w:cs="Arial"/>
          <w:b/>
          <w:i/>
        </w:rPr>
        <w:t xml:space="preserve">breathing in gases, fumes, contact with the skin, swallowing, contact with eyes and skin puncture.  </w:t>
      </w:r>
    </w:p>
    <w:p w:rsidR="009B2EA5" w:rsidRPr="009B2EA5" w:rsidRDefault="009B2EA5" w:rsidP="009B2EA5">
      <w:pPr>
        <w:spacing w:after="0" w:line="240" w:lineRule="auto"/>
        <w:jc w:val="both"/>
        <w:rPr>
          <w:rFonts w:ascii="Gill Sans MT" w:eastAsia="Times New Roman" w:hAnsi="Gill Sans MT" w:cs="Arial"/>
          <w:b/>
        </w:rPr>
      </w:pPr>
    </w:p>
    <w:p w:rsidR="009B2EA5" w:rsidRPr="009B2EA5" w:rsidRDefault="009B2EA5" w:rsidP="009B2EA5">
      <w:pPr>
        <w:spacing w:after="0" w:line="240" w:lineRule="auto"/>
        <w:jc w:val="both"/>
        <w:rPr>
          <w:rFonts w:ascii="Gill Sans MT" w:eastAsia="Times New Roman" w:hAnsi="Gill Sans MT" w:cs="Arial"/>
        </w:rPr>
      </w:pPr>
      <w:r w:rsidRPr="009B2EA5">
        <w:rPr>
          <w:rFonts w:ascii="Gill Sans MT" w:eastAsia="Times New Roman" w:hAnsi="Gill Sans MT" w:cs="Arial"/>
          <w:b/>
        </w:rPr>
        <w:t>Control measures</w:t>
      </w: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rPr>
        <w:t xml:space="preserve">Once you have carried out the risk assessment and identified which harmful substances are present, you must put in place adequate control measures to reduce exposure.  </w:t>
      </w:r>
      <w:r w:rsidRPr="009B2EA5">
        <w:rPr>
          <w:rFonts w:ascii="Gill Sans MT" w:eastAsia="Times New Roman" w:hAnsi="Gill Sans MT" w:cs="Arial"/>
          <w:bCs/>
        </w:rPr>
        <w:t xml:space="preserve">Change(change form of product), Dilute (reduce concentration), Reduce Volume (reduce amount used), Increase Ventilation, Local Exhaust Ventilation), Segregate (barrier working area), Damp Down (use water to reduce dust), Control Access (control Access to area), Permit to Work, Supervision, Monitor (monitor Exposure, Health surveillance, Instruction (written instruction), Tool Box Talk, or Training (specific training).  </w:t>
      </w:r>
      <w:r w:rsidRPr="009B2EA5">
        <w:rPr>
          <w:rFonts w:ascii="Gill Sans MT" w:eastAsia="Times New Roman" w:hAnsi="Gill Sans MT" w:cs="Arial"/>
          <w:b/>
        </w:rPr>
        <w:t>Remember, engineering controls must take precedence e.g. using a LEV system to remove harmful fumes, with PPE being the last resort.</w:t>
      </w:r>
    </w:p>
    <w:p w:rsidR="009B2EA5" w:rsidRPr="009B2EA5" w:rsidRDefault="009B2EA5" w:rsidP="009B2EA5">
      <w:pPr>
        <w:spacing w:after="0" w:line="240" w:lineRule="auto"/>
        <w:jc w:val="both"/>
        <w:rPr>
          <w:rFonts w:ascii="Gill Sans MT" w:eastAsia="Times New Roman" w:hAnsi="Gill Sans MT" w:cs="Arial"/>
          <w:b/>
        </w:rPr>
      </w:pPr>
    </w:p>
    <w:p w:rsidR="009B2EA5" w:rsidRPr="009B2EA5" w:rsidRDefault="009B2EA5" w:rsidP="009B2EA5">
      <w:pPr>
        <w:spacing w:after="0" w:line="240" w:lineRule="auto"/>
        <w:jc w:val="both"/>
        <w:rPr>
          <w:rFonts w:ascii="Gill Sans MT" w:eastAsia="Times New Roman" w:hAnsi="Gill Sans MT" w:cs="Arial"/>
          <w:b/>
        </w:rPr>
      </w:pPr>
      <w:r w:rsidRPr="009B2EA5">
        <w:rPr>
          <w:rFonts w:ascii="Gill Sans MT" w:eastAsia="Times New Roman" w:hAnsi="Gill Sans MT" w:cs="Arial"/>
          <w:b/>
        </w:rPr>
        <w:t xml:space="preserve">Personal Protective Equipment </w:t>
      </w:r>
    </w:p>
    <w:p w:rsidR="009B2EA5" w:rsidRPr="009B2EA5" w:rsidRDefault="009B2EA5" w:rsidP="009B2EA5">
      <w:pPr>
        <w:spacing w:after="0" w:line="240" w:lineRule="auto"/>
        <w:jc w:val="both"/>
        <w:rPr>
          <w:rFonts w:ascii="Gill Sans MT" w:eastAsia="Times New Roman" w:hAnsi="Gill Sans MT" w:cs="Arial"/>
        </w:rPr>
      </w:pPr>
      <w:r w:rsidRPr="009B2EA5">
        <w:rPr>
          <w:rFonts w:ascii="Gill Sans MT" w:eastAsia="Times New Roman" w:hAnsi="Gill Sans MT" w:cs="Arial"/>
        </w:rPr>
        <w:t xml:space="preserve">Select the Personal Protective Equipment (PPE) which must be worn when using the substance.  Mandatory PPE is identified within the SDS. Provide a brief description of the type and standard of PPE.  </w:t>
      </w:r>
    </w:p>
    <w:p w:rsidR="009B2EA5" w:rsidRPr="009B2EA5" w:rsidRDefault="009B2EA5" w:rsidP="009B2EA5">
      <w:pPr>
        <w:tabs>
          <w:tab w:val="left" w:pos="1695"/>
        </w:tabs>
        <w:spacing w:after="0" w:line="240" w:lineRule="auto"/>
        <w:rPr>
          <w:rFonts w:ascii="Gill Sans MT" w:eastAsia="Times New Roman" w:hAnsi="Gill Sans MT" w:cs="Arial"/>
          <w:b/>
        </w:rPr>
      </w:pPr>
      <w:r w:rsidRPr="009B2EA5">
        <w:rPr>
          <w:rFonts w:ascii="Gill Sans MT" w:eastAsia="Times New Roman" w:hAnsi="Gill Sans MT" w:cs="Arial"/>
          <w:b/>
        </w:rPr>
        <w:tab/>
      </w:r>
    </w:p>
    <w:p w:rsidR="009B2EA5" w:rsidRPr="009B2EA5" w:rsidRDefault="009B2EA5" w:rsidP="009B2EA5">
      <w:pPr>
        <w:tabs>
          <w:tab w:val="left" w:pos="1695"/>
        </w:tabs>
        <w:spacing w:after="0" w:line="240" w:lineRule="auto"/>
        <w:rPr>
          <w:rFonts w:ascii="Gill Sans MT" w:eastAsia="Times New Roman" w:hAnsi="Gill Sans MT" w:cs="Arial"/>
          <w:b/>
        </w:rPr>
      </w:pPr>
      <w:r w:rsidRPr="009B2EA5">
        <w:rPr>
          <w:rFonts w:ascii="Gill Sans MT" w:eastAsia="Times New Roman" w:hAnsi="Gill Sans MT" w:cs="Arial"/>
          <w:b/>
        </w:rPr>
        <w:t>Risk rating following control measures</w:t>
      </w:r>
    </w:p>
    <w:p w:rsidR="009B2EA5" w:rsidRPr="009B2EA5" w:rsidRDefault="009B2EA5" w:rsidP="009B2EA5">
      <w:pPr>
        <w:autoSpaceDE w:val="0"/>
        <w:autoSpaceDN w:val="0"/>
        <w:adjustRightInd w:val="0"/>
        <w:spacing w:after="0" w:line="240" w:lineRule="auto"/>
        <w:jc w:val="both"/>
        <w:rPr>
          <w:rFonts w:ascii="Gill Sans MT" w:eastAsia="Times New Roman" w:hAnsi="Gill Sans MT" w:cs="Calibri"/>
          <w:color w:val="000000"/>
          <w:lang w:eastAsia="en-GB"/>
        </w:rPr>
      </w:pPr>
      <w:r w:rsidRPr="009B2EA5">
        <w:rPr>
          <w:rFonts w:ascii="Gill Sans MT" w:eastAsia="Times New Roman" w:hAnsi="Gill Sans MT" w:cs="Calibri"/>
          <w:color w:val="000000"/>
          <w:lang w:eastAsia="en-GB"/>
        </w:rPr>
        <w:t>Once the controls have been assessed, the risk rating can be calculated based on the</w:t>
      </w:r>
      <w:r w:rsidRPr="009B2EA5">
        <w:rPr>
          <w:rFonts w:ascii="Gill Sans MT" w:eastAsia="Times New Roman" w:hAnsi="Gill Sans MT" w:cs="Calibri"/>
          <w:b/>
          <w:color w:val="000000"/>
          <w:lang w:eastAsia="en-GB"/>
        </w:rPr>
        <w:t xml:space="preserve"> </w:t>
      </w:r>
      <w:r w:rsidRPr="009B2EA5">
        <w:rPr>
          <w:rFonts w:ascii="Gill Sans MT" w:eastAsia="Times New Roman" w:hAnsi="Gill Sans MT" w:cs="Calibri"/>
          <w:color w:val="000000"/>
          <w:lang w:eastAsia="en-GB"/>
        </w:rPr>
        <w:t xml:space="preserve">level of </w:t>
      </w:r>
      <w:r w:rsidRPr="009B2EA5">
        <w:rPr>
          <w:rFonts w:ascii="Gill Sans MT" w:eastAsia="Times New Roman" w:hAnsi="Gill Sans MT" w:cs="Calibri"/>
          <w:b/>
          <w:color w:val="000000"/>
          <w:lang w:eastAsia="en-GB"/>
        </w:rPr>
        <w:t>harm</w:t>
      </w:r>
      <w:r w:rsidRPr="009B2EA5">
        <w:rPr>
          <w:rFonts w:ascii="Gill Sans MT" w:eastAsia="Times New Roman" w:hAnsi="Gill Sans MT" w:cs="Calibri"/>
          <w:color w:val="000000"/>
          <w:lang w:eastAsia="en-GB"/>
        </w:rPr>
        <w:t xml:space="preserve"> the substance poses and the </w:t>
      </w:r>
      <w:r w:rsidRPr="009B2EA5">
        <w:rPr>
          <w:rFonts w:ascii="Gill Sans MT" w:eastAsia="Times New Roman" w:hAnsi="Gill Sans MT" w:cs="Calibri"/>
          <w:b/>
          <w:lang w:eastAsia="en-GB"/>
        </w:rPr>
        <w:t>likelihood</w:t>
      </w:r>
      <w:r w:rsidRPr="009B2EA5">
        <w:rPr>
          <w:rFonts w:ascii="Gill Sans MT" w:eastAsia="Times New Roman" w:hAnsi="Gill Sans MT" w:cs="Calibri"/>
          <w:lang w:eastAsia="en-GB"/>
        </w:rPr>
        <w:t xml:space="preserve"> of the substance causing you harm, </w:t>
      </w:r>
      <w:r w:rsidRPr="009B2EA5">
        <w:rPr>
          <w:rFonts w:ascii="Gill Sans MT" w:eastAsia="Times New Roman" w:hAnsi="Gill Sans MT" w:cs="Calibri"/>
          <w:color w:val="000000"/>
          <w:lang w:eastAsia="en-GB"/>
        </w:rPr>
        <w:t>using the risk matrix table below:</w:t>
      </w:r>
    </w:p>
    <w:p w:rsidR="009B2EA5" w:rsidRPr="009B2EA5" w:rsidRDefault="009B2EA5" w:rsidP="009B2EA5">
      <w:pPr>
        <w:autoSpaceDE w:val="0"/>
        <w:autoSpaceDN w:val="0"/>
        <w:adjustRightInd w:val="0"/>
        <w:spacing w:after="0" w:line="240" w:lineRule="auto"/>
        <w:jc w:val="both"/>
        <w:rPr>
          <w:rFonts w:ascii="Gill Sans MT" w:eastAsia="Times New Roman" w:hAnsi="Gill Sans MT" w:cs="Calibri"/>
          <w:color w:val="000000"/>
          <w:lang w:eastAsia="en-GB"/>
        </w:rPr>
      </w:pPr>
    </w:p>
    <w:tbl>
      <w:tblPr>
        <w:tblW w:w="850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59"/>
        <w:gridCol w:w="1984"/>
        <w:gridCol w:w="567"/>
        <w:gridCol w:w="567"/>
        <w:gridCol w:w="567"/>
        <w:gridCol w:w="567"/>
        <w:gridCol w:w="567"/>
        <w:gridCol w:w="1727"/>
      </w:tblGrid>
      <w:tr w:rsidR="009B2EA5" w:rsidRPr="009B2EA5" w:rsidTr="00D910FC">
        <w:trPr>
          <w:cantSplit/>
          <w:trHeight w:val="1544"/>
        </w:trPr>
        <w:tc>
          <w:tcPr>
            <w:tcW w:w="3943" w:type="dxa"/>
            <w:gridSpan w:val="2"/>
            <w:tcBorders>
              <w:top w:val="single" w:sz="12" w:space="0" w:color="000000"/>
              <w:left w:val="single" w:sz="12" w:space="0" w:color="000000"/>
            </w:tcBorders>
            <w:vAlign w:val="center"/>
          </w:tcPr>
          <w:p w:rsidR="009B2EA5" w:rsidRPr="009B2EA5" w:rsidRDefault="009B2EA5" w:rsidP="009B2EA5">
            <w:pPr>
              <w:spacing w:after="0" w:line="360" w:lineRule="auto"/>
              <w:jc w:val="center"/>
              <w:rPr>
                <w:rFonts w:ascii="Gill Sans MT" w:eastAsia="Times New Roman" w:hAnsi="Gill Sans MT" w:cs="Times New Roman"/>
                <w:b/>
              </w:rPr>
            </w:pPr>
            <w:r w:rsidRPr="009B2EA5">
              <w:rPr>
                <w:rFonts w:ascii="Gill Sans MT" w:eastAsia="Times New Roman" w:hAnsi="Gill Sans MT" w:cs="Times New Roman"/>
                <w:b/>
              </w:rPr>
              <w:t>HOW TO CALCULATE THE  RISK RATING:</w:t>
            </w:r>
          </w:p>
          <w:p w:rsidR="009B2EA5" w:rsidRPr="009B2EA5" w:rsidRDefault="009B2EA5" w:rsidP="009B2EA5">
            <w:pPr>
              <w:spacing w:after="0" w:line="360" w:lineRule="auto"/>
              <w:jc w:val="center"/>
              <w:rPr>
                <w:rFonts w:ascii="Gill Sans MT" w:eastAsia="Times New Roman" w:hAnsi="Gill Sans MT" w:cs="Times New Roman"/>
                <w:b/>
                <w:i/>
              </w:rPr>
            </w:pPr>
            <w:r w:rsidRPr="009B2EA5">
              <w:rPr>
                <w:rFonts w:ascii="Gill Sans MT" w:eastAsia="Times New Roman" w:hAnsi="Gill Sans MT" w:cs="Times New Roman"/>
                <w:b/>
              </w:rPr>
              <w:t xml:space="preserve">Multiply the LIKELIHOOD by the SEVERITY e.g. </w:t>
            </w:r>
            <w:r w:rsidRPr="009B2EA5">
              <w:rPr>
                <w:rFonts w:ascii="Gill Sans MT" w:eastAsia="Times New Roman" w:hAnsi="Gill Sans MT" w:cs="Times New Roman"/>
                <w:b/>
                <w:i/>
              </w:rPr>
              <w:t>Possible(3) X Significant(3)</w:t>
            </w:r>
          </w:p>
          <w:p w:rsidR="009B2EA5" w:rsidRPr="009B2EA5" w:rsidRDefault="009B2EA5" w:rsidP="009B2EA5">
            <w:pPr>
              <w:spacing w:after="0" w:line="360" w:lineRule="auto"/>
              <w:jc w:val="center"/>
              <w:rPr>
                <w:rFonts w:ascii="Gill Sans MT" w:eastAsia="Times New Roman" w:hAnsi="Gill Sans MT" w:cs="Times New Roman"/>
                <w:b/>
                <w:u w:val="single"/>
              </w:rPr>
            </w:pPr>
            <w:r w:rsidRPr="009B2EA5">
              <w:rPr>
                <w:rFonts w:ascii="Gill Sans MT" w:eastAsia="Times New Roman" w:hAnsi="Gill Sans MT" w:cs="Times New Roman"/>
                <w:b/>
                <w:i/>
              </w:rPr>
              <w:t>= Risk Rating of (9)</w:t>
            </w:r>
          </w:p>
        </w:tc>
        <w:tc>
          <w:tcPr>
            <w:tcW w:w="567" w:type="dxa"/>
            <w:tcBorders>
              <w:top w:val="single" w:sz="12" w:space="0" w:color="000000"/>
              <w:bottom w:val="single" w:sz="6" w:space="0" w:color="000000"/>
            </w:tcBorders>
            <w:textDirection w:val="btLr"/>
            <w:vAlign w:val="center"/>
          </w:tcPr>
          <w:p w:rsidR="009B2EA5" w:rsidRPr="009B2EA5" w:rsidRDefault="009B2EA5" w:rsidP="009B2EA5">
            <w:pPr>
              <w:spacing w:after="0" w:line="240" w:lineRule="auto"/>
              <w:ind w:left="57" w:right="-57"/>
              <w:rPr>
                <w:rFonts w:ascii="Gill Sans MT" w:eastAsia="Times New Roman" w:hAnsi="Gill Sans MT" w:cs="Times New Roman"/>
                <w:b/>
              </w:rPr>
            </w:pPr>
            <w:r w:rsidRPr="009B2EA5">
              <w:rPr>
                <w:rFonts w:ascii="Gill Sans MT" w:eastAsia="Times New Roman" w:hAnsi="Gill Sans MT" w:cs="Times New Roman"/>
                <w:b/>
              </w:rPr>
              <w:t>Critical / Fatal (5)</w:t>
            </w:r>
          </w:p>
        </w:tc>
        <w:tc>
          <w:tcPr>
            <w:tcW w:w="567" w:type="dxa"/>
            <w:tcBorders>
              <w:top w:val="single" w:sz="12" w:space="0" w:color="000000"/>
              <w:bottom w:val="single" w:sz="6" w:space="0" w:color="000000"/>
            </w:tcBorders>
            <w:textDirection w:val="btLr"/>
            <w:vAlign w:val="center"/>
          </w:tcPr>
          <w:p w:rsidR="009B2EA5" w:rsidRPr="009B2EA5" w:rsidRDefault="009B2EA5" w:rsidP="009B2EA5">
            <w:pPr>
              <w:spacing w:after="0" w:line="240" w:lineRule="auto"/>
              <w:ind w:left="57" w:right="-57"/>
              <w:rPr>
                <w:rFonts w:ascii="Gill Sans MT" w:eastAsia="Times New Roman" w:hAnsi="Gill Sans MT" w:cs="Times New Roman"/>
                <w:b/>
              </w:rPr>
            </w:pPr>
            <w:r w:rsidRPr="009B2EA5">
              <w:rPr>
                <w:rFonts w:ascii="Gill Sans MT" w:eastAsia="Times New Roman" w:hAnsi="Gill Sans MT" w:cs="Times New Roman"/>
                <w:b/>
              </w:rPr>
              <w:t>Severe (4)</w:t>
            </w:r>
          </w:p>
        </w:tc>
        <w:tc>
          <w:tcPr>
            <w:tcW w:w="567" w:type="dxa"/>
            <w:tcBorders>
              <w:top w:val="single" w:sz="12" w:space="0" w:color="000000"/>
              <w:bottom w:val="single" w:sz="6" w:space="0" w:color="000000"/>
            </w:tcBorders>
            <w:textDirection w:val="btLr"/>
            <w:vAlign w:val="center"/>
          </w:tcPr>
          <w:p w:rsidR="009B2EA5" w:rsidRPr="009B2EA5" w:rsidRDefault="009B2EA5" w:rsidP="009B2EA5">
            <w:pPr>
              <w:spacing w:after="0" w:line="240" w:lineRule="auto"/>
              <w:ind w:left="57" w:right="-57"/>
              <w:rPr>
                <w:rFonts w:ascii="Gill Sans MT" w:eastAsia="Times New Roman" w:hAnsi="Gill Sans MT" w:cs="Times New Roman"/>
                <w:b/>
              </w:rPr>
            </w:pPr>
            <w:r w:rsidRPr="009B2EA5">
              <w:rPr>
                <w:rFonts w:ascii="Gill Sans MT" w:eastAsia="Times New Roman" w:hAnsi="Gill Sans MT" w:cs="Times New Roman"/>
                <w:b/>
              </w:rPr>
              <w:t>Significant (3)</w:t>
            </w:r>
          </w:p>
        </w:tc>
        <w:tc>
          <w:tcPr>
            <w:tcW w:w="567" w:type="dxa"/>
            <w:tcBorders>
              <w:top w:val="single" w:sz="12" w:space="0" w:color="000000"/>
              <w:bottom w:val="single" w:sz="6" w:space="0" w:color="000000"/>
            </w:tcBorders>
            <w:textDirection w:val="btLr"/>
            <w:vAlign w:val="center"/>
          </w:tcPr>
          <w:p w:rsidR="009B2EA5" w:rsidRPr="009B2EA5" w:rsidRDefault="009B2EA5" w:rsidP="009B2EA5">
            <w:pPr>
              <w:spacing w:after="0" w:line="240" w:lineRule="auto"/>
              <w:ind w:left="57" w:right="-57"/>
              <w:rPr>
                <w:rFonts w:ascii="Gill Sans MT" w:eastAsia="Times New Roman" w:hAnsi="Gill Sans MT" w:cs="Times New Roman"/>
                <w:b/>
              </w:rPr>
            </w:pPr>
            <w:r w:rsidRPr="009B2EA5">
              <w:rPr>
                <w:rFonts w:ascii="Gill Sans MT" w:eastAsia="Times New Roman" w:hAnsi="Gill Sans MT" w:cs="Times New Roman"/>
                <w:b/>
              </w:rPr>
              <w:t>Marginal (2)</w:t>
            </w:r>
          </w:p>
        </w:tc>
        <w:tc>
          <w:tcPr>
            <w:tcW w:w="567" w:type="dxa"/>
            <w:tcBorders>
              <w:top w:val="single" w:sz="12" w:space="0" w:color="000000"/>
              <w:bottom w:val="single" w:sz="6" w:space="0" w:color="000000"/>
            </w:tcBorders>
            <w:textDirection w:val="btLr"/>
            <w:vAlign w:val="center"/>
          </w:tcPr>
          <w:p w:rsidR="009B2EA5" w:rsidRPr="009B2EA5" w:rsidRDefault="009B2EA5" w:rsidP="009B2EA5">
            <w:pPr>
              <w:spacing w:after="0" w:line="240" w:lineRule="auto"/>
              <w:ind w:left="57" w:right="-57"/>
              <w:rPr>
                <w:rFonts w:ascii="Gill Sans MT" w:eastAsia="Times New Roman" w:hAnsi="Gill Sans MT" w:cs="Times New Roman"/>
                <w:b/>
              </w:rPr>
            </w:pPr>
            <w:r w:rsidRPr="009B2EA5">
              <w:rPr>
                <w:rFonts w:ascii="Gill Sans MT" w:eastAsia="Times New Roman" w:hAnsi="Gill Sans MT" w:cs="Times New Roman"/>
                <w:b/>
              </w:rPr>
              <w:t>Negligible (1)</w:t>
            </w:r>
          </w:p>
        </w:tc>
        <w:tc>
          <w:tcPr>
            <w:tcW w:w="1727" w:type="dxa"/>
            <w:vMerge w:val="restart"/>
            <w:tcBorders>
              <w:top w:val="single" w:sz="12" w:space="0" w:color="000000"/>
              <w:bottom w:val="single" w:sz="6" w:space="0" w:color="000000"/>
              <w:right w:val="single" w:sz="12" w:space="0" w:color="000000"/>
            </w:tcBorders>
            <w:shd w:val="pct25" w:color="auto" w:fill="auto"/>
          </w:tcPr>
          <w:p w:rsidR="009B2EA5" w:rsidRPr="009B2EA5" w:rsidRDefault="009B2EA5" w:rsidP="009B2EA5">
            <w:pPr>
              <w:spacing w:after="0" w:line="240" w:lineRule="auto"/>
              <w:jc w:val="center"/>
              <w:rPr>
                <w:rFonts w:ascii="Gill Sans MT" w:eastAsia="Times New Roman" w:hAnsi="Gill Sans MT" w:cs="Times New Roman"/>
              </w:rPr>
            </w:pPr>
          </w:p>
          <w:p w:rsidR="009B2EA5" w:rsidRPr="009B2EA5" w:rsidRDefault="009B2EA5" w:rsidP="009B2EA5">
            <w:pPr>
              <w:spacing w:after="0" w:line="240" w:lineRule="auto"/>
              <w:jc w:val="center"/>
              <w:rPr>
                <w:rFonts w:ascii="Gill Sans MT" w:eastAsia="Times New Roman" w:hAnsi="Gill Sans MT" w:cs="Times New Roman"/>
                <w:b/>
                <w:color w:val="FFFFFF" w:themeColor="background1"/>
              </w:rPr>
            </w:pPr>
          </w:p>
          <w:p w:rsidR="009B2EA5" w:rsidRPr="009B2EA5" w:rsidRDefault="009B2EA5" w:rsidP="009B2EA5">
            <w:pPr>
              <w:spacing w:after="0" w:line="240" w:lineRule="auto"/>
              <w:jc w:val="center"/>
              <w:rPr>
                <w:rFonts w:ascii="Gill Sans MT" w:eastAsia="Times New Roman" w:hAnsi="Gill Sans MT" w:cs="Times New Roman"/>
                <w:b/>
              </w:rPr>
            </w:pPr>
            <w:r w:rsidRPr="009B2EA5">
              <w:rPr>
                <w:rFonts w:ascii="Gill Sans MT" w:eastAsia="Times New Roman" w:hAnsi="Gill Sans MT" w:cs="Times New Roman"/>
                <w:b/>
                <w:color w:val="000000" w:themeColor="text1"/>
              </w:rPr>
              <w:t>Severity Index</w:t>
            </w:r>
          </w:p>
        </w:tc>
      </w:tr>
      <w:tr w:rsidR="009B2EA5" w:rsidRPr="009B2EA5" w:rsidTr="00D910FC">
        <w:trPr>
          <w:cantSplit/>
          <w:trHeight w:val="185"/>
        </w:trPr>
        <w:tc>
          <w:tcPr>
            <w:tcW w:w="1959" w:type="dxa"/>
            <w:vMerge w:val="restart"/>
            <w:tcBorders>
              <w:left w:val="single" w:sz="12" w:space="0" w:color="000000"/>
            </w:tcBorders>
            <w:shd w:val="pct25" w:color="auto" w:fill="auto"/>
          </w:tcPr>
          <w:p w:rsidR="009B2EA5" w:rsidRPr="009B2EA5" w:rsidRDefault="009B2EA5" w:rsidP="009B2EA5">
            <w:pPr>
              <w:spacing w:after="0" w:line="240" w:lineRule="auto"/>
              <w:ind w:left="-284" w:right="-1283"/>
              <w:jc w:val="center"/>
              <w:rPr>
                <w:rFonts w:ascii="Gill Sans MT" w:eastAsia="Times New Roman" w:hAnsi="Gill Sans MT" w:cs="Times New Roman"/>
                <w:b/>
              </w:rPr>
            </w:pPr>
          </w:p>
          <w:p w:rsidR="009B2EA5" w:rsidRPr="009B2EA5" w:rsidRDefault="009B2EA5" w:rsidP="009B2EA5">
            <w:pPr>
              <w:spacing w:after="0" w:line="240" w:lineRule="auto"/>
              <w:ind w:left="-284" w:right="-108"/>
              <w:jc w:val="center"/>
              <w:rPr>
                <w:rFonts w:ascii="Gill Sans MT" w:eastAsia="Times New Roman" w:hAnsi="Gill Sans MT" w:cs="Times New Roman"/>
                <w:b/>
              </w:rPr>
            </w:pPr>
          </w:p>
          <w:p w:rsidR="009B2EA5" w:rsidRPr="009B2EA5" w:rsidRDefault="009B2EA5" w:rsidP="009B2EA5">
            <w:pPr>
              <w:spacing w:after="0" w:line="240" w:lineRule="auto"/>
              <w:ind w:left="-284" w:right="-108"/>
              <w:jc w:val="center"/>
              <w:rPr>
                <w:rFonts w:ascii="Gill Sans MT" w:eastAsia="Times New Roman" w:hAnsi="Gill Sans MT" w:cs="Times New Roman"/>
                <w:b/>
              </w:rPr>
            </w:pPr>
            <w:r w:rsidRPr="009B2EA5">
              <w:rPr>
                <w:rFonts w:ascii="Gill Sans MT" w:eastAsia="Times New Roman" w:hAnsi="Gill Sans MT" w:cs="Times New Roman"/>
                <w:b/>
                <w:color w:val="000000" w:themeColor="text1"/>
              </w:rPr>
              <w:t>Likelihood Index</w:t>
            </w:r>
          </w:p>
        </w:tc>
        <w:tc>
          <w:tcPr>
            <w:tcW w:w="1984" w:type="dxa"/>
            <w:tcBorders>
              <w:right w:val="single" w:sz="12" w:space="0" w:color="auto"/>
            </w:tcBorders>
          </w:tcPr>
          <w:p w:rsidR="009B2EA5" w:rsidRPr="009B2EA5" w:rsidRDefault="009B2EA5" w:rsidP="009B2EA5">
            <w:pPr>
              <w:spacing w:after="0" w:line="240" w:lineRule="auto"/>
              <w:jc w:val="both"/>
              <w:outlineLvl w:val="3"/>
              <w:rPr>
                <w:rFonts w:ascii="Gill Sans MT" w:eastAsia="Times New Roman" w:hAnsi="Gill Sans MT" w:cs="Times New Roman"/>
                <w:b/>
              </w:rPr>
            </w:pPr>
            <w:r w:rsidRPr="009B2EA5">
              <w:rPr>
                <w:rFonts w:ascii="Gill Sans MT" w:eastAsia="Times New Roman" w:hAnsi="Gill Sans MT" w:cs="Times New Roman"/>
                <w:b/>
              </w:rPr>
              <w:t>Highly Probable (5)</w:t>
            </w:r>
          </w:p>
        </w:tc>
        <w:tc>
          <w:tcPr>
            <w:tcW w:w="567" w:type="dxa"/>
            <w:tcBorders>
              <w:top w:val="single" w:sz="12" w:space="0" w:color="auto"/>
              <w:left w:val="nil"/>
            </w:tcBorders>
            <w:shd w:val="solid" w:color="FF0000" w:fill="auto"/>
            <w:vAlign w:val="center"/>
          </w:tcPr>
          <w:p w:rsidR="009B2EA5" w:rsidRPr="009B2EA5" w:rsidRDefault="009B2EA5" w:rsidP="009B2EA5">
            <w:pPr>
              <w:tabs>
                <w:tab w:val="left" w:pos="120"/>
                <w:tab w:val="center" w:pos="675"/>
              </w:tabs>
              <w:spacing w:after="0" w:line="240" w:lineRule="auto"/>
              <w:jc w:val="center"/>
              <w:rPr>
                <w:rFonts w:ascii="Gill Sans MT" w:eastAsia="Times New Roman" w:hAnsi="Gill Sans MT" w:cs="Times New Roman"/>
                <w:b/>
                <w:highlight w:val="red"/>
              </w:rPr>
            </w:pPr>
            <w:r w:rsidRPr="009B2EA5">
              <w:rPr>
                <w:rFonts w:ascii="Gill Sans MT" w:eastAsia="Times New Roman" w:hAnsi="Gill Sans MT" w:cs="Times New Roman"/>
                <w:b/>
                <w:highlight w:val="red"/>
              </w:rPr>
              <w:t>25</w:t>
            </w:r>
          </w:p>
        </w:tc>
        <w:tc>
          <w:tcPr>
            <w:tcW w:w="567" w:type="dxa"/>
            <w:tcBorders>
              <w:top w:val="single" w:sz="12" w:space="0" w:color="auto"/>
              <w:right w:val="single" w:sz="12" w:space="0" w:color="auto"/>
            </w:tcBorders>
            <w:shd w:val="solid" w:color="FF0000" w:fill="auto"/>
            <w:vAlign w:val="center"/>
          </w:tcPr>
          <w:p w:rsidR="009B2EA5" w:rsidRPr="009B2EA5" w:rsidRDefault="009B2EA5" w:rsidP="009B2EA5">
            <w:pPr>
              <w:tabs>
                <w:tab w:val="left" w:pos="90"/>
                <w:tab w:val="center" w:pos="675"/>
              </w:tabs>
              <w:spacing w:after="0" w:line="240" w:lineRule="auto"/>
              <w:jc w:val="center"/>
              <w:rPr>
                <w:rFonts w:ascii="Gill Sans MT" w:eastAsia="Times New Roman" w:hAnsi="Gill Sans MT" w:cs="Times New Roman"/>
                <w:b/>
                <w:highlight w:val="red"/>
              </w:rPr>
            </w:pPr>
            <w:r w:rsidRPr="009B2EA5">
              <w:rPr>
                <w:rFonts w:ascii="Gill Sans MT" w:eastAsia="Times New Roman" w:hAnsi="Gill Sans MT" w:cs="Times New Roman"/>
                <w:b/>
                <w:highlight w:val="red"/>
              </w:rPr>
              <w:t>20</w:t>
            </w:r>
          </w:p>
        </w:tc>
        <w:tc>
          <w:tcPr>
            <w:tcW w:w="567" w:type="dxa"/>
            <w:tcBorders>
              <w:top w:val="single" w:sz="12" w:space="0" w:color="auto"/>
              <w:left w:val="nil"/>
              <w:bottom w:val="nil"/>
            </w:tcBorders>
            <w:shd w:val="clear" w:color="auto" w:fill="FF9900"/>
            <w:vAlign w:val="center"/>
          </w:tcPr>
          <w:p w:rsidR="009B2EA5" w:rsidRPr="009B2EA5" w:rsidRDefault="009B2EA5" w:rsidP="009B2EA5">
            <w:pPr>
              <w:tabs>
                <w:tab w:val="left" w:pos="210"/>
                <w:tab w:val="center" w:pos="675"/>
              </w:tabs>
              <w:spacing w:after="0" w:line="240" w:lineRule="auto"/>
              <w:jc w:val="center"/>
              <w:rPr>
                <w:rFonts w:ascii="Gill Sans MT" w:eastAsia="Times New Roman" w:hAnsi="Gill Sans MT" w:cs="Times New Roman"/>
                <w:b/>
                <w:highlight w:val="yellow"/>
              </w:rPr>
            </w:pPr>
            <w:r w:rsidRPr="009B2EA5">
              <w:rPr>
                <w:rFonts w:ascii="Gill Sans MT" w:eastAsia="Times New Roman" w:hAnsi="Gill Sans MT" w:cs="Times New Roman"/>
                <w:b/>
              </w:rPr>
              <w:t>15</w:t>
            </w:r>
          </w:p>
        </w:tc>
        <w:tc>
          <w:tcPr>
            <w:tcW w:w="567" w:type="dxa"/>
            <w:tcBorders>
              <w:top w:val="single" w:sz="12" w:space="0" w:color="auto"/>
              <w:bottom w:val="single" w:sz="4" w:space="0" w:color="auto"/>
              <w:right w:val="single" w:sz="12" w:space="0" w:color="auto"/>
            </w:tcBorders>
            <w:shd w:val="clear" w:color="auto" w:fill="FF9900"/>
            <w:vAlign w:val="center"/>
          </w:tcPr>
          <w:p w:rsidR="009B2EA5" w:rsidRPr="009B2EA5" w:rsidRDefault="009B2EA5" w:rsidP="009B2EA5">
            <w:pPr>
              <w:tabs>
                <w:tab w:val="left" w:pos="60"/>
                <w:tab w:val="center" w:pos="604"/>
              </w:tabs>
              <w:spacing w:after="0" w:line="240" w:lineRule="auto"/>
              <w:jc w:val="center"/>
              <w:rPr>
                <w:rFonts w:ascii="Gill Sans MT" w:eastAsia="Times New Roman" w:hAnsi="Gill Sans MT" w:cs="Times New Roman"/>
                <w:b/>
              </w:rPr>
            </w:pPr>
            <w:r w:rsidRPr="009B2EA5">
              <w:rPr>
                <w:rFonts w:ascii="Gill Sans MT" w:eastAsia="Times New Roman" w:hAnsi="Gill Sans MT" w:cs="Times New Roman"/>
                <w:b/>
              </w:rPr>
              <w:t xml:space="preserve"> 10                                    </w:t>
            </w:r>
          </w:p>
        </w:tc>
        <w:tc>
          <w:tcPr>
            <w:tcW w:w="567" w:type="dxa"/>
            <w:tcBorders>
              <w:top w:val="single" w:sz="12" w:space="0" w:color="auto"/>
              <w:left w:val="nil"/>
            </w:tcBorders>
            <w:shd w:val="solid" w:color="00FF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5</w:t>
            </w:r>
          </w:p>
        </w:tc>
        <w:tc>
          <w:tcPr>
            <w:tcW w:w="1727" w:type="dxa"/>
            <w:vMerge/>
            <w:tcBorders>
              <w:right w:val="single" w:sz="12" w:space="0" w:color="000000"/>
            </w:tcBorders>
            <w:shd w:val="pct25" w:color="auto" w:fill="auto"/>
          </w:tcPr>
          <w:p w:rsidR="009B2EA5" w:rsidRPr="009B2EA5" w:rsidRDefault="009B2EA5" w:rsidP="009B2EA5">
            <w:pPr>
              <w:spacing w:after="0" w:line="240" w:lineRule="auto"/>
              <w:ind w:left="-284" w:right="-1283"/>
              <w:jc w:val="center"/>
              <w:rPr>
                <w:rFonts w:ascii="Gill Sans MT" w:eastAsia="Times New Roman" w:hAnsi="Gill Sans MT" w:cs="Times New Roman"/>
              </w:rPr>
            </w:pPr>
          </w:p>
        </w:tc>
      </w:tr>
      <w:tr w:rsidR="009B2EA5" w:rsidRPr="009B2EA5" w:rsidTr="00D910FC">
        <w:trPr>
          <w:cantSplit/>
          <w:trHeight w:val="108"/>
        </w:trPr>
        <w:tc>
          <w:tcPr>
            <w:tcW w:w="1959" w:type="dxa"/>
            <w:vMerge/>
            <w:tcBorders>
              <w:left w:val="single" w:sz="12" w:space="0" w:color="000000"/>
            </w:tcBorders>
            <w:shd w:val="pct25" w:color="auto" w:fill="auto"/>
          </w:tcPr>
          <w:p w:rsidR="009B2EA5" w:rsidRPr="009B2EA5" w:rsidRDefault="009B2EA5" w:rsidP="009B2EA5">
            <w:pPr>
              <w:spacing w:after="0" w:line="240" w:lineRule="auto"/>
              <w:ind w:left="-284" w:right="-1283"/>
              <w:jc w:val="center"/>
              <w:rPr>
                <w:rFonts w:ascii="Gill Sans MT" w:eastAsia="Times New Roman" w:hAnsi="Gill Sans MT" w:cs="Times New Roman"/>
              </w:rPr>
            </w:pPr>
          </w:p>
        </w:tc>
        <w:tc>
          <w:tcPr>
            <w:tcW w:w="1984" w:type="dxa"/>
            <w:tcBorders>
              <w:right w:val="single" w:sz="12" w:space="0" w:color="auto"/>
            </w:tcBorders>
          </w:tcPr>
          <w:p w:rsidR="009B2EA5" w:rsidRPr="009B2EA5" w:rsidRDefault="009B2EA5" w:rsidP="009B2EA5">
            <w:pPr>
              <w:spacing w:after="0" w:line="240" w:lineRule="auto"/>
              <w:jc w:val="both"/>
              <w:rPr>
                <w:rFonts w:ascii="Gill Sans MT" w:eastAsia="Times New Roman" w:hAnsi="Gill Sans MT" w:cs="Times New Roman"/>
                <w:b/>
              </w:rPr>
            </w:pPr>
            <w:r w:rsidRPr="009B2EA5">
              <w:rPr>
                <w:rFonts w:ascii="Gill Sans MT" w:eastAsia="Times New Roman" w:hAnsi="Gill Sans MT" w:cs="Times New Roman"/>
                <w:b/>
              </w:rPr>
              <w:t>Probable (4)</w:t>
            </w:r>
          </w:p>
        </w:tc>
        <w:tc>
          <w:tcPr>
            <w:tcW w:w="567" w:type="dxa"/>
            <w:tcBorders>
              <w:left w:val="nil"/>
              <w:bottom w:val="single" w:sz="12" w:space="0" w:color="auto"/>
            </w:tcBorders>
            <w:shd w:val="solid" w:color="FF00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red"/>
              </w:rPr>
            </w:pPr>
            <w:r w:rsidRPr="009B2EA5">
              <w:rPr>
                <w:rFonts w:ascii="Gill Sans MT" w:eastAsia="Times New Roman" w:hAnsi="Gill Sans MT" w:cs="Times New Roman"/>
                <w:b/>
                <w:highlight w:val="red"/>
              </w:rPr>
              <w:t>20</w:t>
            </w:r>
          </w:p>
        </w:tc>
        <w:tc>
          <w:tcPr>
            <w:tcW w:w="567" w:type="dxa"/>
            <w:tcBorders>
              <w:bottom w:val="single" w:sz="12" w:space="0" w:color="auto"/>
              <w:right w:val="single" w:sz="12" w:space="0" w:color="auto"/>
            </w:tcBorders>
            <w:shd w:val="solid" w:color="FF00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red"/>
              </w:rPr>
            </w:pPr>
            <w:r w:rsidRPr="009B2EA5">
              <w:rPr>
                <w:rFonts w:ascii="Gill Sans MT" w:eastAsia="Times New Roman" w:hAnsi="Gill Sans MT" w:cs="Times New Roman"/>
                <w:b/>
                <w:highlight w:val="red"/>
              </w:rPr>
              <w:t>16</w:t>
            </w:r>
          </w:p>
        </w:tc>
        <w:tc>
          <w:tcPr>
            <w:tcW w:w="567" w:type="dxa"/>
            <w:tcBorders>
              <w:left w:val="nil"/>
              <w:right w:val="single" w:sz="4" w:space="0" w:color="auto"/>
            </w:tcBorders>
            <w:shd w:val="clear" w:color="auto" w:fill="FF9900"/>
            <w:vAlign w:val="center"/>
          </w:tcPr>
          <w:p w:rsidR="009B2EA5" w:rsidRPr="009B2EA5" w:rsidRDefault="009B2EA5" w:rsidP="009B2EA5">
            <w:pPr>
              <w:spacing w:after="0" w:line="240" w:lineRule="auto"/>
              <w:jc w:val="center"/>
              <w:rPr>
                <w:rFonts w:ascii="Gill Sans MT" w:eastAsia="Times New Roman" w:hAnsi="Gill Sans MT" w:cs="Times New Roman"/>
                <w:b/>
              </w:rPr>
            </w:pPr>
            <w:r w:rsidRPr="009B2EA5">
              <w:rPr>
                <w:rFonts w:ascii="Gill Sans MT" w:eastAsia="Times New Roman" w:hAnsi="Gill Sans MT" w:cs="Times New Roman"/>
                <w:b/>
              </w:rPr>
              <w:t>12</w:t>
            </w:r>
          </w:p>
        </w:tc>
        <w:tc>
          <w:tcPr>
            <w:tcW w:w="567" w:type="dxa"/>
            <w:tcBorders>
              <w:top w:val="single" w:sz="4" w:space="0" w:color="auto"/>
              <w:left w:val="single" w:sz="4" w:space="0" w:color="auto"/>
              <w:bottom w:val="single" w:sz="12" w:space="0" w:color="auto"/>
              <w:right w:val="single" w:sz="12" w:space="0" w:color="auto"/>
            </w:tcBorders>
            <w:shd w:val="clear" w:color="auto" w:fill="FF9900"/>
            <w:vAlign w:val="center"/>
          </w:tcPr>
          <w:p w:rsidR="009B2EA5" w:rsidRPr="009B2EA5" w:rsidRDefault="009B2EA5" w:rsidP="009B2EA5">
            <w:pPr>
              <w:spacing w:after="0" w:line="240" w:lineRule="auto"/>
              <w:jc w:val="center"/>
              <w:rPr>
                <w:rFonts w:ascii="Gill Sans MT" w:eastAsia="Times New Roman" w:hAnsi="Gill Sans MT" w:cs="Times New Roman"/>
                <w:b/>
              </w:rPr>
            </w:pPr>
            <w:r w:rsidRPr="009B2EA5">
              <w:rPr>
                <w:rFonts w:ascii="Gill Sans MT" w:eastAsia="Times New Roman" w:hAnsi="Gill Sans MT" w:cs="Times New Roman"/>
                <w:b/>
              </w:rPr>
              <w:t>8</w:t>
            </w:r>
          </w:p>
        </w:tc>
        <w:tc>
          <w:tcPr>
            <w:tcW w:w="567" w:type="dxa"/>
            <w:tcBorders>
              <w:left w:val="single" w:sz="12" w:space="0" w:color="auto"/>
              <w:bottom w:val="single" w:sz="6" w:space="0" w:color="000000"/>
            </w:tcBorders>
            <w:shd w:val="solid" w:color="00FF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4</w:t>
            </w:r>
          </w:p>
        </w:tc>
        <w:tc>
          <w:tcPr>
            <w:tcW w:w="1727" w:type="dxa"/>
            <w:vMerge/>
            <w:tcBorders>
              <w:right w:val="single" w:sz="12" w:space="0" w:color="000000"/>
            </w:tcBorders>
            <w:shd w:val="pct25" w:color="auto" w:fill="auto"/>
          </w:tcPr>
          <w:p w:rsidR="009B2EA5" w:rsidRPr="009B2EA5" w:rsidRDefault="009B2EA5" w:rsidP="009B2EA5">
            <w:pPr>
              <w:spacing w:after="0" w:line="240" w:lineRule="auto"/>
              <w:ind w:left="-284" w:right="-1283"/>
              <w:jc w:val="center"/>
              <w:rPr>
                <w:rFonts w:ascii="Gill Sans MT" w:eastAsia="Times New Roman" w:hAnsi="Gill Sans MT" w:cs="Times New Roman"/>
              </w:rPr>
            </w:pPr>
          </w:p>
        </w:tc>
      </w:tr>
      <w:tr w:rsidR="009B2EA5" w:rsidRPr="009B2EA5" w:rsidTr="00D910FC">
        <w:trPr>
          <w:cantSplit/>
          <w:trHeight w:val="108"/>
        </w:trPr>
        <w:tc>
          <w:tcPr>
            <w:tcW w:w="1959" w:type="dxa"/>
            <w:vMerge/>
            <w:tcBorders>
              <w:left w:val="single" w:sz="12" w:space="0" w:color="000000"/>
            </w:tcBorders>
            <w:shd w:val="pct25" w:color="auto" w:fill="auto"/>
          </w:tcPr>
          <w:p w:rsidR="009B2EA5" w:rsidRPr="009B2EA5" w:rsidRDefault="009B2EA5" w:rsidP="009B2EA5">
            <w:pPr>
              <w:spacing w:after="0" w:line="240" w:lineRule="auto"/>
              <w:ind w:left="-284" w:right="-1283"/>
              <w:jc w:val="center"/>
              <w:rPr>
                <w:rFonts w:ascii="Gill Sans MT" w:eastAsia="Times New Roman" w:hAnsi="Gill Sans MT" w:cs="Times New Roman"/>
              </w:rPr>
            </w:pPr>
          </w:p>
        </w:tc>
        <w:tc>
          <w:tcPr>
            <w:tcW w:w="1984" w:type="dxa"/>
            <w:tcBorders>
              <w:right w:val="single" w:sz="12" w:space="0" w:color="auto"/>
            </w:tcBorders>
          </w:tcPr>
          <w:p w:rsidR="009B2EA5" w:rsidRPr="009B2EA5" w:rsidRDefault="009B2EA5" w:rsidP="009B2EA5">
            <w:pPr>
              <w:spacing w:after="0" w:line="240" w:lineRule="auto"/>
              <w:jc w:val="both"/>
              <w:rPr>
                <w:rFonts w:ascii="Gill Sans MT" w:eastAsia="Times New Roman" w:hAnsi="Gill Sans MT" w:cs="Times New Roman"/>
                <w:b/>
              </w:rPr>
            </w:pPr>
            <w:r w:rsidRPr="009B2EA5">
              <w:rPr>
                <w:rFonts w:ascii="Gill Sans MT" w:eastAsia="Times New Roman" w:hAnsi="Gill Sans MT" w:cs="Times New Roman"/>
                <w:b/>
              </w:rPr>
              <w:t>Possible (3)</w:t>
            </w:r>
          </w:p>
        </w:tc>
        <w:tc>
          <w:tcPr>
            <w:tcW w:w="567" w:type="dxa"/>
            <w:tcBorders>
              <w:top w:val="single" w:sz="12" w:space="0" w:color="auto"/>
              <w:left w:val="nil"/>
              <w:bottom w:val="nil"/>
            </w:tcBorders>
            <w:shd w:val="solid" w:color="FF9900" w:fill="FF9900"/>
            <w:vAlign w:val="center"/>
          </w:tcPr>
          <w:p w:rsidR="009B2EA5" w:rsidRPr="009B2EA5" w:rsidRDefault="009B2EA5" w:rsidP="009B2EA5">
            <w:pPr>
              <w:spacing w:after="0" w:line="240" w:lineRule="auto"/>
              <w:jc w:val="center"/>
              <w:rPr>
                <w:rFonts w:ascii="Gill Sans MT" w:eastAsia="Times New Roman" w:hAnsi="Gill Sans MT" w:cs="Times New Roman"/>
                <w:b/>
              </w:rPr>
            </w:pPr>
            <w:r w:rsidRPr="009B2EA5">
              <w:rPr>
                <w:rFonts w:ascii="Gill Sans MT" w:eastAsia="Times New Roman" w:hAnsi="Gill Sans MT" w:cs="Times New Roman"/>
                <w:b/>
              </w:rPr>
              <w:t>15</w:t>
            </w:r>
          </w:p>
        </w:tc>
        <w:tc>
          <w:tcPr>
            <w:tcW w:w="567" w:type="dxa"/>
            <w:tcBorders>
              <w:top w:val="single" w:sz="12" w:space="0" w:color="auto"/>
              <w:bottom w:val="single" w:sz="4" w:space="0" w:color="auto"/>
            </w:tcBorders>
            <w:shd w:val="solid" w:color="FF9900" w:fill="FF9900"/>
            <w:vAlign w:val="center"/>
          </w:tcPr>
          <w:p w:rsidR="009B2EA5" w:rsidRPr="009B2EA5" w:rsidRDefault="009B2EA5" w:rsidP="009B2EA5">
            <w:pPr>
              <w:spacing w:after="0" w:line="240" w:lineRule="auto"/>
              <w:jc w:val="center"/>
              <w:rPr>
                <w:rFonts w:ascii="Gill Sans MT" w:eastAsia="Times New Roman" w:hAnsi="Gill Sans MT" w:cs="Times New Roman"/>
                <w:b/>
              </w:rPr>
            </w:pPr>
            <w:r w:rsidRPr="009B2EA5">
              <w:rPr>
                <w:rFonts w:ascii="Gill Sans MT" w:eastAsia="Times New Roman" w:hAnsi="Gill Sans MT" w:cs="Times New Roman"/>
                <w:b/>
              </w:rPr>
              <w:t>12</w:t>
            </w:r>
          </w:p>
        </w:tc>
        <w:tc>
          <w:tcPr>
            <w:tcW w:w="567" w:type="dxa"/>
            <w:tcBorders>
              <w:bottom w:val="single" w:sz="12" w:space="0" w:color="auto"/>
              <w:right w:val="single" w:sz="12" w:space="0" w:color="auto"/>
            </w:tcBorders>
            <w:shd w:val="clear" w:color="auto" w:fill="FF9900"/>
            <w:vAlign w:val="center"/>
          </w:tcPr>
          <w:p w:rsidR="009B2EA5" w:rsidRPr="009B2EA5" w:rsidRDefault="009B2EA5" w:rsidP="009B2EA5">
            <w:pPr>
              <w:tabs>
                <w:tab w:val="left" w:pos="255"/>
                <w:tab w:val="center" w:pos="675"/>
              </w:tabs>
              <w:spacing w:after="0" w:line="240" w:lineRule="auto"/>
              <w:jc w:val="center"/>
              <w:rPr>
                <w:rFonts w:ascii="Gill Sans MT" w:eastAsia="Times New Roman" w:hAnsi="Gill Sans MT" w:cs="Times New Roman"/>
                <w:b/>
              </w:rPr>
            </w:pPr>
            <w:r w:rsidRPr="009B2EA5">
              <w:rPr>
                <w:rFonts w:ascii="Gill Sans MT" w:eastAsia="Times New Roman" w:hAnsi="Gill Sans MT" w:cs="Times New Roman"/>
                <w:b/>
              </w:rPr>
              <w:t>9</w:t>
            </w:r>
          </w:p>
        </w:tc>
        <w:tc>
          <w:tcPr>
            <w:tcW w:w="567" w:type="dxa"/>
            <w:tcBorders>
              <w:top w:val="single" w:sz="12" w:space="0" w:color="auto"/>
              <w:left w:val="single" w:sz="12" w:space="0" w:color="auto"/>
            </w:tcBorders>
            <w:shd w:val="solid" w:color="00FF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6</w:t>
            </w:r>
          </w:p>
        </w:tc>
        <w:tc>
          <w:tcPr>
            <w:tcW w:w="567" w:type="dxa"/>
            <w:tcBorders>
              <w:top w:val="nil"/>
            </w:tcBorders>
            <w:shd w:val="solid" w:color="00FF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3</w:t>
            </w:r>
          </w:p>
        </w:tc>
        <w:tc>
          <w:tcPr>
            <w:tcW w:w="1727" w:type="dxa"/>
            <w:vMerge/>
            <w:tcBorders>
              <w:right w:val="single" w:sz="12" w:space="0" w:color="000000"/>
            </w:tcBorders>
            <w:shd w:val="pct25" w:color="auto" w:fill="auto"/>
          </w:tcPr>
          <w:p w:rsidR="009B2EA5" w:rsidRPr="009B2EA5" w:rsidRDefault="009B2EA5" w:rsidP="009B2EA5">
            <w:pPr>
              <w:spacing w:after="0" w:line="240" w:lineRule="auto"/>
              <w:ind w:left="-284" w:right="-1283"/>
              <w:jc w:val="center"/>
              <w:rPr>
                <w:rFonts w:ascii="Gill Sans MT" w:eastAsia="Times New Roman" w:hAnsi="Gill Sans MT" w:cs="Times New Roman"/>
              </w:rPr>
            </w:pPr>
          </w:p>
        </w:tc>
      </w:tr>
      <w:tr w:rsidR="009B2EA5" w:rsidRPr="009B2EA5" w:rsidTr="00D910FC">
        <w:trPr>
          <w:cantSplit/>
          <w:trHeight w:val="108"/>
        </w:trPr>
        <w:tc>
          <w:tcPr>
            <w:tcW w:w="1959" w:type="dxa"/>
            <w:vMerge/>
            <w:tcBorders>
              <w:left w:val="single" w:sz="12" w:space="0" w:color="000000"/>
            </w:tcBorders>
            <w:shd w:val="pct25" w:color="auto" w:fill="auto"/>
          </w:tcPr>
          <w:p w:rsidR="009B2EA5" w:rsidRPr="009B2EA5" w:rsidRDefault="009B2EA5" w:rsidP="009B2EA5">
            <w:pPr>
              <w:spacing w:after="0" w:line="240" w:lineRule="auto"/>
              <w:ind w:left="-284" w:right="-1283"/>
              <w:jc w:val="center"/>
              <w:rPr>
                <w:rFonts w:ascii="Gill Sans MT" w:eastAsia="Times New Roman" w:hAnsi="Gill Sans MT" w:cs="Times New Roman"/>
              </w:rPr>
            </w:pPr>
          </w:p>
        </w:tc>
        <w:tc>
          <w:tcPr>
            <w:tcW w:w="1984" w:type="dxa"/>
            <w:tcBorders>
              <w:right w:val="single" w:sz="12" w:space="0" w:color="auto"/>
            </w:tcBorders>
          </w:tcPr>
          <w:p w:rsidR="009B2EA5" w:rsidRPr="009B2EA5" w:rsidRDefault="009B2EA5" w:rsidP="009B2EA5">
            <w:pPr>
              <w:spacing w:after="0" w:line="240" w:lineRule="auto"/>
              <w:jc w:val="both"/>
              <w:rPr>
                <w:rFonts w:ascii="Gill Sans MT" w:eastAsia="Times New Roman" w:hAnsi="Gill Sans MT" w:cs="Times New Roman"/>
                <w:b/>
              </w:rPr>
            </w:pPr>
            <w:r w:rsidRPr="009B2EA5">
              <w:rPr>
                <w:rFonts w:ascii="Gill Sans MT" w:eastAsia="Times New Roman" w:hAnsi="Gill Sans MT" w:cs="Times New Roman"/>
                <w:b/>
              </w:rPr>
              <w:t>Unlikely (2)</w:t>
            </w:r>
          </w:p>
        </w:tc>
        <w:tc>
          <w:tcPr>
            <w:tcW w:w="567" w:type="dxa"/>
            <w:tcBorders>
              <w:left w:val="nil"/>
              <w:bottom w:val="single" w:sz="12" w:space="0" w:color="auto"/>
              <w:right w:val="single" w:sz="4" w:space="0" w:color="auto"/>
            </w:tcBorders>
            <w:shd w:val="solid" w:color="FF9900" w:fill="FF9900"/>
            <w:vAlign w:val="center"/>
          </w:tcPr>
          <w:p w:rsidR="009B2EA5" w:rsidRPr="009B2EA5" w:rsidRDefault="009B2EA5" w:rsidP="009B2EA5">
            <w:pPr>
              <w:tabs>
                <w:tab w:val="left" w:pos="120"/>
                <w:tab w:val="center" w:pos="675"/>
              </w:tabs>
              <w:spacing w:after="0" w:line="240" w:lineRule="auto"/>
              <w:jc w:val="center"/>
              <w:rPr>
                <w:rFonts w:ascii="Gill Sans MT" w:eastAsia="Times New Roman" w:hAnsi="Gill Sans MT" w:cs="Times New Roman"/>
                <w:b/>
              </w:rPr>
            </w:pPr>
            <w:r w:rsidRPr="009B2EA5">
              <w:rPr>
                <w:rFonts w:ascii="Gill Sans MT" w:eastAsia="Times New Roman" w:hAnsi="Gill Sans MT" w:cs="Times New Roman"/>
                <w:b/>
              </w:rPr>
              <w:t>10</w:t>
            </w:r>
          </w:p>
        </w:tc>
        <w:tc>
          <w:tcPr>
            <w:tcW w:w="567" w:type="dxa"/>
            <w:tcBorders>
              <w:top w:val="single" w:sz="4" w:space="0" w:color="auto"/>
              <w:left w:val="single" w:sz="4" w:space="0" w:color="auto"/>
              <w:bottom w:val="single" w:sz="12" w:space="0" w:color="auto"/>
              <w:right w:val="single" w:sz="12" w:space="0" w:color="auto"/>
            </w:tcBorders>
            <w:shd w:val="solid" w:color="FF9900" w:fill="FF9900"/>
            <w:vAlign w:val="center"/>
          </w:tcPr>
          <w:p w:rsidR="009B2EA5" w:rsidRPr="009B2EA5" w:rsidRDefault="009B2EA5" w:rsidP="009B2EA5">
            <w:pPr>
              <w:spacing w:after="0" w:line="240" w:lineRule="auto"/>
              <w:jc w:val="center"/>
              <w:rPr>
                <w:rFonts w:ascii="Gill Sans MT" w:eastAsia="Times New Roman" w:hAnsi="Gill Sans MT" w:cs="Times New Roman"/>
                <w:b/>
              </w:rPr>
            </w:pPr>
            <w:r w:rsidRPr="009B2EA5">
              <w:rPr>
                <w:rFonts w:ascii="Gill Sans MT" w:eastAsia="Times New Roman" w:hAnsi="Gill Sans MT" w:cs="Times New Roman"/>
                <w:b/>
              </w:rPr>
              <w:t>8</w:t>
            </w:r>
          </w:p>
        </w:tc>
        <w:tc>
          <w:tcPr>
            <w:tcW w:w="567" w:type="dxa"/>
            <w:tcBorders>
              <w:top w:val="single" w:sz="12" w:space="0" w:color="auto"/>
              <w:left w:val="single" w:sz="12" w:space="0" w:color="auto"/>
              <w:bottom w:val="single" w:sz="6" w:space="0" w:color="000000"/>
            </w:tcBorders>
            <w:shd w:val="solid" w:color="00FF00" w:fill="auto"/>
            <w:vAlign w:val="center"/>
          </w:tcPr>
          <w:p w:rsidR="009B2EA5" w:rsidRPr="009B2EA5" w:rsidRDefault="009B2EA5" w:rsidP="009B2EA5">
            <w:pPr>
              <w:spacing w:after="0" w:line="240" w:lineRule="auto"/>
              <w:jc w:val="center"/>
              <w:rPr>
                <w:rFonts w:ascii="Gill Sans MT" w:eastAsia="Times New Roman" w:hAnsi="Gill Sans MT" w:cs="Times New Roman"/>
                <w:b/>
              </w:rPr>
            </w:pPr>
            <w:r w:rsidRPr="009B2EA5">
              <w:rPr>
                <w:rFonts w:ascii="Gill Sans MT" w:eastAsia="Times New Roman" w:hAnsi="Gill Sans MT" w:cs="Times New Roman"/>
                <w:b/>
              </w:rPr>
              <w:t>6</w:t>
            </w:r>
          </w:p>
        </w:tc>
        <w:tc>
          <w:tcPr>
            <w:tcW w:w="567" w:type="dxa"/>
            <w:tcBorders>
              <w:bottom w:val="single" w:sz="6" w:space="0" w:color="000000"/>
            </w:tcBorders>
            <w:shd w:val="solid" w:color="00FF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4</w:t>
            </w:r>
          </w:p>
        </w:tc>
        <w:tc>
          <w:tcPr>
            <w:tcW w:w="567" w:type="dxa"/>
            <w:tcBorders>
              <w:bottom w:val="single" w:sz="6" w:space="0" w:color="000000"/>
            </w:tcBorders>
            <w:shd w:val="solid" w:color="00FF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2</w:t>
            </w:r>
          </w:p>
        </w:tc>
        <w:tc>
          <w:tcPr>
            <w:tcW w:w="1727" w:type="dxa"/>
            <w:vMerge/>
            <w:tcBorders>
              <w:right w:val="single" w:sz="12" w:space="0" w:color="000000"/>
            </w:tcBorders>
            <w:shd w:val="pct25" w:color="auto" w:fill="auto"/>
          </w:tcPr>
          <w:p w:rsidR="009B2EA5" w:rsidRPr="009B2EA5" w:rsidRDefault="009B2EA5" w:rsidP="009B2EA5">
            <w:pPr>
              <w:spacing w:after="0" w:line="240" w:lineRule="auto"/>
              <w:ind w:left="-284" w:right="-1283"/>
              <w:jc w:val="center"/>
              <w:rPr>
                <w:rFonts w:ascii="Gill Sans MT" w:eastAsia="Times New Roman" w:hAnsi="Gill Sans MT" w:cs="Times New Roman"/>
              </w:rPr>
            </w:pPr>
          </w:p>
        </w:tc>
      </w:tr>
      <w:tr w:rsidR="009B2EA5" w:rsidRPr="009B2EA5" w:rsidTr="00D910FC">
        <w:trPr>
          <w:cantSplit/>
          <w:trHeight w:val="50"/>
        </w:trPr>
        <w:tc>
          <w:tcPr>
            <w:tcW w:w="1959" w:type="dxa"/>
            <w:vMerge/>
            <w:tcBorders>
              <w:left w:val="single" w:sz="12" w:space="0" w:color="000000"/>
              <w:bottom w:val="single" w:sz="12" w:space="0" w:color="000000"/>
            </w:tcBorders>
            <w:shd w:val="pct25" w:color="auto" w:fill="auto"/>
          </w:tcPr>
          <w:p w:rsidR="009B2EA5" w:rsidRPr="009B2EA5" w:rsidRDefault="009B2EA5" w:rsidP="009B2EA5">
            <w:pPr>
              <w:spacing w:after="0" w:line="240" w:lineRule="auto"/>
              <w:ind w:left="-284" w:right="-1283"/>
              <w:jc w:val="center"/>
              <w:rPr>
                <w:rFonts w:ascii="Gill Sans MT" w:eastAsia="Times New Roman" w:hAnsi="Gill Sans MT" w:cs="Times New Roman"/>
              </w:rPr>
            </w:pPr>
          </w:p>
        </w:tc>
        <w:tc>
          <w:tcPr>
            <w:tcW w:w="1984" w:type="dxa"/>
            <w:tcBorders>
              <w:bottom w:val="single" w:sz="12" w:space="0" w:color="000000"/>
              <w:right w:val="single" w:sz="12" w:space="0" w:color="auto"/>
            </w:tcBorders>
          </w:tcPr>
          <w:p w:rsidR="009B2EA5" w:rsidRPr="009B2EA5" w:rsidRDefault="009B2EA5" w:rsidP="009B2EA5">
            <w:pPr>
              <w:spacing w:after="0" w:line="240" w:lineRule="auto"/>
              <w:jc w:val="both"/>
              <w:rPr>
                <w:rFonts w:ascii="Gill Sans MT" w:eastAsia="Times New Roman" w:hAnsi="Gill Sans MT" w:cs="Times New Roman"/>
                <w:b/>
              </w:rPr>
            </w:pPr>
            <w:r w:rsidRPr="009B2EA5">
              <w:rPr>
                <w:rFonts w:ascii="Gill Sans MT" w:eastAsia="Times New Roman" w:hAnsi="Gill Sans MT" w:cs="Times New Roman"/>
                <w:b/>
              </w:rPr>
              <w:t>Very Unlikely (1)</w:t>
            </w:r>
          </w:p>
        </w:tc>
        <w:tc>
          <w:tcPr>
            <w:tcW w:w="567" w:type="dxa"/>
            <w:tcBorders>
              <w:top w:val="single" w:sz="12" w:space="0" w:color="auto"/>
              <w:left w:val="nil"/>
              <w:bottom w:val="single" w:sz="12" w:space="0" w:color="000000"/>
            </w:tcBorders>
            <w:shd w:val="solid" w:color="00FF00" w:fill="auto"/>
            <w:vAlign w:val="center"/>
          </w:tcPr>
          <w:p w:rsidR="009B2EA5" w:rsidRPr="009B2EA5" w:rsidRDefault="009B2EA5" w:rsidP="009B2EA5">
            <w:pPr>
              <w:tabs>
                <w:tab w:val="left" w:pos="180"/>
                <w:tab w:val="center" w:pos="675"/>
              </w:tabs>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5</w:t>
            </w:r>
          </w:p>
        </w:tc>
        <w:tc>
          <w:tcPr>
            <w:tcW w:w="567" w:type="dxa"/>
            <w:tcBorders>
              <w:top w:val="single" w:sz="12" w:space="0" w:color="auto"/>
              <w:bottom w:val="single" w:sz="12" w:space="0" w:color="000000"/>
            </w:tcBorders>
            <w:shd w:val="solid" w:color="00FF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4</w:t>
            </w:r>
          </w:p>
        </w:tc>
        <w:tc>
          <w:tcPr>
            <w:tcW w:w="567" w:type="dxa"/>
            <w:tcBorders>
              <w:bottom w:val="single" w:sz="12" w:space="0" w:color="000000"/>
            </w:tcBorders>
            <w:shd w:val="solid" w:color="00FF00" w:fill="auto"/>
            <w:vAlign w:val="center"/>
          </w:tcPr>
          <w:p w:rsidR="009B2EA5" w:rsidRPr="009B2EA5" w:rsidRDefault="009B2EA5" w:rsidP="009B2EA5">
            <w:pPr>
              <w:tabs>
                <w:tab w:val="left" w:pos="345"/>
                <w:tab w:val="center" w:pos="675"/>
              </w:tabs>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3</w:t>
            </w:r>
          </w:p>
        </w:tc>
        <w:tc>
          <w:tcPr>
            <w:tcW w:w="567" w:type="dxa"/>
            <w:tcBorders>
              <w:bottom w:val="single" w:sz="12" w:space="0" w:color="000000"/>
            </w:tcBorders>
            <w:shd w:val="solid" w:color="00FF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2</w:t>
            </w:r>
          </w:p>
        </w:tc>
        <w:tc>
          <w:tcPr>
            <w:tcW w:w="567" w:type="dxa"/>
            <w:tcBorders>
              <w:bottom w:val="single" w:sz="12" w:space="0" w:color="000000"/>
            </w:tcBorders>
            <w:shd w:val="solid" w:color="00FF00" w:fill="auto"/>
            <w:vAlign w:val="center"/>
          </w:tcPr>
          <w:p w:rsidR="009B2EA5" w:rsidRPr="009B2EA5" w:rsidRDefault="009B2EA5" w:rsidP="009B2EA5">
            <w:pPr>
              <w:spacing w:after="0" w:line="240" w:lineRule="auto"/>
              <w:jc w:val="center"/>
              <w:rPr>
                <w:rFonts w:ascii="Gill Sans MT" w:eastAsia="Times New Roman" w:hAnsi="Gill Sans MT" w:cs="Times New Roman"/>
                <w:b/>
                <w:highlight w:val="green"/>
              </w:rPr>
            </w:pPr>
            <w:r w:rsidRPr="009B2EA5">
              <w:rPr>
                <w:rFonts w:ascii="Gill Sans MT" w:eastAsia="Times New Roman" w:hAnsi="Gill Sans MT" w:cs="Times New Roman"/>
                <w:b/>
                <w:highlight w:val="green"/>
              </w:rPr>
              <w:t>1</w:t>
            </w:r>
          </w:p>
        </w:tc>
        <w:tc>
          <w:tcPr>
            <w:tcW w:w="1727" w:type="dxa"/>
            <w:vMerge/>
            <w:tcBorders>
              <w:bottom w:val="single" w:sz="12" w:space="0" w:color="000000"/>
              <w:right w:val="single" w:sz="12" w:space="0" w:color="000000"/>
            </w:tcBorders>
            <w:shd w:val="pct25" w:color="auto" w:fill="auto"/>
          </w:tcPr>
          <w:p w:rsidR="009B2EA5" w:rsidRPr="009B2EA5" w:rsidRDefault="009B2EA5" w:rsidP="009B2EA5">
            <w:pPr>
              <w:spacing w:after="0" w:line="240" w:lineRule="auto"/>
              <w:ind w:left="-284" w:right="-1283"/>
              <w:jc w:val="center"/>
              <w:rPr>
                <w:rFonts w:ascii="Gill Sans MT" w:eastAsia="Times New Roman" w:hAnsi="Gill Sans MT" w:cs="Times New Roman"/>
              </w:rPr>
            </w:pPr>
          </w:p>
        </w:tc>
      </w:tr>
    </w:tbl>
    <w:p w:rsidR="009B2EA5" w:rsidRPr="009B2EA5" w:rsidRDefault="009B2EA5" w:rsidP="009B2EA5">
      <w:pPr>
        <w:spacing w:after="0" w:line="240" w:lineRule="auto"/>
        <w:rPr>
          <w:rFonts w:ascii="Gill Sans MT" w:eastAsia="Times New Roman" w:hAnsi="Gill Sans MT" w:cs="Times New Roman"/>
        </w:rPr>
      </w:pPr>
    </w:p>
    <w:tbl>
      <w:tblPr>
        <w:tblW w:w="8505" w:type="dxa"/>
        <w:tblInd w:w="2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5"/>
        <w:gridCol w:w="6830"/>
      </w:tblGrid>
      <w:tr w:rsidR="009B2EA5" w:rsidRPr="009B2EA5" w:rsidTr="00D910FC">
        <w:trPr>
          <w:cantSplit/>
          <w:trHeight w:val="214"/>
        </w:trPr>
        <w:tc>
          <w:tcPr>
            <w:tcW w:w="1675" w:type="dxa"/>
            <w:shd w:val="pct25" w:color="auto" w:fill="auto"/>
            <w:vAlign w:val="center"/>
          </w:tcPr>
          <w:p w:rsidR="009B2EA5" w:rsidRPr="009B2EA5" w:rsidRDefault="009B2EA5" w:rsidP="009B2EA5">
            <w:pPr>
              <w:spacing w:after="0" w:line="240" w:lineRule="auto"/>
              <w:rPr>
                <w:rFonts w:ascii="Gill Sans MT" w:eastAsia="Times New Roman" w:hAnsi="Gill Sans MT" w:cs="Times New Roman"/>
                <w:b/>
                <w:color w:val="000000"/>
              </w:rPr>
            </w:pPr>
            <w:r w:rsidRPr="009B2EA5">
              <w:rPr>
                <w:rFonts w:ascii="Gill Sans MT" w:eastAsia="Times New Roman" w:hAnsi="Gill Sans MT" w:cs="Times New Roman"/>
                <w:b/>
                <w:color w:val="000000"/>
              </w:rPr>
              <w:t>RISK RATING</w:t>
            </w:r>
          </w:p>
        </w:tc>
        <w:tc>
          <w:tcPr>
            <w:tcW w:w="6830" w:type="dxa"/>
            <w:shd w:val="clear" w:color="auto" w:fill="auto"/>
            <w:vAlign w:val="center"/>
          </w:tcPr>
          <w:p w:rsidR="009B2EA5" w:rsidRPr="009B2EA5" w:rsidRDefault="009B2EA5" w:rsidP="009B2EA5">
            <w:pPr>
              <w:autoSpaceDE w:val="0"/>
              <w:autoSpaceDN w:val="0"/>
              <w:adjustRightInd w:val="0"/>
              <w:spacing w:after="0" w:line="240" w:lineRule="auto"/>
              <w:jc w:val="both"/>
              <w:rPr>
                <w:rFonts w:ascii="Gill Sans MT" w:eastAsia="Times New Roman" w:hAnsi="Gill Sans MT" w:cs="Calibri"/>
                <w:b/>
                <w:color w:val="000000"/>
                <w:lang w:eastAsia="en-GB"/>
              </w:rPr>
            </w:pPr>
            <w:r w:rsidRPr="009B2EA5">
              <w:rPr>
                <w:rFonts w:ascii="Gill Sans MT" w:eastAsia="Times New Roman" w:hAnsi="Gill Sans MT" w:cs="Calibri"/>
                <w:b/>
                <w:color w:val="000000"/>
                <w:lang w:eastAsia="en-GB"/>
              </w:rPr>
              <w:t>LEVEL OF ACTION REQUIRED</w:t>
            </w:r>
          </w:p>
        </w:tc>
      </w:tr>
      <w:tr w:rsidR="009B2EA5" w:rsidRPr="009B2EA5" w:rsidTr="00D910FC">
        <w:trPr>
          <w:cantSplit/>
          <w:trHeight w:val="108"/>
        </w:trPr>
        <w:tc>
          <w:tcPr>
            <w:tcW w:w="1675" w:type="dxa"/>
            <w:shd w:val="clear" w:color="auto" w:fill="66FF33"/>
          </w:tcPr>
          <w:p w:rsidR="009B2EA5" w:rsidRPr="009B2EA5" w:rsidRDefault="009B2EA5" w:rsidP="009B2EA5">
            <w:pPr>
              <w:spacing w:after="0" w:line="240" w:lineRule="auto"/>
              <w:rPr>
                <w:rFonts w:ascii="Gill Sans MT" w:eastAsia="Times New Roman" w:hAnsi="Gill Sans MT" w:cs="Times New Roman"/>
                <w:color w:val="66FF33"/>
              </w:rPr>
            </w:pPr>
            <w:r w:rsidRPr="009B2EA5">
              <w:rPr>
                <w:rFonts w:ascii="Gill Sans MT" w:eastAsia="Times New Roman" w:hAnsi="Gill Sans MT" w:cs="Times New Roman"/>
                <w:color w:val="000000"/>
              </w:rPr>
              <w:t>LOW RISK</w:t>
            </w:r>
          </w:p>
        </w:tc>
        <w:tc>
          <w:tcPr>
            <w:tcW w:w="6830" w:type="dxa"/>
            <w:shd w:val="clear" w:color="auto" w:fill="auto"/>
            <w:vAlign w:val="bottom"/>
          </w:tcPr>
          <w:p w:rsidR="009B2EA5" w:rsidRPr="009B2EA5" w:rsidRDefault="009B2EA5" w:rsidP="009B2EA5">
            <w:pPr>
              <w:autoSpaceDE w:val="0"/>
              <w:autoSpaceDN w:val="0"/>
              <w:adjustRightInd w:val="0"/>
              <w:spacing w:after="0" w:line="240" w:lineRule="auto"/>
              <w:jc w:val="both"/>
              <w:rPr>
                <w:rFonts w:ascii="Gill Sans MT" w:eastAsia="Times New Roman" w:hAnsi="Gill Sans MT" w:cs="Calibri"/>
                <w:color w:val="000000"/>
                <w:lang w:eastAsia="en-GB"/>
              </w:rPr>
            </w:pPr>
            <w:r w:rsidRPr="009B2EA5">
              <w:rPr>
                <w:rFonts w:ascii="Gill Sans MT" w:eastAsia="Times New Roman" w:hAnsi="Gill Sans MT" w:cs="Calibri"/>
                <w:color w:val="000000"/>
                <w:lang w:eastAsia="en-GB"/>
              </w:rPr>
              <w:t>No action required but will require to be monitored and ensure that the prescribed controls are being used.</w:t>
            </w:r>
          </w:p>
        </w:tc>
      </w:tr>
      <w:tr w:rsidR="009B2EA5" w:rsidRPr="009B2EA5" w:rsidTr="00D910FC">
        <w:trPr>
          <w:cantSplit/>
          <w:trHeight w:val="108"/>
        </w:trPr>
        <w:tc>
          <w:tcPr>
            <w:tcW w:w="1675" w:type="dxa"/>
            <w:shd w:val="clear" w:color="auto" w:fill="FFC000"/>
          </w:tcPr>
          <w:p w:rsidR="009B2EA5" w:rsidRPr="009B2EA5" w:rsidRDefault="009B2EA5" w:rsidP="009B2EA5">
            <w:pPr>
              <w:spacing w:after="0" w:line="240" w:lineRule="auto"/>
              <w:rPr>
                <w:rFonts w:ascii="Gill Sans MT" w:eastAsia="Times New Roman" w:hAnsi="Gill Sans MT" w:cs="Times New Roman"/>
              </w:rPr>
            </w:pPr>
            <w:r w:rsidRPr="009B2EA5">
              <w:rPr>
                <w:rFonts w:ascii="Gill Sans MT" w:eastAsia="Times New Roman" w:hAnsi="Gill Sans MT" w:cs="Times New Roman"/>
                <w:color w:val="000000"/>
              </w:rPr>
              <w:t>MEDIUM RISK</w:t>
            </w:r>
          </w:p>
        </w:tc>
        <w:tc>
          <w:tcPr>
            <w:tcW w:w="6830" w:type="dxa"/>
            <w:shd w:val="clear" w:color="auto" w:fill="auto"/>
            <w:vAlign w:val="bottom"/>
          </w:tcPr>
          <w:p w:rsidR="009B2EA5" w:rsidRPr="009B2EA5" w:rsidRDefault="009B2EA5" w:rsidP="009B2EA5">
            <w:pPr>
              <w:autoSpaceDE w:val="0"/>
              <w:autoSpaceDN w:val="0"/>
              <w:adjustRightInd w:val="0"/>
              <w:spacing w:after="0" w:line="240" w:lineRule="auto"/>
              <w:jc w:val="both"/>
              <w:rPr>
                <w:rFonts w:ascii="Gill Sans MT" w:eastAsia="Times New Roman" w:hAnsi="Gill Sans MT" w:cs="Calibri"/>
                <w:color w:val="000000"/>
                <w:lang w:eastAsia="en-GB"/>
              </w:rPr>
            </w:pPr>
            <w:r w:rsidRPr="009B2EA5">
              <w:rPr>
                <w:rFonts w:ascii="Gill Sans MT" w:eastAsia="Times New Roman" w:hAnsi="Gill Sans MT" w:cs="Calibri"/>
                <w:color w:val="000000"/>
                <w:lang w:eastAsia="en-GB"/>
              </w:rPr>
              <w:t>Steps are required to introduce further controls to reduce the risk.  Set timescales require to be set to implement the controls.   Once the additional controls have been added a review of the assessment may be required.</w:t>
            </w:r>
          </w:p>
        </w:tc>
      </w:tr>
      <w:tr w:rsidR="009B2EA5" w:rsidRPr="009B2EA5" w:rsidTr="00D910FC">
        <w:trPr>
          <w:cantSplit/>
          <w:trHeight w:val="108"/>
        </w:trPr>
        <w:tc>
          <w:tcPr>
            <w:tcW w:w="1675" w:type="dxa"/>
            <w:shd w:val="clear" w:color="auto" w:fill="FF0000"/>
          </w:tcPr>
          <w:p w:rsidR="009B2EA5" w:rsidRPr="009B2EA5" w:rsidRDefault="009B2EA5" w:rsidP="009B2EA5">
            <w:pPr>
              <w:spacing w:after="0" w:line="240" w:lineRule="auto"/>
              <w:rPr>
                <w:rFonts w:ascii="Gill Sans MT" w:eastAsia="Times New Roman" w:hAnsi="Gill Sans MT" w:cs="Times New Roman"/>
              </w:rPr>
            </w:pPr>
            <w:r w:rsidRPr="009B2EA5">
              <w:rPr>
                <w:rFonts w:ascii="Gill Sans MT" w:eastAsia="Times New Roman" w:hAnsi="Gill Sans MT" w:cs="Times New Roman"/>
                <w:color w:val="000000"/>
              </w:rPr>
              <w:t>HIGH RISK</w:t>
            </w:r>
          </w:p>
        </w:tc>
        <w:tc>
          <w:tcPr>
            <w:tcW w:w="6830" w:type="dxa"/>
            <w:shd w:val="clear" w:color="auto" w:fill="auto"/>
            <w:vAlign w:val="bottom"/>
          </w:tcPr>
          <w:p w:rsidR="009B2EA5" w:rsidRPr="009B2EA5" w:rsidRDefault="009B2EA5" w:rsidP="009B2EA5">
            <w:pPr>
              <w:autoSpaceDE w:val="0"/>
              <w:autoSpaceDN w:val="0"/>
              <w:adjustRightInd w:val="0"/>
              <w:spacing w:after="0" w:line="240" w:lineRule="auto"/>
              <w:jc w:val="both"/>
              <w:rPr>
                <w:rFonts w:ascii="Gill Sans MT" w:eastAsia="Times New Roman" w:hAnsi="Gill Sans MT" w:cs="Calibri"/>
                <w:color w:val="000000"/>
                <w:lang w:eastAsia="en-GB"/>
              </w:rPr>
            </w:pPr>
            <w:r w:rsidRPr="009B2EA5">
              <w:rPr>
                <w:rFonts w:ascii="Gill Sans MT" w:eastAsia="Times New Roman" w:hAnsi="Gill Sans MT" w:cs="Calibri"/>
                <w:color w:val="000000"/>
                <w:lang w:eastAsia="en-GB"/>
              </w:rPr>
              <w:t>This substance may not be used until controls have been introduced to reduce the risk to low/medium risk.  Considerable resources may have to be allocated to reduce the risk.</w:t>
            </w:r>
          </w:p>
        </w:tc>
      </w:tr>
    </w:tbl>
    <w:p w:rsidR="009B2EA5" w:rsidRPr="009B2EA5" w:rsidRDefault="009B2EA5" w:rsidP="009B2EA5">
      <w:pPr>
        <w:spacing w:after="0" w:line="240" w:lineRule="auto"/>
        <w:rPr>
          <w:rFonts w:ascii="Gill Sans MT" w:eastAsia="Times New Roman" w:hAnsi="Gill Sans MT" w:cs="Times New Roman"/>
          <w:b/>
        </w:rPr>
      </w:pPr>
    </w:p>
    <w:p w:rsidR="009B2EA5" w:rsidRPr="009B2EA5" w:rsidRDefault="009B2EA5" w:rsidP="009B2EA5">
      <w:pPr>
        <w:spacing w:after="0" w:line="240" w:lineRule="auto"/>
        <w:rPr>
          <w:rFonts w:ascii="Gill Sans MT" w:eastAsia="Times New Roman" w:hAnsi="Gill Sans MT" w:cs="Times New Roman"/>
          <w:b/>
        </w:rPr>
      </w:pPr>
      <w:r w:rsidRPr="009B2EA5">
        <w:rPr>
          <w:rFonts w:ascii="Gill Sans MT" w:eastAsia="Times New Roman" w:hAnsi="Gill Sans MT" w:cs="Times New Roman"/>
          <w:b/>
        </w:rPr>
        <w:lastRenderedPageBreak/>
        <w:t>Has a safer alternative been considered?</w:t>
      </w:r>
    </w:p>
    <w:p w:rsidR="009B2EA5" w:rsidRPr="009B2EA5" w:rsidRDefault="009B2EA5" w:rsidP="009B2EA5">
      <w:pPr>
        <w:spacing w:after="0" w:line="240" w:lineRule="auto"/>
        <w:outlineLvl w:val="1"/>
        <w:rPr>
          <w:rFonts w:ascii="Gill Sans MT" w:eastAsia="Times New Roman" w:hAnsi="Gill Sans MT" w:cs="Times New Roman"/>
          <w:b/>
          <w:sz w:val="24"/>
          <w:szCs w:val="24"/>
        </w:rPr>
      </w:pPr>
    </w:p>
    <w:p w:rsidR="009B2EA5" w:rsidRPr="009B2EA5" w:rsidRDefault="009B2EA5" w:rsidP="009B2EA5">
      <w:pPr>
        <w:tabs>
          <w:tab w:val="left" w:pos="3855"/>
        </w:tabs>
        <w:spacing w:after="0" w:line="276" w:lineRule="auto"/>
        <w:rPr>
          <w:rFonts w:ascii="Gill Sans MT" w:eastAsia="Times New Roman" w:hAnsi="Gill Sans MT" w:cs="Times New Roman"/>
          <w:szCs w:val="24"/>
        </w:rPr>
      </w:pPr>
      <w:r w:rsidRPr="009B2EA5">
        <w:rPr>
          <w:rFonts w:ascii="Gill Sans MT" w:eastAsia="Times New Roman" w:hAnsi="Gill Sans MT" w:cs="Times New Roman"/>
          <w:szCs w:val="24"/>
        </w:rPr>
        <w:t xml:space="preserve">For high and medium risk substances, the elimination or substitution of this material must be considered. </w:t>
      </w:r>
    </w:p>
    <w:p w:rsidR="009B2EA5" w:rsidRPr="009B2EA5" w:rsidRDefault="009B2EA5" w:rsidP="009B2EA5">
      <w:pPr>
        <w:tabs>
          <w:tab w:val="left" w:pos="3855"/>
        </w:tabs>
        <w:spacing w:after="0" w:line="276" w:lineRule="auto"/>
        <w:rPr>
          <w:rFonts w:ascii="Gill Sans MT" w:eastAsia="Times New Roman" w:hAnsi="Gill Sans MT" w:cs="Times New Roman"/>
          <w:szCs w:val="24"/>
        </w:rPr>
      </w:pPr>
    </w:p>
    <w:p w:rsidR="009B2EA5" w:rsidRPr="009B2EA5" w:rsidRDefault="009B2EA5" w:rsidP="009B2EA5">
      <w:pPr>
        <w:numPr>
          <w:ilvl w:val="0"/>
          <w:numId w:val="1"/>
        </w:numPr>
        <w:tabs>
          <w:tab w:val="left" w:pos="3855"/>
        </w:tabs>
        <w:spacing w:after="0" w:line="276" w:lineRule="auto"/>
        <w:contextualSpacing/>
        <w:rPr>
          <w:rFonts w:ascii="Gill Sans MT" w:eastAsia="Times New Roman" w:hAnsi="Gill Sans MT" w:cs="Times New Roman"/>
          <w:szCs w:val="24"/>
        </w:rPr>
      </w:pPr>
      <w:r w:rsidRPr="009B2EA5">
        <w:rPr>
          <w:rFonts w:ascii="Gill Sans MT" w:eastAsia="Times New Roman" w:hAnsi="Gill Sans MT" w:cs="Times New Roman"/>
          <w:szCs w:val="24"/>
        </w:rPr>
        <w:t>Do you really need to use this particular substance, or is a safer alternative available?</w:t>
      </w:r>
    </w:p>
    <w:p w:rsidR="009B2EA5" w:rsidRPr="009B2EA5" w:rsidRDefault="009B2EA5" w:rsidP="009B2EA5">
      <w:pPr>
        <w:numPr>
          <w:ilvl w:val="0"/>
          <w:numId w:val="1"/>
        </w:numPr>
        <w:tabs>
          <w:tab w:val="left" w:pos="3855"/>
        </w:tabs>
        <w:spacing w:after="0" w:line="276" w:lineRule="auto"/>
        <w:contextualSpacing/>
        <w:rPr>
          <w:rFonts w:ascii="Gill Sans MT" w:eastAsia="Times New Roman" w:hAnsi="Gill Sans MT" w:cs="Times New Roman"/>
          <w:szCs w:val="24"/>
        </w:rPr>
      </w:pPr>
      <w:r w:rsidRPr="009B2EA5">
        <w:rPr>
          <w:rFonts w:ascii="Gill Sans MT" w:eastAsia="Times New Roman" w:hAnsi="Gill Sans MT" w:cs="Times New Roman"/>
          <w:szCs w:val="24"/>
        </w:rPr>
        <w:t xml:space="preserve">Can you change the process to eliminate its use or avoid producing it? If this is not possible, you </w:t>
      </w:r>
      <w:r w:rsidRPr="009B2EA5">
        <w:rPr>
          <w:rFonts w:ascii="Gill Sans MT" w:eastAsia="Times New Roman" w:hAnsi="Gill Sans MT" w:cs="Times New Roman"/>
          <w:b/>
          <w:szCs w:val="24"/>
        </w:rPr>
        <w:t xml:space="preserve">must </w:t>
      </w:r>
      <w:r w:rsidRPr="009B2EA5">
        <w:rPr>
          <w:rFonts w:ascii="Gill Sans MT" w:eastAsia="Times New Roman" w:hAnsi="Gill Sans MT" w:cs="Times New Roman"/>
          <w:szCs w:val="24"/>
        </w:rPr>
        <w:t>put in place adequate control measures to reduce the risk</w:t>
      </w:r>
    </w:p>
    <w:p w:rsidR="009B2EA5" w:rsidRPr="009B2EA5" w:rsidRDefault="009B2EA5" w:rsidP="009B2EA5">
      <w:pPr>
        <w:numPr>
          <w:ilvl w:val="0"/>
          <w:numId w:val="1"/>
        </w:numPr>
        <w:spacing w:after="0" w:line="276" w:lineRule="auto"/>
        <w:jc w:val="both"/>
        <w:rPr>
          <w:rFonts w:ascii="Gill Sans MT" w:eastAsia="Times New Roman" w:hAnsi="Gill Sans MT" w:cs="Times New Roman"/>
          <w:szCs w:val="24"/>
        </w:rPr>
      </w:pPr>
      <w:r w:rsidRPr="009B2EA5">
        <w:rPr>
          <w:rFonts w:ascii="Gill Sans MT" w:eastAsia="Times New Roman" w:hAnsi="Gill Sans MT" w:cs="Times New Roman"/>
          <w:szCs w:val="24"/>
        </w:rPr>
        <w:t>Enclose the process so that the product is not released</w:t>
      </w:r>
    </w:p>
    <w:p w:rsidR="009B2EA5" w:rsidRPr="009B2EA5" w:rsidRDefault="009B2EA5" w:rsidP="009B2EA5">
      <w:pPr>
        <w:numPr>
          <w:ilvl w:val="0"/>
          <w:numId w:val="1"/>
        </w:numPr>
        <w:spacing w:after="0" w:line="276" w:lineRule="auto"/>
        <w:jc w:val="both"/>
        <w:rPr>
          <w:rFonts w:ascii="Gill Sans MT" w:eastAsia="Times New Roman" w:hAnsi="Gill Sans MT" w:cs="Times New Roman"/>
          <w:szCs w:val="24"/>
        </w:rPr>
      </w:pPr>
      <w:r w:rsidRPr="009B2EA5">
        <w:rPr>
          <w:rFonts w:ascii="Gill Sans MT" w:eastAsia="Times New Roman" w:hAnsi="Gill Sans MT" w:cs="Times New Roman"/>
          <w:szCs w:val="24"/>
        </w:rPr>
        <w:t>Extract emissions of the substance near the source e.g. local exhaust ventilation (LEV) or fume cupboard</w:t>
      </w:r>
    </w:p>
    <w:p w:rsidR="009B2EA5" w:rsidRPr="009B2EA5" w:rsidRDefault="009B2EA5" w:rsidP="009B2EA5">
      <w:pPr>
        <w:tabs>
          <w:tab w:val="left" w:pos="3855"/>
        </w:tabs>
        <w:spacing w:after="0" w:line="276" w:lineRule="auto"/>
        <w:rPr>
          <w:rFonts w:ascii="Gill Sans MT" w:eastAsia="Times New Roman" w:hAnsi="Gill Sans MT" w:cs="Times New Roman"/>
          <w:b/>
          <w:szCs w:val="24"/>
        </w:rPr>
      </w:pPr>
    </w:p>
    <w:p w:rsidR="009B2EA5" w:rsidRPr="009B2EA5" w:rsidRDefault="009B2EA5" w:rsidP="009B2EA5">
      <w:pPr>
        <w:tabs>
          <w:tab w:val="left" w:pos="3855"/>
        </w:tabs>
        <w:spacing w:after="0" w:line="276" w:lineRule="auto"/>
        <w:rPr>
          <w:rFonts w:ascii="Gill Sans MT" w:eastAsia="Times New Roman" w:hAnsi="Gill Sans MT" w:cs="Times New Roman"/>
          <w:b/>
          <w:szCs w:val="24"/>
        </w:rPr>
      </w:pPr>
      <w:r w:rsidRPr="009B2EA5">
        <w:rPr>
          <w:rFonts w:ascii="Gill Sans MT" w:eastAsia="Times New Roman" w:hAnsi="Gill Sans MT" w:cs="Times New Roman"/>
          <w:b/>
          <w:szCs w:val="24"/>
        </w:rPr>
        <w:t xml:space="preserve">Health surveillance </w:t>
      </w:r>
    </w:p>
    <w:p w:rsidR="009B2EA5" w:rsidRPr="009B2EA5" w:rsidRDefault="009B2EA5" w:rsidP="009B2EA5">
      <w:pPr>
        <w:spacing w:after="0" w:line="276" w:lineRule="auto"/>
        <w:jc w:val="both"/>
        <w:rPr>
          <w:rFonts w:ascii="Gill Sans MT" w:eastAsia="Times New Roman" w:hAnsi="Gill Sans MT" w:cs="Times New Roman"/>
          <w:szCs w:val="24"/>
        </w:rPr>
      </w:pPr>
      <w:r w:rsidRPr="009B2EA5">
        <w:rPr>
          <w:rFonts w:ascii="Gill Sans MT" w:eastAsia="Times New Roman" w:hAnsi="Gill Sans MT" w:cs="Times New Roman"/>
          <w:szCs w:val="24"/>
        </w:rPr>
        <w:t>Managers should contact Occupational Health where it has been identified from the COSHH risk assessment that there may be a need for health surveillance, due to a potential health risk related to the use of or emissions from a hazardous substance in the workplace. If unsure, please contact Health and Safety Section.</w:t>
      </w:r>
    </w:p>
    <w:p w:rsidR="009B2EA5" w:rsidRPr="009B2EA5" w:rsidRDefault="009B2EA5" w:rsidP="009B2EA5">
      <w:pPr>
        <w:tabs>
          <w:tab w:val="left" w:pos="3855"/>
        </w:tabs>
        <w:spacing w:after="0" w:line="276" w:lineRule="auto"/>
        <w:rPr>
          <w:rFonts w:ascii="Gill Sans MT" w:eastAsia="Times New Roman" w:hAnsi="Gill Sans MT" w:cs="Times New Roman"/>
          <w:b/>
          <w:szCs w:val="24"/>
        </w:rPr>
      </w:pPr>
    </w:p>
    <w:p w:rsidR="009B2EA5" w:rsidRPr="009B2EA5" w:rsidRDefault="009B2EA5" w:rsidP="009B2EA5">
      <w:pPr>
        <w:tabs>
          <w:tab w:val="left" w:pos="3855"/>
        </w:tabs>
        <w:spacing w:after="0" w:line="276" w:lineRule="auto"/>
        <w:rPr>
          <w:rFonts w:ascii="Gill Sans MT" w:eastAsia="Times New Roman" w:hAnsi="Gill Sans MT" w:cs="Times New Roman"/>
          <w:b/>
          <w:szCs w:val="24"/>
        </w:rPr>
      </w:pPr>
      <w:r w:rsidRPr="009B2EA5">
        <w:rPr>
          <w:rFonts w:ascii="Gill Sans MT" w:eastAsia="Times New Roman" w:hAnsi="Gill Sans MT" w:cs="Times New Roman"/>
          <w:b/>
          <w:szCs w:val="24"/>
        </w:rPr>
        <w:t xml:space="preserve">First aid </w:t>
      </w:r>
    </w:p>
    <w:p w:rsidR="009B2EA5" w:rsidRPr="009B2EA5" w:rsidRDefault="009B2EA5" w:rsidP="009B2EA5">
      <w:pPr>
        <w:tabs>
          <w:tab w:val="left" w:pos="3855"/>
        </w:tabs>
        <w:spacing w:after="0" w:line="276" w:lineRule="auto"/>
        <w:rPr>
          <w:rFonts w:ascii="Gill Sans MT" w:eastAsia="Times New Roman" w:hAnsi="Gill Sans MT" w:cs="Times New Roman"/>
          <w:szCs w:val="24"/>
        </w:rPr>
      </w:pPr>
      <w:r w:rsidRPr="009B2EA5">
        <w:rPr>
          <w:rFonts w:ascii="Gill Sans MT" w:eastAsia="Times New Roman" w:hAnsi="Gill Sans MT" w:cs="Times New Roman"/>
          <w:szCs w:val="24"/>
        </w:rPr>
        <w:t>Add in the details of the first aid measures to be taken in the event of the person being exposed.  Information will be detailed within the safety data sheet.</w:t>
      </w:r>
    </w:p>
    <w:p w:rsidR="009B2EA5" w:rsidRPr="009B2EA5" w:rsidRDefault="009B2EA5" w:rsidP="009B2EA5">
      <w:pPr>
        <w:tabs>
          <w:tab w:val="left" w:pos="3855"/>
        </w:tabs>
        <w:spacing w:after="0" w:line="276" w:lineRule="auto"/>
        <w:rPr>
          <w:rFonts w:ascii="Gill Sans MT" w:eastAsia="Times New Roman" w:hAnsi="Gill Sans MT" w:cs="Times New Roman"/>
          <w:szCs w:val="24"/>
        </w:rPr>
      </w:pPr>
    </w:p>
    <w:p w:rsidR="009B2EA5" w:rsidRPr="009B2EA5" w:rsidRDefault="009B2EA5" w:rsidP="009B2EA5">
      <w:pPr>
        <w:tabs>
          <w:tab w:val="left" w:pos="3855"/>
        </w:tabs>
        <w:spacing w:after="0" w:line="276" w:lineRule="auto"/>
        <w:rPr>
          <w:rFonts w:ascii="Gill Sans MT" w:eastAsia="Times New Roman" w:hAnsi="Gill Sans MT" w:cs="Times New Roman"/>
          <w:b/>
          <w:szCs w:val="24"/>
        </w:rPr>
      </w:pPr>
      <w:r w:rsidRPr="009B2EA5">
        <w:rPr>
          <w:rFonts w:ascii="Gill Sans MT" w:eastAsia="Times New Roman" w:hAnsi="Gill Sans MT" w:cs="Times New Roman"/>
          <w:b/>
          <w:szCs w:val="24"/>
        </w:rPr>
        <w:t>Fire</w:t>
      </w:r>
    </w:p>
    <w:p w:rsidR="009B2EA5" w:rsidRPr="009B2EA5" w:rsidRDefault="009B2EA5" w:rsidP="009B2EA5">
      <w:pPr>
        <w:tabs>
          <w:tab w:val="left" w:pos="3855"/>
        </w:tabs>
        <w:spacing w:after="0" w:line="276" w:lineRule="auto"/>
        <w:rPr>
          <w:rFonts w:ascii="Gill Sans MT" w:eastAsia="Times New Roman" w:hAnsi="Gill Sans MT" w:cs="Times New Roman"/>
          <w:szCs w:val="24"/>
        </w:rPr>
      </w:pPr>
      <w:r w:rsidRPr="009B2EA5">
        <w:rPr>
          <w:rFonts w:ascii="Gill Sans MT" w:eastAsia="Times New Roman" w:hAnsi="Gill Sans MT" w:cs="Times New Roman"/>
          <w:szCs w:val="24"/>
        </w:rPr>
        <w:t>Add in the details of the procedures to follow in the event of a fire.  Information will be detailed within the safety data sheet.</w:t>
      </w:r>
    </w:p>
    <w:p w:rsidR="009B2EA5" w:rsidRPr="009B2EA5" w:rsidRDefault="009B2EA5" w:rsidP="009B2EA5">
      <w:pPr>
        <w:tabs>
          <w:tab w:val="left" w:pos="3855"/>
        </w:tabs>
        <w:spacing w:after="0" w:line="276" w:lineRule="auto"/>
        <w:rPr>
          <w:rFonts w:ascii="Gill Sans MT" w:eastAsia="Times New Roman" w:hAnsi="Gill Sans MT" w:cs="Times New Roman"/>
          <w:szCs w:val="24"/>
        </w:rPr>
      </w:pPr>
    </w:p>
    <w:p w:rsidR="009B2EA5" w:rsidRPr="009B2EA5" w:rsidRDefault="009B2EA5" w:rsidP="009B2EA5">
      <w:pPr>
        <w:tabs>
          <w:tab w:val="left" w:pos="3855"/>
        </w:tabs>
        <w:spacing w:after="0" w:line="276" w:lineRule="auto"/>
        <w:rPr>
          <w:rFonts w:ascii="Gill Sans MT" w:eastAsia="Times New Roman" w:hAnsi="Gill Sans MT" w:cs="Times New Roman"/>
          <w:b/>
          <w:szCs w:val="24"/>
        </w:rPr>
      </w:pPr>
      <w:r w:rsidRPr="009B2EA5">
        <w:rPr>
          <w:rFonts w:ascii="Gill Sans MT" w:eastAsia="Times New Roman" w:hAnsi="Gill Sans MT" w:cs="Times New Roman"/>
          <w:b/>
          <w:szCs w:val="24"/>
        </w:rPr>
        <w:t xml:space="preserve">Spillage </w:t>
      </w:r>
    </w:p>
    <w:p w:rsidR="009B2EA5" w:rsidRPr="009B2EA5" w:rsidRDefault="009B2EA5" w:rsidP="009B2EA5">
      <w:pPr>
        <w:tabs>
          <w:tab w:val="left" w:pos="3855"/>
        </w:tabs>
        <w:spacing w:after="0" w:line="276" w:lineRule="auto"/>
        <w:rPr>
          <w:rFonts w:ascii="Gill Sans MT" w:eastAsia="Times New Roman" w:hAnsi="Gill Sans MT" w:cs="Times New Roman"/>
          <w:szCs w:val="24"/>
        </w:rPr>
      </w:pPr>
      <w:r w:rsidRPr="009B2EA5">
        <w:rPr>
          <w:rFonts w:ascii="Gill Sans MT" w:eastAsia="Times New Roman" w:hAnsi="Gill Sans MT" w:cs="Times New Roman"/>
          <w:szCs w:val="24"/>
        </w:rPr>
        <w:t>Add in the details of the procedures to follow in the event of an accidental release to the environment and spill clean-up methods. Information will be detailed within the safety data sheet.</w:t>
      </w:r>
    </w:p>
    <w:p w:rsidR="009B2EA5" w:rsidRPr="009B2EA5" w:rsidRDefault="009B2EA5" w:rsidP="009B2EA5">
      <w:pPr>
        <w:tabs>
          <w:tab w:val="left" w:pos="3855"/>
        </w:tabs>
        <w:spacing w:after="0" w:line="276" w:lineRule="auto"/>
        <w:rPr>
          <w:rFonts w:ascii="Gill Sans MT" w:eastAsia="Times New Roman" w:hAnsi="Gill Sans MT" w:cs="Times New Roman"/>
          <w:b/>
          <w:szCs w:val="24"/>
        </w:rPr>
      </w:pPr>
    </w:p>
    <w:p w:rsidR="009B2EA5" w:rsidRPr="009B2EA5" w:rsidRDefault="009B2EA5" w:rsidP="009B2EA5">
      <w:pPr>
        <w:tabs>
          <w:tab w:val="left" w:pos="3855"/>
        </w:tabs>
        <w:spacing w:after="0" w:line="276" w:lineRule="auto"/>
        <w:rPr>
          <w:rFonts w:ascii="Gill Sans MT" w:eastAsia="Times New Roman" w:hAnsi="Gill Sans MT" w:cs="Times New Roman"/>
          <w:b/>
          <w:szCs w:val="24"/>
        </w:rPr>
      </w:pPr>
      <w:r w:rsidRPr="009B2EA5">
        <w:rPr>
          <w:rFonts w:ascii="Gill Sans MT" w:eastAsia="Times New Roman" w:hAnsi="Gill Sans MT" w:cs="Times New Roman"/>
          <w:b/>
          <w:szCs w:val="24"/>
        </w:rPr>
        <w:t>Storage/disposal</w:t>
      </w:r>
    </w:p>
    <w:p w:rsidR="009B2EA5" w:rsidRPr="009B2EA5" w:rsidRDefault="009B2EA5" w:rsidP="009B2EA5">
      <w:pPr>
        <w:tabs>
          <w:tab w:val="left" w:pos="3855"/>
        </w:tabs>
        <w:spacing w:after="0" w:line="276" w:lineRule="auto"/>
        <w:rPr>
          <w:rFonts w:ascii="Gill Sans MT" w:eastAsia="Times New Roman" w:hAnsi="Gill Sans MT" w:cs="Times New Roman"/>
          <w:b/>
          <w:szCs w:val="24"/>
        </w:rPr>
      </w:pPr>
      <w:r w:rsidRPr="009B2EA5">
        <w:rPr>
          <w:rFonts w:ascii="Gill Sans MT" w:eastAsia="Times New Roman" w:hAnsi="Gill Sans MT" w:cs="Times New Roman"/>
          <w:szCs w:val="24"/>
        </w:rPr>
        <w:t xml:space="preserve">Add in the details of storage and usage precautions.  Information will be detailed within the safety data sheet. </w:t>
      </w:r>
    </w:p>
    <w:p w:rsidR="006D520F" w:rsidRDefault="006D520F"/>
    <w:sectPr w:rsidR="006D5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2561F"/>
    <w:multiLevelType w:val="hybridMultilevel"/>
    <w:tmpl w:val="64F0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28"/>
    <w:rsid w:val="006D520F"/>
    <w:rsid w:val="00962F28"/>
    <w:rsid w:val="009B2EA5"/>
    <w:rsid w:val="009D74DB"/>
    <w:rsid w:val="00A5528E"/>
    <w:rsid w:val="00B6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31C6842-CB5E-4002-83FE-480C3EBD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glossaryDocument" Target="glossary/document.xml"/><Relationship Id="rId5" Type="http://schemas.openxmlformats.org/officeDocument/2006/relationships/image" Target="media/image1.jpeg"/><Relationship Id="rId15" Type="http://schemas.openxmlformats.org/officeDocument/2006/relationships/image" Target="media/image11.wmf"/><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3F855A653E4D52B8D75D842BEFEA7E"/>
        <w:category>
          <w:name w:val="General"/>
          <w:gallery w:val="placeholder"/>
        </w:category>
        <w:types>
          <w:type w:val="bbPlcHdr"/>
        </w:types>
        <w:behaviors>
          <w:behavior w:val="content"/>
        </w:behaviors>
        <w:guid w:val="{6406F129-BA4C-4D2B-80E2-BC059D0BEB41}"/>
      </w:docPartPr>
      <w:docPartBody>
        <w:p w:rsidR="002D6643" w:rsidRDefault="0025561A" w:rsidP="0025561A">
          <w:pPr>
            <w:pStyle w:val="AD3F855A653E4D52B8D75D842BEFEA7E"/>
          </w:pPr>
          <w:r w:rsidRPr="004615A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1A"/>
    <w:rsid w:val="0025561A"/>
    <w:rsid w:val="002D6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61A"/>
    <w:rPr>
      <w:color w:val="808080"/>
    </w:rPr>
  </w:style>
  <w:style w:type="paragraph" w:customStyle="1" w:styleId="AD3F855A653E4D52B8D75D842BEFEA7E">
    <w:name w:val="AD3F855A653E4D52B8D75D842BEFEA7E"/>
    <w:rsid w:val="00255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5</cp:revision>
  <dcterms:created xsi:type="dcterms:W3CDTF">2019-12-17T10:29:00Z</dcterms:created>
  <dcterms:modified xsi:type="dcterms:W3CDTF">2020-03-06T10:03:00Z</dcterms:modified>
</cp:coreProperties>
</file>