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B816A" w14:textId="77777777" w:rsidR="00367608" w:rsidRPr="00A5060F" w:rsidRDefault="00367608">
      <w:pPr>
        <w:rPr>
          <w:rFonts w:asciiTheme="majorHAnsi" w:hAnsiTheme="majorHAnsi" w:cstheme="majorHAnsi"/>
          <w:color w:val="000000" w:themeColor="text1"/>
          <w:sz w:val="24"/>
          <w:szCs w:val="24"/>
        </w:rPr>
      </w:pPr>
    </w:p>
    <w:tbl>
      <w:tblPr>
        <w:tblStyle w:val="TableGrid"/>
        <w:tblW w:w="5002" w:type="pct"/>
        <w:tblLook w:val="04A0" w:firstRow="1" w:lastRow="0" w:firstColumn="1" w:lastColumn="0" w:noHBand="0" w:noVBand="1"/>
      </w:tblPr>
      <w:tblGrid>
        <w:gridCol w:w="2017"/>
        <w:gridCol w:w="2661"/>
        <w:gridCol w:w="10142"/>
        <w:gridCol w:w="5243"/>
        <w:gridCol w:w="769"/>
        <w:gridCol w:w="770"/>
        <w:gridCol w:w="768"/>
      </w:tblGrid>
      <w:tr w:rsidR="00A5060F" w:rsidRPr="004F400E" w14:paraId="4CC0803A" w14:textId="77777777" w:rsidTr="00094591">
        <w:tc>
          <w:tcPr>
            <w:tcW w:w="1046" w:type="pct"/>
            <w:gridSpan w:val="2"/>
            <w:shd w:val="clear" w:color="auto" w:fill="002060"/>
          </w:tcPr>
          <w:p w14:paraId="6F20A88E" w14:textId="77777777" w:rsidR="00EA2F74" w:rsidRPr="00A5060F" w:rsidRDefault="00EA2F74" w:rsidP="008D1167">
            <w:pPr>
              <w:rPr>
                <w:rFonts w:asciiTheme="majorHAnsi" w:hAnsiTheme="majorHAnsi" w:cstheme="majorHAnsi"/>
                <w:b/>
                <w:color w:val="000000" w:themeColor="text1"/>
                <w:sz w:val="24"/>
                <w:szCs w:val="24"/>
              </w:rPr>
            </w:pPr>
          </w:p>
          <w:p w14:paraId="52EF42E6" w14:textId="77777777" w:rsidR="00EA2F74" w:rsidRPr="004F400E" w:rsidRDefault="00EA2F74" w:rsidP="008D1167">
            <w:pPr>
              <w:rPr>
                <w:rFonts w:asciiTheme="majorHAnsi" w:hAnsiTheme="majorHAnsi" w:cstheme="majorHAnsi"/>
                <w:b/>
                <w:color w:val="000000" w:themeColor="text1"/>
                <w:sz w:val="24"/>
                <w:szCs w:val="24"/>
              </w:rPr>
            </w:pPr>
            <w:r w:rsidRPr="004F400E">
              <w:rPr>
                <w:rFonts w:asciiTheme="majorHAnsi" w:hAnsiTheme="majorHAnsi" w:cstheme="majorHAnsi"/>
                <w:b/>
                <w:color w:val="FFFFFF" w:themeColor="background1"/>
                <w:sz w:val="24"/>
                <w:szCs w:val="24"/>
              </w:rPr>
              <w:t xml:space="preserve">Task/ Activity/Process Description </w:t>
            </w:r>
          </w:p>
        </w:tc>
        <w:tc>
          <w:tcPr>
            <w:tcW w:w="3439" w:type="pct"/>
            <w:gridSpan w:val="2"/>
            <w:shd w:val="clear" w:color="auto" w:fill="auto"/>
            <w:vAlign w:val="center"/>
          </w:tcPr>
          <w:p w14:paraId="3FE66060" w14:textId="6DAC73F1" w:rsidR="00845DA1" w:rsidRPr="004F400E" w:rsidRDefault="009B2E0F" w:rsidP="006C374C">
            <w:pPr>
              <w:jc w:val="left"/>
              <w:rPr>
                <w:rFonts w:asciiTheme="majorHAnsi" w:hAnsiTheme="majorHAnsi" w:cstheme="majorHAnsi"/>
                <w:b/>
                <w:bCs/>
                <w:color w:val="000000" w:themeColor="text1"/>
                <w:sz w:val="24"/>
                <w:szCs w:val="24"/>
              </w:rPr>
            </w:pPr>
            <w:r w:rsidRPr="004F400E">
              <w:rPr>
                <w:rFonts w:asciiTheme="majorHAnsi" w:hAnsiTheme="majorHAnsi" w:cstheme="majorHAnsi"/>
                <w:b/>
                <w:bCs/>
                <w:color w:val="000000" w:themeColor="text1"/>
                <w:sz w:val="24"/>
                <w:szCs w:val="24"/>
              </w:rPr>
              <w:t xml:space="preserve">Title: </w:t>
            </w:r>
            <w:r w:rsidR="004D19FF" w:rsidRPr="004F400E">
              <w:rPr>
                <w:rFonts w:asciiTheme="majorHAnsi" w:hAnsiTheme="majorHAnsi" w:cstheme="majorHAnsi"/>
                <w:b/>
                <w:bCs/>
                <w:color w:val="000000" w:themeColor="text1"/>
                <w:sz w:val="24"/>
                <w:szCs w:val="24"/>
              </w:rPr>
              <w:t>KZ</w:t>
            </w:r>
            <w:r w:rsidR="009D1AA8" w:rsidRPr="004F400E">
              <w:rPr>
                <w:rFonts w:asciiTheme="majorHAnsi" w:hAnsiTheme="majorHAnsi" w:cstheme="majorHAnsi"/>
                <w:b/>
                <w:bCs/>
                <w:color w:val="000000" w:themeColor="text1"/>
                <w:sz w:val="24"/>
                <w:szCs w:val="24"/>
              </w:rPr>
              <w:t>2</w:t>
            </w:r>
            <w:r w:rsidR="004D19FF" w:rsidRPr="004F400E">
              <w:rPr>
                <w:rFonts w:asciiTheme="majorHAnsi" w:hAnsiTheme="majorHAnsi" w:cstheme="majorHAnsi"/>
                <w:b/>
                <w:bCs/>
                <w:color w:val="000000" w:themeColor="text1"/>
                <w:sz w:val="24"/>
                <w:szCs w:val="24"/>
              </w:rPr>
              <w:t xml:space="preserve"> Risk Assessment for </w:t>
            </w:r>
            <w:r w:rsidR="004D5E69" w:rsidRPr="004F400E">
              <w:rPr>
                <w:rFonts w:asciiTheme="majorHAnsi" w:hAnsiTheme="majorHAnsi" w:cstheme="majorHAnsi"/>
                <w:b/>
                <w:bCs/>
                <w:color w:val="000000" w:themeColor="text1"/>
                <w:sz w:val="24"/>
                <w:szCs w:val="24"/>
              </w:rPr>
              <w:t>Fun Factory and Birthday Parties</w:t>
            </w:r>
            <w:r w:rsidR="004D19FF" w:rsidRPr="004F400E">
              <w:rPr>
                <w:rFonts w:asciiTheme="majorHAnsi" w:hAnsiTheme="majorHAnsi" w:cstheme="majorHAnsi"/>
                <w:b/>
                <w:bCs/>
                <w:color w:val="000000" w:themeColor="text1"/>
                <w:sz w:val="24"/>
                <w:szCs w:val="24"/>
              </w:rPr>
              <w:t xml:space="preserve"> – Version </w:t>
            </w:r>
            <w:r w:rsidR="00D44A94">
              <w:rPr>
                <w:rFonts w:asciiTheme="majorHAnsi" w:hAnsiTheme="majorHAnsi" w:cstheme="majorHAnsi"/>
                <w:b/>
                <w:bCs/>
                <w:color w:val="000000" w:themeColor="text1"/>
                <w:sz w:val="24"/>
                <w:szCs w:val="24"/>
              </w:rPr>
              <w:t>3</w:t>
            </w:r>
            <w:r w:rsidR="006D284B" w:rsidRPr="004F400E">
              <w:rPr>
                <w:rFonts w:asciiTheme="majorHAnsi" w:hAnsiTheme="majorHAnsi" w:cstheme="majorHAnsi"/>
                <w:b/>
                <w:bCs/>
                <w:color w:val="000000" w:themeColor="text1"/>
                <w:sz w:val="24"/>
                <w:szCs w:val="24"/>
              </w:rPr>
              <w:t>.0</w:t>
            </w:r>
          </w:p>
          <w:p w14:paraId="055B48B9" w14:textId="77777777" w:rsidR="00260F41" w:rsidRDefault="004D19FF" w:rsidP="00260F41">
            <w:pPr>
              <w:jc w:val="left"/>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 xml:space="preserve">The Centre </w:t>
            </w:r>
            <w:r w:rsidR="004D5E69" w:rsidRPr="004F400E">
              <w:rPr>
                <w:rFonts w:asciiTheme="majorHAnsi" w:hAnsiTheme="majorHAnsi" w:cstheme="majorHAnsi"/>
                <w:bCs/>
                <w:color w:val="000000" w:themeColor="text1"/>
                <w:sz w:val="24"/>
                <w:szCs w:val="24"/>
              </w:rPr>
              <w:t xml:space="preserve">has </w:t>
            </w:r>
            <w:r w:rsidR="006D284B" w:rsidRPr="004F400E">
              <w:rPr>
                <w:rFonts w:asciiTheme="majorHAnsi" w:hAnsiTheme="majorHAnsi" w:cstheme="majorHAnsi"/>
                <w:bCs/>
                <w:color w:val="000000" w:themeColor="text1"/>
                <w:sz w:val="24"/>
                <w:szCs w:val="24"/>
              </w:rPr>
              <w:t xml:space="preserve">three </w:t>
            </w:r>
            <w:r w:rsidR="004D5E69" w:rsidRPr="004F400E">
              <w:rPr>
                <w:rFonts w:asciiTheme="majorHAnsi" w:hAnsiTheme="majorHAnsi" w:cstheme="majorHAnsi"/>
                <w:bCs/>
                <w:color w:val="000000" w:themeColor="text1"/>
                <w:sz w:val="24"/>
                <w:szCs w:val="24"/>
              </w:rPr>
              <w:t>inflatables used for soft play</w:t>
            </w:r>
            <w:r w:rsidR="00EB5622" w:rsidRPr="004F400E">
              <w:rPr>
                <w:rFonts w:asciiTheme="majorHAnsi" w:hAnsiTheme="majorHAnsi" w:cstheme="majorHAnsi"/>
                <w:bCs/>
                <w:color w:val="000000" w:themeColor="text1"/>
                <w:sz w:val="24"/>
                <w:szCs w:val="24"/>
              </w:rPr>
              <w:t>.</w:t>
            </w:r>
            <w:r w:rsidR="004D5E69" w:rsidRPr="004F400E">
              <w:rPr>
                <w:rFonts w:asciiTheme="majorHAnsi" w:hAnsiTheme="majorHAnsi" w:cstheme="majorHAnsi"/>
                <w:bCs/>
                <w:color w:val="000000" w:themeColor="text1"/>
                <w:sz w:val="24"/>
                <w:szCs w:val="24"/>
              </w:rPr>
              <w:t xml:space="preserve"> These inflatables are usually stored in the games hall storage area. Soft play is setup in the games hall during the bowling season. When setup in the games hall, these are setup and set down on a daily basis. When the bowling season finishes, the inflatables are then moved to the Bowls Hall and are left in place. The inflatables are also used on Saturdays and Sundays as the soft play part of the birthday party package. The catering side of the birthday party is organised in </w:t>
            </w:r>
            <w:r w:rsidR="006D284B" w:rsidRPr="004F400E">
              <w:rPr>
                <w:rFonts w:asciiTheme="majorHAnsi" w:hAnsiTheme="majorHAnsi" w:cstheme="majorHAnsi"/>
                <w:bCs/>
                <w:color w:val="000000" w:themeColor="text1"/>
                <w:sz w:val="24"/>
                <w:szCs w:val="24"/>
              </w:rPr>
              <w:t xml:space="preserve">the </w:t>
            </w:r>
            <w:r w:rsidR="004D5E69" w:rsidRPr="004F400E">
              <w:rPr>
                <w:rFonts w:asciiTheme="majorHAnsi" w:hAnsiTheme="majorHAnsi" w:cstheme="majorHAnsi"/>
                <w:bCs/>
                <w:color w:val="000000" w:themeColor="text1"/>
                <w:sz w:val="24"/>
                <w:szCs w:val="24"/>
              </w:rPr>
              <w:t xml:space="preserve">Function Hall or Aerobics studio depending on availability. </w:t>
            </w:r>
            <w:r w:rsidR="00895533" w:rsidRPr="004F400E">
              <w:rPr>
                <w:rFonts w:asciiTheme="majorHAnsi" w:hAnsiTheme="majorHAnsi" w:cstheme="majorHAnsi"/>
                <w:bCs/>
                <w:color w:val="000000" w:themeColor="text1"/>
                <w:sz w:val="24"/>
                <w:szCs w:val="24"/>
              </w:rPr>
              <w:t xml:space="preserve">The inflatables are also used during the Kids Clubs programme in the summer holidays. </w:t>
            </w:r>
            <w:r w:rsidR="004D5E69" w:rsidRPr="004F400E">
              <w:rPr>
                <w:rFonts w:asciiTheme="majorHAnsi" w:hAnsiTheme="majorHAnsi" w:cstheme="majorHAnsi"/>
                <w:bCs/>
                <w:color w:val="000000" w:themeColor="text1"/>
                <w:sz w:val="24"/>
                <w:szCs w:val="24"/>
              </w:rPr>
              <w:t xml:space="preserve">The main hazards </w:t>
            </w:r>
            <w:r w:rsidR="009D1AA8" w:rsidRPr="004F400E">
              <w:rPr>
                <w:rFonts w:asciiTheme="majorHAnsi" w:hAnsiTheme="majorHAnsi" w:cstheme="majorHAnsi"/>
                <w:bCs/>
                <w:color w:val="000000" w:themeColor="text1"/>
                <w:sz w:val="24"/>
                <w:szCs w:val="24"/>
              </w:rPr>
              <w:t>are slip trips and falls, injuries due to collisions, damaged equipment and lack of supervision. Main controls in place to reduce risks posed by hazards are presence of trained staff, use of crash matting, presence of first aiders on site, annual specialist inspection, internal PPMS and raising awareness of rules of play.</w:t>
            </w:r>
          </w:p>
          <w:p w14:paraId="7C4A5558" w14:textId="4C9B8572" w:rsidR="004F400E" w:rsidRPr="004F400E" w:rsidRDefault="00D44A94" w:rsidP="00260F41">
            <w:pPr>
              <w:jc w:val="left"/>
              <w:rPr>
                <w:rFonts w:asciiTheme="majorHAnsi" w:hAnsiTheme="majorHAnsi" w:cstheme="majorHAnsi"/>
                <w:bCs/>
                <w:color w:val="000000" w:themeColor="text1"/>
                <w:sz w:val="24"/>
                <w:szCs w:val="24"/>
              </w:rPr>
            </w:pPr>
            <w:r>
              <w:rPr>
                <w:rFonts w:asciiTheme="majorHAnsi" w:hAnsiTheme="majorHAnsi" w:cstheme="majorHAnsi"/>
                <w:bCs/>
                <w:color w:val="000000" w:themeColor="text1"/>
                <w:sz w:val="24"/>
                <w:szCs w:val="24"/>
              </w:rPr>
              <w:t>04</w:t>
            </w:r>
            <w:r w:rsidR="004F400E">
              <w:rPr>
                <w:rFonts w:asciiTheme="majorHAnsi" w:hAnsiTheme="majorHAnsi" w:cstheme="majorHAnsi"/>
                <w:bCs/>
                <w:color w:val="000000" w:themeColor="text1"/>
                <w:sz w:val="24"/>
                <w:szCs w:val="24"/>
              </w:rPr>
              <w:t xml:space="preserve"> July 202</w:t>
            </w:r>
            <w:r>
              <w:rPr>
                <w:rFonts w:asciiTheme="majorHAnsi" w:hAnsiTheme="majorHAnsi" w:cstheme="majorHAnsi"/>
                <w:bCs/>
                <w:color w:val="000000" w:themeColor="text1"/>
                <w:sz w:val="24"/>
                <w:szCs w:val="24"/>
              </w:rPr>
              <w:t>4</w:t>
            </w:r>
            <w:r w:rsidR="004F400E">
              <w:rPr>
                <w:rFonts w:asciiTheme="majorHAnsi" w:hAnsiTheme="majorHAnsi" w:cstheme="majorHAnsi"/>
                <w:bCs/>
                <w:color w:val="000000" w:themeColor="text1"/>
                <w:sz w:val="24"/>
                <w:szCs w:val="24"/>
              </w:rPr>
              <w:t xml:space="preserve">: </w:t>
            </w:r>
            <w:r w:rsidR="00492C1A">
              <w:rPr>
                <w:rFonts w:asciiTheme="majorHAnsi" w:hAnsiTheme="majorHAnsi" w:cstheme="majorHAnsi"/>
                <w:bCs/>
                <w:color w:val="000000" w:themeColor="text1"/>
                <w:sz w:val="24"/>
                <w:szCs w:val="24"/>
              </w:rPr>
              <w:t>Reviewed by S Mathew</w:t>
            </w:r>
          </w:p>
        </w:tc>
        <w:tc>
          <w:tcPr>
            <w:tcW w:w="516" w:type="pct"/>
            <w:gridSpan w:val="3"/>
            <w:shd w:val="clear" w:color="auto" w:fill="002060"/>
          </w:tcPr>
          <w:p w14:paraId="4AB90E79" w14:textId="77777777" w:rsidR="00EA2F74" w:rsidRPr="004F400E" w:rsidRDefault="00EA2F74" w:rsidP="008D1167">
            <w:pPr>
              <w:rPr>
                <w:rFonts w:asciiTheme="majorHAnsi" w:hAnsiTheme="majorHAnsi" w:cstheme="majorHAnsi"/>
                <w:b/>
                <w:color w:val="FFFFFF" w:themeColor="background1"/>
                <w:sz w:val="24"/>
                <w:szCs w:val="24"/>
              </w:rPr>
            </w:pPr>
          </w:p>
          <w:p w14:paraId="386D1B63" w14:textId="77777777" w:rsidR="00EA2F74" w:rsidRPr="004F400E" w:rsidRDefault="00EA2F74" w:rsidP="003114C5">
            <w:pPr>
              <w:jc w:val="center"/>
              <w:rPr>
                <w:rFonts w:asciiTheme="majorHAnsi" w:hAnsiTheme="majorHAnsi" w:cstheme="majorHAnsi"/>
                <w:b/>
                <w:color w:val="FFFFFF" w:themeColor="background1"/>
                <w:sz w:val="24"/>
                <w:szCs w:val="24"/>
              </w:rPr>
            </w:pPr>
            <w:r w:rsidRPr="004F400E">
              <w:rPr>
                <w:rFonts w:asciiTheme="majorHAnsi" w:hAnsiTheme="majorHAnsi" w:cstheme="majorHAnsi"/>
                <w:b/>
                <w:color w:val="FFFFFF" w:themeColor="background1"/>
                <w:sz w:val="24"/>
                <w:szCs w:val="24"/>
              </w:rPr>
              <w:t>Galleon Leisure Centre</w:t>
            </w:r>
          </w:p>
        </w:tc>
      </w:tr>
      <w:tr w:rsidR="00A5060F" w:rsidRPr="004F400E" w14:paraId="749B6223" w14:textId="77777777" w:rsidTr="00094591">
        <w:trPr>
          <w:cantSplit/>
          <w:trHeight w:val="1372"/>
        </w:trPr>
        <w:tc>
          <w:tcPr>
            <w:tcW w:w="451" w:type="pct"/>
            <w:shd w:val="clear" w:color="auto" w:fill="002060"/>
          </w:tcPr>
          <w:p w14:paraId="1004140E" w14:textId="77777777" w:rsidR="008D1167" w:rsidRPr="004F400E" w:rsidRDefault="008D1167" w:rsidP="008D1167">
            <w:pPr>
              <w:rPr>
                <w:rFonts w:asciiTheme="majorHAnsi" w:hAnsiTheme="majorHAnsi" w:cstheme="majorHAnsi"/>
                <w:b/>
                <w:color w:val="FFFFFF" w:themeColor="background1"/>
                <w:sz w:val="24"/>
                <w:szCs w:val="24"/>
              </w:rPr>
            </w:pPr>
            <w:r w:rsidRPr="004F400E">
              <w:rPr>
                <w:rFonts w:asciiTheme="majorHAnsi" w:hAnsiTheme="majorHAnsi" w:cstheme="majorHAnsi"/>
                <w:b/>
                <w:color w:val="FFFFFF" w:themeColor="background1"/>
                <w:sz w:val="24"/>
                <w:szCs w:val="24"/>
              </w:rPr>
              <w:t>Hazard</w:t>
            </w:r>
          </w:p>
        </w:tc>
        <w:tc>
          <w:tcPr>
            <w:tcW w:w="595" w:type="pct"/>
            <w:shd w:val="clear" w:color="auto" w:fill="002060"/>
          </w:tcPr>
          <w:p w14:paraId="07820E8B" w14:textId="77777777" w:rsidR="008D1167" w:rsidRPr="004F400E" w:rsidRDefault="008D1167" w:rsidP="008D1167">
            <w:pPr>
              <w:rPr>
                <w:rFonts w:asciiTheme="majorHAnsi" w:hAnsiTheme="majorHAnsi" w:cstheme="majorHAnsi"/>
                <w:b/>
                <w:color w:val="FFFFFF" w:themeColor="background1"/>
                <w:sz w:val="24"/>
                <w:szCs w:val="24"/>
              </w:rPr>
            </w:pPr>
            <w:r w:rsidRPr="004F400E">
              <w:rPr>
                <w:rFonts w:asciiTheme="majorHAnsi" w:hAnsiTheme="majorHAnsi" w:cstheme="majorHAnsi"/>
                <w:b/>
                <w:color w:val="FFFFFF" w:themeColor="background1"/>
                <w:sz w:val="24"/>
                <w:szCs w:val="24"/>
              </w:rPr>
              <w:t>Personnel at risk</w:t>
            </w:r>
          </w:p>
        </w:tc>
        <w:tc>
          <w:tcPr>
            <w:tcW w:w="2267" w:type="pct"/>
            <w:shd w:val="clear" w:color="auto" w:fill="002060"/>
          </w:tcPr>
          <w:p w14:paraId="2374997A" w14:textId="77777777" w:rsidR="008D1167" w:rsidRPr="004F400E" w:rsidRDefault="008D1167" w:rsidP="008D1167">
            <w:pPr>
              <w:rPr>
                <w:rFonts w:asciiTheme="majorHAnsi" w:hAnsiTheme="majorHAnsi" w:cstheme="majorHAnsi"/>
                <w:b/>
                <w:color w:val="FFFFFF" w:themeColor="background1"/>
                <w:sz w:val="24"/>
                <w:szCs w:val="24"/>
              </w:rPr>
            </w:pPr>
            <w:r w:rsidRPr="004F400E">
              <w:rPr>
                <w:rFonts w:asciiTheme="majorHAnsi" w:hAnsiTheme="majorHAnsi" w:cstheme="majorHAnsi"/>
                <w:b/>
                <w:color w:val="FFFFFF" w:themeColor="background1"/>
                <w:sz w:val="24"/>
                <w:szCs w:val="24"/>
              </w:rPr>
              <w:t>Controls</w:t>
            </w:r>
          </w:p>
        </w:tc>
        <w:tc>
          <w:tcPr>
            <w:tcW w:w="1172" w:type="pct"/>
            <w:shd w:val="clear" w:color="auto" w:fill="002060"/>
          </w:tcPr>
          <w:p w14:paraId="4B30B2E3" w14:textId="77777777" w:rsidR="008D1167" w:rsidRPr="004F400E" w:rsidRDefault="008D1167" w:rsidP="008D1167">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Additional Controls</w:t>
            </w:r>
          </w:p>
        </w:tc>
        <w:tc>
          <w:tcPr>
            <w:tcW w:w="172" w:type="pct"/>
            <w:shd w:val="clear" w:color="auto" w:fill="002060"/>
            <w:textDirection w:val="btLr"/>
          </w:tcPr>
          <w:p w14:paraId="264B98F1" w14:textId="77777777" w:rsidR="008D1167" w:rsidRPr="004F400E" w:rsidRDefault="007B5500" w:rsidP="007B5500">
            <w:pPr>
              <w:ind w:left="113" w:right="113"/>
              <w:rPr>
                <w:rFonts w:asciiTheme="majorHAnsi" w:hAnsiTheme="majorHAnsi" w:cstheme="majorHAnsi"/>
                <w:b/>
                <w:color w:val="FFFFFF" w:themeColor="background1"/>
                <w:sz w:val="24"/>
                <w:szCs w:val="24"/>
              </w:rPr>
            </w:pPr>
            <w:r w:rsidRPr="004F400E">
              <w:rPr>
                <w:rFonts w:asciiTheme="majorHAnsi" w:hAnsiTheme="majorHAnsi" w:cstheme="majorHAnsi"/>
                <w:b/>
                <w:color w:val="FFFFFF" w:themeColor="background1"/>
                <w:sz w:val="24"/>
                <w:szCs w:val="24"/>
              </w:rPr>
              <w:t>Severity</w:t>
            </w:r>
          </w:p>
        </w:tc>
        <w:tc>
          <w:tcPr>
            <w:tcW w:w="172" w:type="pct"/>
            <w:shd w:val="clear" w:color="auto" w:fill="002060"/>
            <w:textDirection w:val="btLr"/>
          </w:tcPr>
          <w:p w14:paraId="3D370D4C" w14:textId="77777777" w:rsidR="008D1167" w:rsidRPr="004F400E" w:rsidRDefault="007B5500" w:rsidP="007B5500">
            <w:pPr>
              <w:ind w:left="113" w:right="113"/>
              <w:rPr>
                <w:rFonts w:asciiTheme="majorHAnsi" w:hAnsiTheme="majorHAnsi" w:cstheme="majorHAnsi"/>
                <w:b/>
                <w:color w:val="FFFFFF" w:themeColor="background1"/>
                <w:sz w:val="24"/>
                <w:szCs w:val="24"/>
              </w:rPr>
            </w:pPr>
            <w:r w:rsidRPr="004F400E">
              <w:rPr>
                <w:rFonts w:asciiTheme="majorHAnsi" w:hAnsiTheme="majorHAnsi" w:cstheme="majorHAnsi"/>
                <w:b/>
                <w:color w:val="FFFFFF" w:themeColor="background1"/>
                <w:sz w:val="24"/>
                <w:szCs w:val="24"/>
              </w:rPr>
              <w:t>Probability</w:t>
            </w:r>
          </w:p>
        </w:tc>
        <w:tc>
          <w:tcPr>
            <w:tcW w:w="172" w:type="pct"/>
            <w:shd w:val="clear" w:color="auto" w:fill="002060"/>
            <w:textDirection w:val="btLr"/>
          </w:tcPr>
          <w:p w14:paraId="0405FBD9" w14:textId="77777777" w:rsidR="008D1167" w:rsidRPr="004F400E" w:rsidRDefault="007B5500" w:rsidP="007B5500">
            <w:pPr>
              <w:ind w:left="113" w:right="113"/>
              <w:rPr>
                <w:rFonts w:asciiTheme="majorHAnsi" w:hAnsiTheme="majorHAnsi" w:cstheme="majorHAnsi"/>
                <w:b/>
                <w:color w:val="FFFFFF" w:themeColor="background1"/>
                <w:sz w:val="24"/>
                <w:szCs w:val="24"/>
              </w:rPr>
            </w:pPr>
            <w:r w:rsidRPr="004F400E">
              <w:rPr>
                <w:rFonts w:asciiTheme="majorHAnsi" w:hAnsiTheme="majorHAnsi" w:cstheme="majorHAnsi"/>
                <w:b/>
                <w:color w:val="FFFFFF" w:themeColor="background1"/>
                <w:sz w:val="24"/>
                <w:szCs w:val="24"/>
              </w:rPr>
              <w:t>Rating</w:t>
            </w:r>
          </w:p>
        </w:tc>
      </w:tr>
      <w:tr w:rsidR="00A5060F" w:rsidRPr="004F400E" w14:paraId="498FF4D4" w14:textId="77777777" w:rsidTr="00BA3DA6">
        <w:trPr>
          <w:cantSplit/>
          <w:trHeight w:val="560"/>
        </w:trPr>
        <w:tc>
          <w:tcPr>
            <w:tcW w:w="5000" w:type="pct"/>
            <w:gridSpan w:val="7"/>
            <w:shd w:val="clear" w:color="auto" w:fill="8EAADB" w:themeFill="accent1" w:themeFillTint="99"/>
            <w:vAlign w:val="bottom"/>
          </w:tcPr>
          <w:p w14:paraId="1F819724" w14:textId="2FBE13A8" w:rsidR="00BA3DA6" w:rsidRPr="004F400E" w:rsidRDefault="00BA3DA6" w:rsidP="0041111A">
            <w:pPr>
              <w:ind w:right="113"/>
              <w:jc w:val="left"/>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GENERAL</w:t>
            </w:r>
          </w:p>
        </w:tc>
      </w:tr>
      <w:tr w:rsidR="00A5060F" w:rsidRPr="004F400E" w14:paraId="4B93FF45" w14:textId="77777777" w:rsidTr="00094591">
        <w:trPr>
          <w:cantSplit/>
          <w:trHeight w:val="1372"/>
        </w:trPr>
        <w:tc>
          <w:tcPr>
            <w:tcW w:w="451" w:type="pct"/>
            <w:shd w:val="clear" w:color="auto" w:fill="auto"/>
          </w:tcPr>
          <w:p w14:paraId="0BCC96E1" w14:textId="77777777" w:rsidR="005E4FDC" w:rsidRPr="004F400E" w:rsidRDefault="00B27CA4" w:rsidP="008D1167">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Faulty/Damaged or Poorly maintained equipment</w:t>
            </w:r>
          </w:p>
          <w:p w14:paraId="08631370" w14:textId="77777777" w:rsidR="00994898" w:rsidRPr="004F400E" w:rsidRDefault="00994898" w:rsidP="008D1167">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Sharp objects damaging inflatables</w:t>
            </w:r>
          </w:p>
          <w:p w14:paraId="6DADFF37" w14:textId="77777777" w:rsidR="00994898" w:rsidRPr="004F400E" w:rsidRDefault="00994898" w:rsidP="008D1167">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 xml:space="preserve">Ripped seams and </w:t>
            </w:r>
            <w:r w:rsidR="009A4531" w:rsidRPr="004F400E">
              <w:rPr>
                <w:rFonts w:asciiTheme="majorHAnsi" w:hAnsiTheme="majorHAnsi" w:cstheme="majorHAnsi"/>
                <w:bCs/>
                <w:color w:val="000000" w:themeColor="text1"/>
                <w:sz w:val="24"/>
                <w:szCs w:val="24"/>
              </w:rPr>
              <w:t>tears</w:t>
            </w:r>
          </w:p>
          <w:p w14:paraId="2BA0FAA3" w14:textId="77777777" w:rsidR="009A4531" w:rsidRPr="004F400E" w:rsidRDefault="009A4531" w:rsidP="008D1167">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Delamination</w:t>
            </w:r>
          </w:p>
          <w:p w14:paraId="05147286" w14:textId="235FCC6C" w:rsidR="00A5060F" w:rsidRPr="004F400E" w:rsidRDefault="00A5060F" w:rsidP="008D1167">
            <w:p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Damaged straps or bungee cords</w:t>
            </w:r>
          </w:p>
        </w:tc>
        <w:tc>
          <w:tcPr>
            <w:tcW w:w="595" w:type="pct"/>
            <w:shd w:val="clear" w:color="auto" w:fill="auto"/>
          </w:tcPr>
          <w:p w14:paraId="13954933" w14:textId="77777777" w:rsidR="00757FB4" w:rsidRPr="004F400E" w:rsidRDefault="00B27CA4" w:rsidP="00757FB4">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558A0BBB" w14:textId="77777777" w:rsidR="00B27CA4" w:rsidRPr="004F400E" w:rsidRDefault="00B27CA4" w:rsidP="00757FB4">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Public</w:t>
            </w:r>
          </w:p>
          <w:p w14:paraId="3786E4E0" w14:textId="04B185D2" w:rsidR="00B27CA4" w:rsidRPr="004F400E" w:rsidRDefault="00B27CA4" w:rsidP="00757FB4">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Customers</w:t>
            </w:r>
          </w:p>
        </w:tc>
        <w:tc>
          <w:tcPr>
            <w:tcW w:w="2267" w:type="pct"/>
            <w:shd w:val="clear" w:color="auto" w:fill="auto"/>
          </w:tcPr>
          <w:p w14:paraId="5A7558DB" w14:textId="77777777" w:rsidR="008C4A61" w:rsidRPr="004F400E" w:rsidRDefault="00E6256B" w:rsidP="00364D49">
            <w:pPr>
              <w:pStyle w:val="ListParagraph"/>
              <w:numPr>
                <w:ilvl w:val="0"/>
                <w:numId w:val="1"/>
              </w:numPr>
              <w:spacing w:after="160" w:line="259" w:lineRule="auto"/>
              <w:ind w:right="-108"/>
              <w:jc w:val="left"/>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Annual inspection of equipment by PIPA registered inspectors (SCOTBOUNCE)</w:t>
            </w:r>
          </w:p>
          <w:p w14:paraId="0697926A" w14:textId="439D59E7" w:rsidR="00E6256B" w:rsidRPr="004F400E" w:rsidRDefault="003502B6" w:rsidP="00364D49">
            <w:pPr>
              <w:pStyle w:val="ListParagraph"/>
              <w:numPr>
                <w:ilvl w:val="0"/>
                <w:numId w:val="1"/>
              </w:numPr>
              <w:spacing w:after="160" w:line="259" w:lineRule="auto"/>
              <w:ind w:right="-108"/>
              <w:jc w:val="left"/>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Monthly </w:t>
            </w:r>
            <w:r w:rsidR="00E6256B" w:rsidRPr="004F400E">
              <w:rPr>
                <w:rFonts w:asciiTheme="majorHAnsi" w:hAnsiTheme="majorHAnsi" w:cstheme="majorHAnsi"/>
                <w:color w:val="000000" w:themeColor="text1"/>
                <w:sz w:val="24"/>
                <w:szCs w:val="24"/>
              </w:rPr>
              <w:t>inspections of inflatables and recorded on WAM</w:t>
            </w:r>
          </w:p>
          <w:p w14:paraId="57AF193B" w14:textId="5C0F0488" w:rsidR="00E6256B" w:rsidRPr="004F400E" w:rsidRDefault="00827D81" w:rsidP="00364D49">
            <w:pPr>
              <w:pStyle w:val="ListParagraph"/>
              <w:numPr>
                <w:ilvl w:val="0"/>
                <w:numId w:val="1"/>
              </w:numPr>
              <w:spacing w:after="160" w:line="259" w:lineRule="auto"/>
              <w:ind w:right="-108"/>
              <w:jc w:val="left"/>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Pre Use check to be carried out by member of staff prior to </w:t>
            </w:r>
            <w:r w:rsidR="0041111A">
              <w:rPr>
                <w:rFonts w:asciiTheme="majorHAnsi" w:hAnsiTheme="majorHAnsi" w:cstheme="majorHAnsi"/>
                <w:color w:val="000000" w:themeColor="text1"/>
                <w:sz w:val="24"/>
                <w:szCs w:val="24"/>
              </w:rPr>
              <w:t>soft play being used for parties or Kids Club</w:t>
            </w:r>
            <w:r w:rsidR="002D268D" w:rsidRPr="004F400E">
              <w:rPr>
                <w:rFonts w:asciiTheme="majorHAnsi" w:hAnsiTheme="majorHAnsi" w:cstheme="majorHAnsi"/>
                <w:color w:val="000000" w:themeColor="text1"/>
                <w:sz w:val="24"/>
                <w:szCs w:val="24"/>
              </w:rPr>
              <w:t>. Pre</w:t>
            </w:r>
            <w:r w:rsidR="0041111A">
              <w:rPr>
                <w:rFonts w:asciiTheme="majorHAnsi" w:hAnsiTheme="majorHAnsi" w:cstheme="majorHAnsi"/>
                <w:color w:val="000000" w:themeColor="text1"/>
                <w:sz w:val="24"/>
                <w:szCs w:val="24"/>
              </w:rPr>
              <w:t>-</w:t>
            </w:r>
            <w:r w:rsidR="002D268D" w:rsidRPr="004F400E">
              <w:rPr>
                <w:rFonts w:asciiTheme="majorHAnsi" w:hAnsiTheme="majorHAnsi" w:cstheme="majorHAnsi"/>
                <w:color w:val="000000" w:themeColor="text1"/>
                <w:sz w:val="24"/>
                <w:szCs w:val="24"/>
              </w:rPr>
              <w:t xml:space="preserve">Use checks will be recorded on WAM. Duty </w:t>
            </w:r>
            <w:r w:rsidR="0041111A">
              <w:rPr>
                <w:rFonts w:asciiTheme="majorHAnsi" w:hAnsiTheme="majorHAnsi" w:cstheme="majorHAnsi"/>
                <w:color w:val="000000" w:themeColor="text1"/>
                <w:sz w:val="24"/>
                <w:szCs w:val="24"/>
              </w:rPr>
              <w:t>M</w:t>
            </w:r>
            <w:r w:rsidR="002D268D" w:rsidRPr="004F400E">
              <w:rPr>
                <w:rFonts w:asciiTheme="majorHAnsi" w:hAnsiTheme="majorHAnsi" w:cstheme="majorHAnsi"/>
                <w:color w:val="000000" w:themeColor="text1"/>
                <w:sz w:val="24"/>
                <w:szCs w:val="24"/>
              </w:rPr>
              <w:t>anager and Senior</w:t>
            </w:r>
            <w:r w:rsidR="0041111A">
              <w:rPr>
                <w:rFonts w:asciiTheme="majorHAnsi" w:hAnsiTheme="majorHAnsi" w:cstheme="majorHAnsi"/>
                <w:color w:val="000000" w:themeColor="text1"/>
                <w:sz w:val="24"/>
                <w:szCs w:val="24"/>
              </w:rPr>
              <w:t xml:space="preserve"> Centre Attendant</w:t>
            </w:r>
            <w:r w:rsidR="002D268D" w:rsidRPr="004F400E">
              <w:rPr>
                <w:rFonts w:asciiTheme="majorHAnsi" w:hAnsiTheme="majorHAnsi" w:cstheme="majorHAnsi"/>
                <w:color w:val="000000" w:themeColor="text1"/>
                <w:sz w:val="24"/>
                <w:szCs w:val="24"/>
              </w:rPr>
              <w:t xml:space="preserve"> will need to ensure this check is completed prior to customers using the soft play items.</w:t>
            </w:r>
          </w:p>
          <w:p w14:paraId="1AF3448C" w14:textId="77777777" w:rsidR="0063625C" w:rsidRPr="004F400E" w:rsidRDefault="00827D81" w:rsidP="00364D49">
            <w:pPr>
              <w:pStyle w:val="ListParagraph"/>
              <w:numPr>
                <w:ilvl w:val="0"/>
                <w:numId w:val="1"/>
              </w:numPr>
              <w:spacing w:after="160" w:line="259" w:lineRule="auto"/>
              <w:ind w:right="-108"/>
              <w:jc w:val="left"/>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Member of staff to check area and blower fans for any damage in line with pre-use checklist</w:t>
            </w:r>
          </w:p>
          <w:p w14:paraId="72169D03" w14:textId="77777777" w:rsidR="003502B6" w:rsidRPr="004F400E" w:rsidRDefault="003502B6" w:rsidP="00364D49">
            <w:pPr>
              <w:pStyle w:val="ListParagraph"/>
              <w:numPr>
                <w:ilvl w:val="0"/>
                <w:numId w:val="1"/>
              </w:numPr>
              <w:spacing w:after="160" w:line="259" w:lineRule="auto"/>
              <w:ind w:right="-108"/>
              <w:jc w:val="left"/>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supervising the inflatables will check the state of the blower fans on a regular basis</w:t>
            </w:r>
          </w:p>
          <w:p w14:paraId="744450A1" w14:textId="77777777" w:rsidR="00A5060F" w:rsidRPr="004F400E" w:rsidRDefault="00A5060F" w:rsidP="00364D49">
            <w:pPr>
              <w:pStyle w:val="ListParagraph"/>
              <w:numPr>
                <w:ilvl w:val="0"/>
                <w:numId w:val="1"/>
              </w:numPr>
              <w:spacing w:after="160" w:line="259" w:lineRule="auto"/>
              <w:ind w:right="-108"/>
              <w:jc w:val="left"/>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straps and bungee cords to be checked for damage. Any damaged items to be scrapped.</w:t>
            </w:r>
          </w:p>
          <w:p w14:paraId="3F99E99C" w14:textId="60EA369C" w:rsidR="00A5060F" w:rsidRPr="004F400E" w:rsidRDefault="003149F4" w:rsidP="00364D49">
            <w:pPr>
              <w:pStyle w:val="ListParagraph"/>
              <w:numPr>
                <w:ilvl w:val="0"/>
                <w:numId w:val="1"/>
              </w:numPr>
              <w:spacing w:after="160" w:line="259" w:lineRule="auto"/>
              <w:ind w:right="-108"/>
              <w:jc w:val="left"/>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electrical extensions are checked and PAT tested on an annual basis</w:t>
            </w:r>
          </w:p>
        </w:tc>
        <w:tc>
          <w:tcPr>
            <w:tcW w:w="1172" w:type="pct"/>
            <w:shd w:val="clear" w:color="auto" w:fill="auto"/>
          </w:tcPr>
          <w:p w14:paraId="45EF2886" w14:textId="77777777" w:rsidR="005E4FDC" w:rsidRPr="004F400E" w:rsidRDefault="00E6256B" w:rsidP="00E6256B">
            <w:pPr>
              <w:pStyle w:val="ListParagraph"/>
              <w:numPr>
                <w:ilvl w:val="0"/>
                <w:numId w:val="36"/>
              </w:num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Annual inspection organised in June or July</w:t>
            </w:r>
          </w:p>
          <w:p w14:paraId="4B948F4F" w14:textId="77777777" w:rsidR="00E6256B" w:rsidRPr="004F400E" w:rsidRDefault="00E6256B" w:rsidP="00E6256B">
            <w:pPr>
              <w:pStyle w:val="ListParagraph"/>
              <w:numPr>
                <w:ilvl w:val="0"/>
                <w:numId w:val="36"/>
              </w:num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Inflatables that fail inspection are scrapped</w:t>
            </w:r>
          </w:p>
          <w:p w14:paraId="0EA3D7B9" w14:textId="570C1615" w:rsidR="00E6256B" w:rsidRPr="004F400E" w:rsidRDefault="00E6256B" w:rsidP="00E6256B">
            <w:pPr>
              <w:pStyle w:val="ListParagraph"/>
              <w:numPr>
                <w:ilvl w:val="0"/>
                <w:numId w:val="36"/>
              </w:num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Certification stored online for future reference</w:t>
            </w:r>
          </w:p>
        </w:tc>
        <w:tc>
          <w:tcPr>
            <w:tcW w:w="172" w:type="pct"/>
            <w:shd w:val="clear" w:color="auto" w:fill="auto"/>
            <w:vAlign w:val="center"/>
          </w:tcPr>
          <w:p w14:paraId="3E9783B6" w14:textId="05B815AC" w:rsidR="005E4FDC" w:rsidRPr="004F400E" w:rsidRDefault="00E6256B"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4</w:t>
            </w:r>
          </w:p>
        </w:tc>
        <w:tc>
          <w:tcPr>
            <w:tcW w:w="172" w:type="pct"/>
            <w:shd w:val="clear" w:color="auto" w:fill="auto"/>
            <w:vAlign w:val="center"/>
          </w:tcPr>
          <w:p w14:paraId="55A4BD19" w14:textId="02242C7F" w:rsidR="005E4FDC" w:rsidRPr="004F400E" w:rsidRDefault="00E6256B"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FFFF00"/>
            <w:vAlign w:val="center"/>
          </w:tcPr>
          <w:p w14:paraId="2BF75C13" w14:textId="40CBC2C7" w:rsidR="005E4FDC" w:rsidRPr="004F400E" w:rsidRDefault="00E6256B"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w:t>
            </w:r>
          </w:p>
        </w:tc>
      </w:tr>
      <w:tr w:rsidR="00A5060F" w:rsidRPr="004F400E" w14:paraId="73291260" w14:textId="77777777" w:rsidTr="007723C4">
        <w:trPr>
          <w:cantSplit/>
          <w:trHeight w:val="1372"/>
        </w:trPr>
        <w:tc>
          <w:tcPr>
            <w:tcW w:w="451" w:type="pct"/>
            <w:shd w:val="clear" w:color="auto" w:fill="auto"/>
          </w:tcPr>
          <w:p w14:paraId="65CC2995" w14:textId="1BCBA649" w:rsidR="00B30542" w:rsidRPr="004F400E" w:rsidRDefault="00B27CA4"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lastRenderedPageBreak/>
              <w:t>Unsafe use</w:t>
            </w:r>
          </w:p>
        </w:tc>
        <w:tc>
          <w:tcPr>
            <w:tcW w:w="595" w:type="pct"/>
            <w:shd w:val="clear" w:color="auto" w:fill="auto"/>
          </w:tcPr>
          <w:p w14:paraId="1B40B370" w14:textId="77777777" w:rsidR="00B27CA4" w:rsidRPr="004F400E" w:rsidRDefault="00B27CA4" w:rsidP="00B27CA4">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64642579" w14:textId="01FFC857" w:rsidR="00B30542" w:rsidRPr="004F400E" w:rsidRDefault="00B27CA4" w:rsidP="00757FB4">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Customers</w:t>
            </w:r>
          </w:p>
        </w:tc>
        <w:tc>
          <w:tcPr>
            <w:tcW w:w="2267" w:type="pct"/>
            <w:shd w:val="clear" w:color="auto" w:fill="auto"/>
          </w:tcPr>
          <w:p w14:paraId="696E72A3" w14:textId="77777777" w:rsidR="003C198E" w:rsidRPr="004F400E" w:rsidRDefault="0063625C" w:rsidP="003C198E">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Rules of play displayed at entrances and brought to the attention of supervising adults. </w:t>
            </w:r>
          </w:p>
          <w:p w14:paraId="5B357935" w14:textId="7C768237" w:rsidR="00B30542" w:rsidRPr="004F400E" w:rsidRDefault="0063625C" w:rsidP="003C198E">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 member of staff will be responsible for the overall supervision of the equipment and to remind customers of the rules which are provided for everyone’s safety.</w:t>
            </w:r>
          </w:p>
          <w:p w14:paraId="5A42C23B" w14:textId="58158CCF" w:rsidR="0063625C" w:rsidRPr="004F400E" w:rsidRDefault="0063625C" w:rsidP="0063625C">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Impact absorbing mats placed around the inflatables. </w:t>
            </w:r>
          </w:p>
          <w:p w14:paraId="4DC7B3B2" w14:textId="79BEE6A9" w:rsidR="0063625C" w:rsidRPr="004F400E" w:rsidRDefault="0063625C" w:rsidP="0063625C">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Blowers will be safely cordoned off to prevent access by children. </w:t>
            </w:r>
          </w:p>
          <w:p w14:paraId="49F1C794" w14:textId="068ECFAF" w:rsidR="00735236" w:rsidRPr="004F400E" w:rsidRDefault="0036192A" w:rsidP="00A751F3">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No hard or sharp objects allowed on inflatables</w:t>
            </w:r>
          </w:p>
          <w:p w14:paraId="6556C5F9" w14:textId="1ADBB071" w:rsidR="002D268D" w:rsidRPr="004F400E" w:rsidRDefault="002D268D" w:rsidP="00A751F3">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will highlight the Rules of use to the lead bookee on arrival.</w:t>
            </w:r>
          </w:p>
          <w:p w14:paraId="2FC21B1B" w14:textId="66C31703" w:rsidR="003502B6" w:rsidRPr="004F400E" w:rsidRDefault="003502B6" w:rsidP="00A751F3">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will speak to guardians of children wearing glasses to advise them where practical to remove them whilst using the inflatables.</w:t>
            </w:r>
          </w:p>
          <w:p w14:paraId="5BE0FEE1" w14:textId="18630573" w:rsidR="0036192A" w:rsidRPr="004F400E" w:rsidRDefault="0036192A" w:rsidP="00A751F3">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No climbing </w:t>
            </w:r>
            <w:r w:rsidR="00EA71DA" w:rsidRPr="004F400E">
              <w:rPr>
                <w:rFonts w:asciiTheme="majorHAnsi" w:hAnsiTheme="majorHAnsi" w:cstheme="majorHAnsi"/>
                <w:color w:val="000000" w:themeColor="text1"/>
                <w:sz w:val="24"/>
                <w:szCs w:val="24"/>
              </w:rPr>
              <w:t>or</w:t>
            </w:r>
            <w:r w:rsidRPr="004F400E">
              <w:rPr>
                <w:rFonts w:asciiTheme="majorHAnsi" w:hAnsiTheme="majorHAnsi" w:cstheme="majorHAnsi"/>
                <w:color w:val="000000" w:themeColor="text1"/>
                <w:sz w:val="24"/>
                <w:szCs w:val="24"/>
              </w:rPr>
              <w:t xml:space="preserve"> hanging on the walls</w:t>
            </w:r>
          </w:p>
          <w:p w14:paraId="3C90D579" w14:textId="77777777" w:rsidR="0036192A" w:rsidRPr="004F400E" w:rsidRDefault="0036192A" w:rsidP="00A751F3">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No food or drink allowed on the inflatables</w:t>
            </w:r>
          </w:p>
          <w:p w14:paraId="74B93545" w14:textId="77777777" w:rsidR="0036192A" w:rsidRPr="004F400E" w:rsidRDefault="0036192A" w:rsidP="00A751F3">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Inflatables deflated when not in use</w:t>
            </w:r>
          </w:p>
          <w:p w14:paraId="7976D207" w14:textId="77777777" w:rsidR="0036192A" w:rsidRPr="004F400E" w:rsidRDefault="0036192A" w:rsidP="00A751F3">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Maximum users specified for each inflatable</w:t>
            </w:r>
          </w:p>
          <w:p w14:paraId="70FE85D2" w14:textId="539753ED" w:rsidR="00D036CC" w:rsidRPr="004F400E" w:rsidRDefault="00D036CC" w:rsidP="0063625C">
            <w:pPr>
              <w:pStyle w:val="ListParagraph"/>
              <w:numPr>
                <w:ilvl w:val="0"/>
                <w:numId w:val="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Rocking of inflatables not allowed</w:t>
            </w:r>
          </w:p>
        </w:tc>
        <w:tc>
          <w:tcPr>
            <w:tcW w:w="1172" w:type="pct"/>
            <w:shd w:val="clear" w:color="auto" w:fill="auto"/>
          </w:tcPr>
          <w:p w14:paraId="6F60B495" w14:textId="77777777" w:rsidR="00B30542" w:rsidRPr="004F400E" w:rsidRDefault="00B30542"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6BFCBC86" w14:textId="6455A97C" w:rsidR="00B30542" w:rsidRPr="004F400E" w:rsidRDefault="001434F9"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4</w:t>
            </w:r>
          </w:p>
        </w:tc>
        <w:tc>
          <w:tcPr>
            <w:tcW w:w="172" w:type="pct"/>
            <w:shd w:val="clear" w:color="auto" w:fill="auto"/>
            <w:vAlign w:val="center"/>
          </w:tcPr>
          <w:p w14:paraId="59D95F62" w14:textId="4553E711" w:rsidR="00B30542" w:rsidRPr="004F400E" w:rsidRDefault="001434F9"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FFFF00"/>
            <w:vAlign w:val="center"/>
          </w:tcPr>
          <w:p w14:paraId="032D1270" w14:textId="3ED45C08" w:rsidR="00B30542" w:rsidRPr="004F400E" w:rsidRDefault="001434F9"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w:t>
            </w:r>
          </w:p>
        </w:tc>
      </w:tr>
      <w:tr w:rsidR="00A5060F" w:rsidRPr="004F400E" w14:paraId="6E630574" w14:textId="77777777" w:rsidTr="007723C4">
        <w:trPr>
          <w:cantSplit/>
          <w:trHeight w:val="1372"/>
        </w:trPr>
        <w:tc>
          <w:tcPr>
            <w:tcW w:w="451" w:type="pct"/>
            <w:shd w:val="clear" w:color="auto" w:fill="auto"/>
          </w:tcPr>
          <w:p w14:paraId="420F3BFA" w14:textId="0D03B926" w:rsidR="005E4FDC" w:rsidRPr="004F400E" w:rsidRDefault="00B27CA4"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Poor hygiene</w:t>
            </w:r>
          </w:p>
        </w:tc>
        <w:tc>
          <w:tcPr>
            <w:tcW w:w="595" w:type="pct"/>
            <w:shd w:val="clear" w:color="auto" w:fill="auto"/>
          </w:tcPr>
          <w:p w14:paraId="62E28F0A" w14:textId="77777777" w:rsidR="00B27CA4" w:rsidRPr="004F400E" w:rsidRDefault="00B27CA4" w:rsidP="00B27CA4">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776E2E32" w14:textId="402807B1" w:rsidR="005E4FDC" w:rsidRPr="004F400E" w:rsidRDefault="00B27CA4" w:rsidP="00757FB4">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Customers</w:t>
            </w:r>
          </w:p>
        </w:tc>
        <w:tc>
          <w:tcPr>
            <w:tcW w:w="2267" w:type="pct"/>
            <w:shd w:val="clear" w:color="auto" w:fill="auto"/>
          </w:tcPr>
          <w:p w14:paraId="758A5690" w14:textId="7CE7529D" w:rsidR="008C4A61" w:rsidRPr="004F400E" w:rsidRDefault="0041111A" w:rsidP="00B27CA4">
            <w:pPr>
              <w:pStyle w:val="ListParagraph"/>
              <w:numPr>
                <w:ilvl w:val="0"/>
                <w:numId w:val="35"/>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Soft play will be cleaned on a regular basis. Monthly deep cleans scheduled along with the monthly checks.</w:t>
            </w:r>
          </w:p>
          <w:p w14:paraId="3B708A64" w14:textId="7649CC86" w:rsidR="0036192A" w:rsidRPr="004F400E" w:rsidRDefault="0036192A" w:rsidP="00B27CA4">
            <w:pPr>
              <w:pStyle w:val="ListParagraph"/>
              <w:numPr>
                <w:ilvl w:val="0"/>
                <w:numId w:val="3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Adequate cleaning materials available</w:t>
            </w:r>
          </w:p>
        </w:tc>
        <w:tc>
          <w:tcPr>
            <w:tcW w:w="1172" w:type="pct"/>
            <w:shd w:val="clear" w:color="auto" w:fill="auto"/>
          </w:tcPr>
          <w:p w14:paraId="6779ECED" w14:textId="77777777" w:rsidR="005E4FDC" w:rsidRPr="004F400E" w:rsidRDefault="005E4FDC"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4B832EB1" w14:textId="73DB651C" w:rsidR="005E4FDC" w:rsidRPr="004F400E" w:rsidRDefault="001434F9"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02A31A0A" w14:textId="42C2EAF1" w:rsidR="005E4FDC" w:rsidRPr="004F400E" w:rsidRDefault="001434F9"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462AAE06" w14:textId="4ABBFE7C" w:rsidR="005E4FDC" w:rsidRPr="004F400E" w:rsidRDefault="001434F9"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7FBEE572" w14:textId="77777777" w:rsidTr="00094591">
        <w:trPr>
          <w:cantSplit/>
          <w:trHeight w:val="1372"/>
        </w:trPr>
        <w:tc>
          <w:tcPr>
            <w:tcW w:w="451" w:type="pct"/>
            <w:shd w:val="clear" w:color="auto" w:fill="auto"/>
          </w:tcPr>
          <w:p w14:paraId="4779F082" w14:textId="77777777" w:rsidR="00BA3DA6" w:rsidRPr="004F400E" w:rsidRDefault="00B27CA4"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Inadequate supervision</w:t>
            </w:r>
          </w:p>
          <w:p w14:paraId="20B89913" w14:textId="28DB384B" w:rsidR="003D618E" w:rsidRPr="004F400E" w:rsidRDefault="003D618E" w:rsidP="005E4FDC">
            <w:p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Unsafe behaviour of participants</w:t>
            </w:r>
          </w:p>
        </w:tc>
        <w:tc>
          <w:tcPr>
            <w:tcW w:w="595" w:type="pct"/>
            <w:shd w:val="clear" w:color="auto" w:fill="auto"/>
          </w:tcPr>
          <w:p w14:paraId="0F11F566" w14:textId="77777777" w:rsidR="00B27CA4" w:rsidRPr="004F400E" w:rsidRDefault="00B27CA4" w:rsidP="00B27CA4">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3EFFF4D7" w14:textId="79D5B7D3" w:rsidR="00B27CA4" w:rsidRPr="004F400E" w:rsidRDefault="00B27CA4" w:rsidP="00B27CA4">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Customers</w:t>
            </w:r>
          </w:p>
          <w:p w14:paraId="64D5268C" w14:textId="660A6B94" w:rsidR="00757FB4" w:rsidRPr="004F400E" w:rsidRDefault="00757FB4" w:rsidP="00757FB4">
            <w:pPr>
              <w:rPr>
                <w:rFonts w:asciiTheme="majorHAnsi" w:hAnsiTheme="majorHAnsi" w:cstheme="majorHAnsi"/>
                <w:b/>
                <w:bCs/>
                <w:color w:val="000000" w:themeColor="text1"/>
                <w:sz w:val="24"/>
                <w:szCs w:val="24"/>
              </w:rPr>
            </w:pPr>
          </w:p>
        </w:tc>
        <w:tc>
          <w:tcPr>
            <w:tcW w:w="2267" w:type="pct"/>
            <w:shd w:val="clear" w:color="auto" w:fill="auto"/>
          </w:tcPr>
          <w:p w14:paraId="42EF0CFF" w14:textId="5317A35E" w:rsidR="00EF5F6D" w:rsidRPr="004F400E" w:rsidRDefault="00A1698C" w:rsidP="00364D49">
            <w:pPr>
              <w:pStyle w:val="ListParagraph"/>
              <w:numPr>
                <w:ilvl w:val="0"/>
                <w:numId w:val="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AT least o</w:t>
            </w:r>
            <w:r w:rsidR="0063625C" w:rsidRPr="004F400E">
              <w:rPr>
                <w:rFonts w:asciiTheme="majorHAnsi" w:hAnsiTheme="majorHAnsi" w:cstheme="majorHAnsi"/>
                <w:color w:val="000000" w:themeColor="text1"/>
                <w:sz w:val="24"/>
                <w:szCs w:val="24"/>
              </w:rPr>
              <w:t>ne member of staff will be in</w:t>
            </w:r>
            <w:r w:rsidR="0036192A" w:rsidRPr="004F400E">
              <w:rPr>
                <w:rFonts w:asciiTheme="majorHAnsi" w:hAnsiTheme="majorHAnsi" w:cstheme="majorHAnsi"/>
                <w:color w:val="000000" w:themeColor="text1"/>
                <w:sz w:val="24"/>
                <w:szCs w:val="24"/>
              </w:rPr>
              <w:t xml:space="preserve"> attendance during parties and </w:t>
            </w:r>
            <w:r w:rsidRPr="004F400E">
              <w:rPr>
                <w:rFonts w:asciiTheme="majorHAnsi" w:hAnsiTheme="majorHAnsi" w:cstheme="majorHAnsi"/>
                <w:color w:val="000000" w:themeColor="text1"/>
                <w:sz w:val="24"/>
                <w:szCs w:val="24"/>
              </w:rPr>
              <w:t xml:space="preserve">kids club </w:t>
            </w:r>
            <w:r w:rsidR="0036192A" w:rsidRPr="004F400E">
              <w:rPr>
                <w:rFonts w:asciiTheme="majorHAnsi" w:hAnsiTheme="majorHAnsi" w:cstheme="majorHAnsi"/>
                <w:color w:val="000000" w:themeColor="text1"/>
                <w:sz w:val="24"/>
                <w:szCs w:val="24"/>
              </w:rPr>
              <w:t>setup</w:t>
            </w:r>
            <w:r w:rsidR="0063625C" w:rsidRPr="004F400E">
              <w:rPr>
                <w:rFonts w:asciiTheme="majorHAnsi" w:hAnsiTheme="majorHAnsi" w:cstheme="majorHAnsi"/>
                <w:color w:val="000000" w:themeColor="text1"/>
                <w:sz w:val="24"/>
                <w:szCs w:val="24"/>
              </w:rPr>
              <w:t xml:space="preserve"> to provide overall supervision of the equipment. </w:t>
            </w:r>
          </w:p>
          <w:p w14:paraId="3642D17D" w14:textId="4AF91583" w:rsidR="008976A5" w:rsidRPr="004F400E" w:rsidRDefault="008976A5" w:rsidP="00364D49">
            <w:pPr>
              <w:pStyle w:val="ListParagraph"/>
              <w:numPr>
                <w:ilvl w:val="0"/>
                <w:numId w:val="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Member of staff will have radio on person to communicate with management and supervisor</w:t>
            </w:r>
          </w:p>
          <w:p w14:paraId="01911973" w14:textId="0D1CAF06" w:rsidR="0063625C" w:rsidRPr="004F400E" w:rsidRDefault="0041111A" w:rsidP="00364D49">
            <w:pPr>
              <w:pStyle w:val="ListParagraph"/>
              <w:numPr>
                <w:ilvl w:val="0"/>
                <w:numId w:val="3"/>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In line with our admissions policy, there should be a suitable number of responsible adults for birthday parties. This is detailed in our admissions policy.</w:t>
            </w:r>
          </w:p>
          <w:p w14:paraId="54762F81" w14:textId="0B02098E" w:rsidR="0036192A" w:rsidRPr="004F400E" w:rsidRDefault="00EA71DA" w:rsidP="00364D49">
            <w:pPr>
              <w:pStyle w:val="ListParagraph"/>
              <w:numPr>
                <w:ilvl w:val="0"/>
                <w:numId w:val="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Actions that are deemed as unsafe will not be allowed</w:t>
            </w:r>
          </w:p>
          <w:p w14:paraId="743E2C9E" w14:textId="77777777" w:rsidR="008976A5" w:rsidRPr="004F400E" w:rsidRDefault="0036192A" w:rsidP="008976A5">
            <w:pPr>
              <w:pStyle w:val="ListParagraph"/>
              <w:numPr>
                <w:ilvl w:val="0"/>
                <w:numId w:val="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The </w:t>
            </w:r>
            <w:r w:rsidR="00EA71DA" w:rsidRPr="004F400E">
              <w:rPr>
                <w:rFonts w:asciiTheme="majorHAnsi" w:hAnsiTheme="majorHAnsi" w:cstheme="majorHAnsi"/>
                <w:color w:val="000000" w:themeColor="text1"/>
                <w:sz w:val="24"/>
                <w:szCs w:val="24"/>
              </w:rPr>
              <w:t xml:space="preserve">entrance </w:t>
            </w:r>
            <w:r w:rsidRPr="004F400E">
              <w:rPr>
                <w:rFonts w:asciiTheme="majorHAnsi" w:hAnsiTheme="majorHAnsi" w:cstheme="majorHAnsi"/>
                <w:color w:val="000000" w:themeColor="text1"/>
                <w:sz w:val="24"/>
                <w:szCs w:val="24"/>
              </w:rPr>
              <w:t xml:space="preserve">area </w:t>
            </w:r>
            <w:r w:rsidR="00EA71DA" w:rsidRPr="004F400E">
              <w:rPr>
                <w:rFonts w:asciiTheme="majorHAnsi" w:hAnsiTheme="majorHAnsi" w:cstheme="majorHAnsi"/>
                <w:color w:val="000000" w:themeColor="text1"/>
                <w:sz w:val="24"/>
                <w:szCs w:val="24"/>
              </w:rPr>
              <w:t xml:space="preserve">to each inflatable </w:t>
            </w:r>
            <w:r w:rsidRPr="004F400E">
              <w:rPr>
                <w:rFonts w:asciiTheme="majorHAnsi" w:hAnsiTheme="majorHAnsi" w:cstheme="majorHAnsi"/>
                <w:color w:val="000000" w:themeColor="text1"/>
                <w:sz w:val="24"/>
                <w:szCs w:val="24"/>
              </w:rPr>
              <w:t>is kept clear from spectators</w:t>
            </w:r>
          </w:p>
          <w:p w14:paraId="6034AEFC" w14:textId="09665C05" w:rsidR="002D268D" w:rsidRPr="004F400E" w:rsidRDefault="002D268D" w:rsidP="008976A5">
            <w:pPr>
              <w:pStyle w:val="ListParagraph"/>
              <w:numPr>
                <w:ilvl w:val="0"/>
                <w:numId w:val="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The member of staff supervising soft play </w:t>
            </w:r>
            <w:r w:rsidR="00492C1A">
              <w:rPr>
                <w:rFonts w:asciiTheme="majorHAnsi" w:hAnsiTheme="majorHAnsi" w:cstheme="majorHAnsi"/>
                <w:color w:val="000000" w:themeColor="text1"/>
                <w:sz w:val="24"/>
                <w:szCs w:val="24"/>
              </w:rPr>
              <w:t>monitor</w:t>
            </w:r>
            <w:r w:rsidRPr="004F400E">
              <w:rPr>
                <w:rFonts w:asciiTheme="majorHAnsi" w:hAnsiTheme="majorHAnsi" w:cstheme="majorHAnsi"/>
                <w:color w:val="000000" w:themeColor="text1"/>
                <w:sz w:val="24"/>
                <w:szCs w:val="24"/>
              </w:rPr>
              <w:t xml:space="preserve"> across the soft play inflatables and ensure participants are adhering to the correct use. They will also on a regular basis check the blower fans and connections to ensure they are in the required position.</w:t>
            </w:r>
          </w:p>
        </w:tc>
        <w:tc>
          <w:tcPr>
            <w:tcW w:w="1172" w:type="pct"/>
            <w:shd w:val="clear" w:color="auto" w:fill="auto"/>
          </w:tcPr>
          <w:p w14:paraId="6029E97D" w14:textId="77777777" w:rsidR="00BA3DA6" w:rsidRPr="004F400E" w:rsidRDefault="00BA3DA6"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42EF487C" w14:textId="4A8621B9"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70BCA259" w14:textId="16C88C01"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0FAD205A" w14:textId="26AFB504"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41C34C1E" w14:textId="77777777" w:rsidTr="00094591">
        <w:trPr>
          <w:cantSplit/>
          <w:trHeight w:val="1372"/>
        </w:trPr>
        <w:tc>
          <w:tcPr>
            <w:tcW w:w="451" w:type="pct"/>
            <w:shd w:val="clear" w:color="auto" w:fill="auto"/>
          </w:tcPr>
          <w:p w14:paraId="0F84656F" w14:textId="2B7B9290" w:rsidR="00A14962" w:rsidRPr="004F400E" w:rsidRDefault="00A14962"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Fire</w:t>
            </w:r>
          </w:p>
          <w:p w14:paraId="61BFEC4C" w14:textId="77777777" w:rsidR="00BA3DA6" w:rsidRPr="004F400E" w:rsidRDefault="00B27CA4"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Lack of Fire Equipment</w:t>
            </w:r>
          </w:p>
          <w:p w14:paraId="4827055F" w14:textId="052AD141" w:rsidR="00A14962" w:rsidRPr="004F400E" w:rsidRDefault="00A14962"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Electric blowers</w:t>
            </w:r>
          </w:p>
        </w:tc>
        <w:tc>
          <w:tcPr>
            <w:tcW w:w="595" w:type="pct"/>
            <w:shd w:val="clear" w:color="auto" w:fill="auto"/>
          </w:tcPr>
          <w:p w14:paraId="4F6309F5"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2581DB77"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Public</w:t>
            </w:r>
          </w:p>
          <w:p w14:paraId="1C05D8E4" w14:textId="01CD2772" w:rsidR="00BA3DA6" w:rsidRPr="004F400E" w:rsidRDefault="009A4531" w:rsidP="009A4531">
            <w:pPr>
              <w:rPr>
                <w:rFonts w:asciiTheme="majorHAnsi" w:hAnsiTheme="majorHAnsi" w:cstheme="majorHAnsi"/>
                <w:color w:val="000000" w:themeColor="text1"/>
                <w:sz w:val="24"/>
                <w:szCs w:val="24"/>
              </w:rPr>
            </w:pPr>
            <w:r w:rsidRPr="004F400E">
              <w:rPr>
                <w:rFonts w:asciiTheme="majorHAnsi" w:hAnsiTheme="majorHAnsi" w:cstheme="majorHAnsi"/>
                <w:b/>
                <w:color w:val="000000" w:themeColor="text1"/>
                <w:sz w:val="24"/>
                <w:szCs w:val="24"/>
              </w:rPr>
              <w:t>Customers</w:t>
            </w:r>
          </w:p>
        </w:tc>
        <w:tc>
          <w:tcPr>
            <w:tcW w:w="2267" w:type="pct"/>
            <w:shd w:val="clear" w:color="auto" w:fill="auto"/>
          </w:tcPr>
          <w:p w14:paraId="43BA0941" w14:textId="77777777" w:rsidR="003D618E" w:rsidRPr="004F400E" w:rsidRDefault="00735236" w:rsidP="00554D91">
            <w:pPr>
              <w:pStyle w:val="ListParagraph"/>
              <w:numPr>
                <w:ilvl w:val="0"/>
                <w:numId w:val="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Fire extinguishers in close proximity to bowls hall and games hall</w:t>
            </w:r>
          </w:p>
          <w:p w14:paraId="12253C56" w14:textId="1BEC0B03" w:rsidR="00827D81" w:rsidRPr="004F400E" w:rsidRDefault="00827D81" w:rsidP="00554D91">
            <w:pPr>
              <w:pStyle w:val="ListParagraph"/>
              <w:numPr>
                <w:ilvl w:val="0"/>
                <w:numId w:val="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Fire alarm system in place and maintained by </w:t>
            </w:r>
            <w:r w:rsidR="00492C1A">
              <w:rPr>
                <w:rFonts w:asciiTheme="majorHAnsi" w:hAnsiTheme="majorHAnsi" w:cstheme="majorHAnsi"/>
                <w:color w:val="000000" w:themeColor="text1"/>
                <w:sz w:val="24"/>
                <w:szCs w:val="24"/>
              </w:rPr>
              <w:t>external contractor</w:t>
            </w:r>
          </w:p>
          <w:p w14:paraId="5562059F" w14:textId="47FFB5BC" w:rsidR="00827D81" w:rsidRPr="004F400E" w:rsidRDefault="00827D81" w:rsidP="00554D91">
            <w:pPr>
              <w:pStyle w:val="ListParagraph"/>
              <w:numPr>
                <w:ilvl w:val="0"/>
                <w:numId w:val="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Fire extinguishers maintained </w:t>
            </w:r>
            <w:r w:rsidR="00492C1A" w:rsidRPr="004F400E">
              <w:rPr>
                <w:rFonts w:asciiTheme="majorHAnsi" w:hAnsiTheme="majorHAnsi" w:cstheme="majorHAnsi"/>
                <w:color w:val="000000" w:themeColor="text1"/>
                <w:sz w:val="24"/>
                <w:szCs w:val="24"/>
              </w:rPr>
              <w:t xml:space="preserve">by </w:t>
            </w:r>
            <w:r w:rsidR="00492C1A">
              <w:rPr>
                <w:rFonts w:asciiTheme="majorHAnsi" w:hAnsiTheme="majorHAnsi" w:cstheme="majorHAnsi"/>
                <w:color w:val="000000" w:themeColor="text1"/>
                <w:sz w:val="24"/>
                <w:szCs w:val="24"/>
              </w:rPr>
              <w:t>external contractor</w:t>
            </w:r>
          </w:p>
          <w:p w14:paraId="1A416F2E" w14:textId="77777777" w:rsidR="00827D81" w:rsidRPr="004F400E" w:rsidRDefault="003B4420" w:rsidP="00554D91">
            <w:pPr>
              <w:pStyle w:val="ListParagraph"/>
              <w:numPr>
                <w:ilvl w:val="0"/>
                <w:numId w:val="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Fire risk assessment carried out every three years</w:t>
            </w:r>
          </w:p>
          <w:p w14:paraId="6849608F" w14:textId="77777777" w:rsidR="003B4420" w:rsidRPr="004F400E" w:rsidRDefault="003B4420" w:rsidP="00554D91">
            <w:pPr>
              <w:pStyle w:val="ListParagraph"/>
              <w:numPr>
                <w:ilvl w:val="0"/>
                <w:numId w:val="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Trained personnel on site to deal with any fire incidents</w:t>
            </w:r>
          </w:p>
          <w:p w14:paraId="620A2AB5" w14:textId="77777777" w:rsidR="00554D91" w:rsidRPr="004F400E" w:rsidRDefault="00554D91" w:rsidP="00554D91">
            <w:pPr>
              <w:pStyle w:val="ListParagraph"/>
              <w:numPr>
                <w:ilvl w:val="0"/>
                <w:numId w:val="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Fire evacuation process in place</w:t>
            </w:r>
          </w:p>
          <w:p w14:paraId="3B155D03" w14:textId="77777777" w:rsidR="00554D91" w:rsidRPr="004F400E" w:rsidRDefault="00554D91" w:rsidP="00554D91">
            <w:pPr>
              <w:pStyle w:val="ListParagraph"/>
              <w:numPr>
                <w:ilvl w:val="0"/>
                <w:numId w:val="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Fire exits in games hall and bowls hall in the vicinity of the inflatables</w:t>
            </w:r>
          </w:p>
          <w:p w14:paraId="275E7254" w14:textId="02FAF8AB" w:rsidR="00554D91" w:rsidRPr="004F400E" w:rsidRDefault="00554D91" w:rsidP="00EA71DA">
            <w:pPr>
              <w:pStyle w:val="ListParagraph"/>
              <w:numPr>
                <w:ilvl w:val="0"/>
                <w:numId w:val="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Member of staff will coordinate all participants and spectators to leave the area in </w:t>
            </w:r>
            <w:r w:rsidR="00EA71DA" w:rsidRPr="004F400E">
              <w:rPr>
                <w:rFonts w:asciiTheme="majorHAnsi" w:hAnsiTheme="majorHAnsi" w:cstheme="majorHAnsi"/>
                <w:color w:val="000000" w:themeColor="text1"/>
                <w:sz w:val="24"/>
                <w:szCs w:val="24"/>
              </w:rPr>
              <w:t>the event</w:t>
            </w:r>
            <w:r w:rsidRPr="004F400E">
              <w:rPr>
                <w:rFonts w:asciiTheme="majorHAnsi" w:hAnsiTheme="majorHAnsi" w:cstheme="majorHAnsi"/>
                <w:color w:val="000000" w:themeColor="text1"/>
                <w:sz w:val="24"/>
                <w:szCs w:val="24"/>
              </w:rPr>
              <w:t xml:space="preserve"> </w:t>
            </w:r>
            <w:r w:rsidR="00EA71DA" w:rsidRPr="004F400E">
              <w:rPr>
                <w:rFonts w:asciiTheme="majorHAnsi" w:hAnsiTheme="majorHAnsi" w:cstheme="majorHAnsi"/>
                <w:color w:val="000000" w:themeColor="text1"/>
                <w:sz w:val="24"/>
                <w:szCs w:val="24"/>
              </w:rPr>
              <w:t xml:space="preserve">of </w:t>
            </w:r>
            <w:r w:rsidRPr="004F400E">
              <w:rPr>
                <w:rFonts w:asciiTheme="majorHAnsi" w:hAnsiTheme="majorHAnsi" w:cstheme="majorHAnsi"/>
                <w:color w:val="000000" w:themeColor="text1"/>
                <w:sz w:val="24"/>
                <w:szCs w:val="24"/>
              </w:rPr>
              <w:t>an evacuation</w:t>
            </w:r>
          </w:p>
        </w:tc>
        <w:tc>
          <w:tcPr>
            <w:tcW w:w="1172" w:type="pct"/>
            <w:shd w:val="clear" w:color="auto" w:fill="auto"/>
          </w:tcPr>
          <w:p w14:paraId="6D54CFA3" w14:textId="77777777" w:rsidR="00BA3DA6" w:rsidRPr="004F400E" w:rsidRDefault="00BA3DA6"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69AE9939" w14:textId="3DC02C33"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4</w:t>
            </w:r>
          </w:p>
        </w:tc>
        <w:tc>
          <w:tcPr>
            <w:tcW w:w="172" w:type="pct"/>
            <w:shd w:val="clear" w:color="auto" w:fill="auto"/>
            <w:vAlign w:val="center"/>
          </w:tcPr>
          <w:p w14:paraId="6A390708" w14:textId="106C80E3"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1</w:t>
            </w:r>
          </w:p>
        </w:tc>
        <w:tc>
          <w:tcPr>
            <w:tcW w:w="172" w:type="pct"/>
            <w:shd w:val="clear" w:color="auto" w:fill="00B050"/>
            <w:vAlign w:val="center"/>
          </w:tcPr>
          <w:p w14:paraId="28CFAA41" w14:textId="2D994E92"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679071A4" w14:textId="77777777" w:rsidTr="00094591">
        <w:trPr>
          <w:cantSplit/>
          <w:trHeight w:val="1372"/>
        </w:trPr>
        <w:tc>
          <w:tcPr>
            <w:tcW w:w="451" w:type="pct"/>
            <w:shd w:val="clear" w:color="auto" w:fill="auto"/>
          </w:tcPr>
          <w:p w14:paraId="59FDB25B" w14:textId="77777777" w:rsidR="00BA3DA6" w:rsidRPr="004F400E" w:rsidRDefault="00A14962"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lastRenderedPageBreak/>
              <w:t>Lack of training</w:t>
            </w:r>
          </w:p>
          <w:p w14:paraId="5EAA05E1" w14:textId="77777777" w:rsidR="009A4531" w:rsidRPr="004F400E" w:rsidRDefault="009A4531"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Untrained staff</w:t>
            </w:r>
          </w:p>
          <w:p w14:paraId="7F3F04C4" w14:textId="77777777" w:rsidR="009A4531" w:rsidRPr="004F400E" w:rsidRDefault="009A4531"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Incorrect setup</w:t>
            </w:r>
          </w:p>
          <w:p w14:paraId="421FD6A0" w14:textId="243EFF43" w:rsidR="009A4531" w:rsidRPr="004F400E" w:rsidRDefault="009A4531" w:rsidP="005E4FDC">
            <w:pPr>
              <w:rPr>
                <w:rFonts w:asciiTheme="majorHAnsi" w:hAnsiTheme="majorHAnsi" w:cstheme="majorHAnsi"/>
                <w:b/>
                <w:color w:val="000000" w:themeColor="text1"/>
                <w:sz w:val="24"/>
                <w:szCs w:val="24"/>
              </w:rPr>
            </w:pPr>
            <w:r w:rsidRPr="004F400E">
              <w:rPr>
                <w:rFonts w:asciiTheme="majorHAnsi" w:hAnsiTheme="majorHAnsi" w:cstheme="majorHAnsi"/>
                <w:bCs/>
                <w:color w:val="000000" w:themeColor="text1"/>
                <w:sz w:val="24"/>
                <w:szCs w:val="24"/>
              </w:rPr>
              <w:t>Unable to fix deflation</w:t>
            </w:r>
          </w:p>
        </w:tc>
        <w:tc>
          <w:tcPr>
            <w:tcW w:w="595" w:type="pct"/>
            <w:shd w:val="clear" w:color="auto" w:fill="auto"/>
          </w:tcPr>
          <w:p w14:paraId="366EF145"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592AA807"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Public</w:t>
            </w:r>
          </w:p>
          <w:p w14:paraId="5A798E37" w14:textId="547CFBB8" w:rsidR="00BA3DA6" w:rsidRPr="004F400E" w:rsidRDefault="009A4531" w:rsidP="009A4531">
            <w:pPr>
              <w:rPr>
                <w:rFonts w:asciiTheme="majorHAnsi" w:hAnsiTheme="majorHAnsi" w:cstheme="majorHAnsi"/>
                <w:color w:val="000000" w:themeColor="text1"/>
                <w:sz w:val="24"/>
                <w:szCs w:val="24"/>
              </w:rPr>
            </w:pPr>
            <w:r w:rsidRPr="004F400E">
              <w:rPr>
                <w:rFonts w:asciiTheme="majorHAnsi" w:hAnsiTheme="majorHAnsi" w:cstheme="majorHAnsi"/>
                <w:b/>
                <w:color w:val="000000" w:themeColor="text1"/>
                <w:sz w:val="24"/>
                <w:szCs w:val="24"/>
              </w:rPr>
              <w:t>Customers</w:t>
            </w:r>
          </w:p>
        </w:tc>
        <w:tc>
          <w:tcPr>
            <w:tcW w:w="2267" w:type="pct"/>
            <w:shd w:val="clear" w:color="auto" w:fill="auto"/>
          </w:tcPr>
          <w:p w14:paraId="62067E25" w14:textId="4FEE69A9" w:rsidR="003D64DE" w:rsidRPr="004F400E" w:rsidRDefault="00735236" w:rsidP="00364D49">
            <w:pPr>
              <w:pStyle w:val="ListParagraph"/>
              <w:numPr>
                <w:ilvl w:val="0"/>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Inflatables are set up on flat ground</w:t>
            </w:r>
          </w:p>
          <w:p w14:paraId="08584679" w14:textId="41D4992A" w:rsidR="00094591" w:rsidRPr="004F400E" w:rsidRDefault="00094591" w:rsidP="00364D49">
            <w:pPr>
              <w:pStyle w:val="ListParagraph"/>
              <w:numPr>
                <w:ilvl w:val="0"/>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Blowers and fans checked for cleanliness</w:t>
            </w:r>
            <w:r w:rsidR="0041111A">
              <w:rPr>
                <w:rFonts w:asciiTheme="majorHAnsi" w:hAnsiTheme="majorHAnsi" w:cstheme="majorHAnsi"/>
                <w:color w:val="000000" w:themeColor="text1"/>
                <w:sz w:val="24"/>
                <w:szCs w:val="24"/>
              </w:rPr>
              <w:t xml:space="preserve"> and damage</w:t>
            </w:r>
          </w:p>
          <w:p w14:paraId="0E28C1AA" w14:textId="537CA2FF" w:rsidR="002D268D" w:rsidRPr="004F400E" w:rsidRDefault="002D268D" w:rsidP="00364D49">
            <w:pPr>
              <w:pStyle w:val="ListParagraph"/>
              <w:numPr>
                <w:ilvl w:val="0"/>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Monthly refresher training will be organised by Dryside Duty Manager. This will be recorded and stored on system.</w:t>
            </w:r>
          </w:p>
          <w:p w14:paraId="574330F6" w14:textId="2C126B40" w:rsidR="0036192A" w:rsidRPr="004F400E" w:rsidRDefault="0036192A" w:rsidP="00364D49">
            <w:pPr>
              <w:pStyle w:val="ListParagraph"/>
              <w:numPr>
                <w:ilvl w:val="0"/>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Staff trained </w:t>
            </w:r>
            <w:r w:rsidR="00EA71DA" w:rsidRPr="004F400E">
              <w:rPr>
                <w:rFonts w:asciiTheme="majorHAnsi" w:hAnsiTheme="majorHAnsi" w:cstheme="majorHAnsi"/>
                <w:color w:val="000000" w:themeColor="text1"/>
                <w:sz w:val="24"/>
                <w:szCs w:val="24"/>
              </w:rPr>
              <w:t>in</w:t>
            </w:r>
          </w:p>
          <w:p w14:paraId="24B7BA04" w14:textId="110A1852" w:rsidR="0036192A" w:rsidRPr="004F400E" w:rsidRDefault="0036192A" w:rsidP="0036192A">
            <w:pPr>
              <w:pStyle w:val="ListParagraph"/>
              <w:numPr>
                <w:ilvl w:val="1"/>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Operat</w:t>
            </w:r>
            <w:r w:rsidR="00EA71DA" w:rsidRPr="004F400E">
              <w:rPr>
                <w:rFonts w:asciiTheme="majorHAnsi" w:hAnsiTheme="majorHAnsi" w:cstheme="majorHAnsi"/>
                <w:color w:val="000000" w:themeColor="text1"/>
                <w:sz w:val="24"/>
                <w:szCs w:val="24"/>
              </w:rPr>
              <w:t>ion of</w:t>
            </w:r>
            <w:r w:rsidRPr="004F400E">
              <w:rPr>
                <w:rFonts w:asciiTheme="majorHAnsi" w:hAnsiTheme="majorHAnsi" w:cstheme="majorHAnsi"/>
                <w:color w:val="000000" w:themeColor="text1"/>
                <w:sz w:val="24"/>
                <w:szCs w:val="24"/>
              </w:rPr>
              <w:t xml:space="preserve"> the inflatable</w:t>
            </w:r>
          </w:p>
          <w:p w14:paraId="1D8A4338" w14:textId="77777777" w:rsidR="0036192A" w:rsidRPr="004F400E" w:rsidRDefault="0036192A" w:rsidP="0036192A">
            <w:pPr>
              <w:pStyle w:val="ListParagraph"/>
              <w:numPr>
                <w:ilvl w:val="1"/>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Entry and exit procedure</w:t>
            </w:r>
          </w:p>
          <w:p w14:paraId="23168A75" w14:textId="77777777" w:rsidR="0036192A" w:rsidRPr="004F400E" w:rsidRDefault="0036192A" w:rsidP="0036192A">
            <w:pPr>
              <w:pStyle w:val="ListParagraph"/>
              <w:numPr>
                <w:ilvl w:val="1"/>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Safe assembly and dismantling</w:t>
            </w:r>
          </w:p>
          <w:p w14:paraId="625AB952" w14:textId="1B756BA7" w:rsidR="0036192A" w:rsidRPr="004F400E" w:rsidRDefault="00EA71DA" w:rsidP="0036192A">
            <w:pPr>
              <w:pStyle w:val="ListParagraph"/>
              <w:numPr>
                <w:ilvl w:val="1"/>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Pre-use </w:t>
            </w:r>
            <w:r w:rsidR="0036192A" w:rsidRPr="004F400E">
              <w:rPr>
                <w:rFonts w:asciiTheme="majorHAnsi" w:hAnsiTheme="majorHAnsi" w:cstheme="majorHAnsi"/>
                <w:color w:val="000000" w:themeColor="text1"/>
                <w:sz w:val="24"/>
                <w:szCs w:val="24"/>
              </w:rPr>
              <w:t>checks</w:t>
            </w:r>
          </w:p>
          <w:p w14:paraId="2E220056" w14:textId="1120E1B7" w:rsidR="0036192A" w:rsidRPr="004F400E" w:rsidRDefault="00EA71DA" w:rsidP="0036192A">
            <w:pPr>
              <w:pStyle w:val="ListParagraph"/>
              <w:numPr>
                <w:ilvl w:val="1"/>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B</w:t>
            </w:r>
            <w:r w:rsidR="0036192A" w:rsidRPr="004F400E">
              <w:rPr>
                <w:rFonts w:asciiTheme="majorHAnsi" w:hAnsiTheme="majorHAnsi" w:cstheme="majorHAnsi"/>
                <w:color w:val="000000" w:themeColor="text1"/>
                <w:sz w:val="24"/>
                <w:szCs w:val="24"/>
              </w:rPr>
              <w:t>arrier checks</w:t>
            </w:r>
          </w:p>
          <w:p w14:paraId="2782A490" w14:textId="77777777" w:rsidR="0036192A" w:rsidRPr="004F400E" w:rsidRDefault="0036192A" w:rsidP="0036192A">
            <w:pPr>
              <w:pStyle w:val="ListParagraph"/>
              <w:numPr>
                <w:ilvl w:val="1"/>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Defect reporting</w:t>
            </w:r>
          </w:p>
          <w:p w14:paraId="0451C8DF" w14:textId="14AA6AC9" w:rsidR="0036192A" w:rsidRPr="004F400E" w:rsidRDefault="0036192A" w:rsidP="0036192A">
            <w:pPr>
              <w:pStyle w:val="ListParagraph"/>
              <w:numPr>
                <w:ilvl w:val="1"/>
                <w:numId w:val="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Measures to take in case of power failure or deflation</w:t>
            </w:r>
          </w:p>
        </w:tc>
        <w:tc>
          <w:tcPr>
            <w:tcW w:w="1172" w:type="pct"/>
            <w:shd w:val="clear" w:color="auto" w:fill="auto"/>
          </w:tcPr>
          <w:p w14:paraId="5093D446" w14:textId="77777777" w:rsidR="00BA3DA6" w:rsidRPr="004F400E" w:rsidRDefault="00BA3DA6"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52436349" w14:textId="6D68032A"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4</w:t>
            </w:r>
          </w:p>
        </w:tc>
        <w:tc>
          <w:tcPr>
            <w:tcW w:w="172" w:type="pct"/>
            <w:shd w:val="clear" w:color="auto" w:fill="auto"/>
            <w:vAlign w:val="center"/>
          </w:tcPr>
          <w:p w14:paraId="7E44C9E6" w14:textId="4A4E5114"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FFFF00"/>
            <w:vAlign w:val="center"/>
          </w:tcPr>
          <w:p w14:paraId="3002695A" w14:textId="3989389E"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w:t>
            </w:r>
          </w:p>
        </w:tc>
      </w:tr>
      <w:tr w:rsidR="00A5060F" w:rsidRPr="004F400E" w14:paraId="207BEF9F" w14:textId="77777777" w:rsidTr="00094591">
        <w:trPr>
          <w:cantSplit/>
          <w:trHeight w:val="1372"/>
        </w:trPr>
        <w:tc>
          <w:tcPr>
            <w:tcW w:w="451" w:type="pct"/>
            <w:shd w:val="clear" w:color="auto" w:fill="auto"/>
          </w:tcPr>
          <w:p w14:paraId="34DCDB6F" w14:textId="77777777" w:rsidR="00BA3DA6" w:rsidRPr="004F400E" w:rsidRDefault="00A14962"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Slip trips and falls</w:t>
            </w:r>
          </w:p>
          <w:p w14:paraId="5FB928CD" w14:textId="77777777" w:rsidR="00A14962" w:rsidRPr="004F400E" w:rsidRDefault="00A14962"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Jumping over unit</w:t>
            </w:r>
          </w:p>
          <w:p w14:paraId="75FA192E" w14:textId="77777777" w:rsidR="00A14962" w:rsidRPr="004F400E" w:rsidRDefault="00A14962"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Falls on to hard surfaces</w:t>
            </w:r>
          </w:p>
          <w:p w14:paraId="0CFACF11" w14:textId="77777777" w:rsidR="00A14962" w:rsidRPr="004F400E" w:rsidRDefault="00A14962"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Tripping over cables</w:t>
            </w:r>
          </w:p>
          <w:p w14:paraId="7A3829B4" w14:textId="0103B77E" w:rsidR="00994898" w:rsidRPr="004F400E" w:rsidRDefault="00994898"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Spillages on inflatables</w:t>
            </w:r>
          </w:p>
        </w:tc>
        <w:tc>
          <w:tcPr>
            <w:tcW w:w="595" w:type="pct"/>
            <w:shd w:val="clear" w:color="auto" w:fill="auto"/>
          </w:tcPr>
          <w:p w14:paraId="22B17DCB"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0E33A61F"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Public</w:t>
            </w:r>
          </w:p>
          <w:p w14:paraId="57A4D42D" w14:textId="6E78B0C6" w:rsidR="00757FB4" w:rsidRPr="004F400E" w:rsidRDefault="009A4531" w:rsidP="009A4531">
            <w:pPr>
              <w:rPr>
                <w:rFonts w:asciiTheme="majorHAnsi" w:hAnsiTheme="majorHAnsi" w:cstheme="majorHAnsi"/>
                <w:color w:val="000000" w:themeColor="text1"/>
                <w:sz w:val="24"/>
                <w:szCs w:val="24"/>
              </w:rPr>
            </w:pPr>
            <w:r w:rsidRPr="004F400E">
              <w:rPr>
                <w:rFonts w:asciiTheme="majorHAnsi" w:hAnsiTheme="majorHAnsi" w:cstheme="majorHAnsi"/>
                <w:b/>
                <w:color w:val="000000" w:themeColor="text1"/>
                <w:sz w:val="24"/>
                <w:szCs w:val="24"/>
              </w:rPr>
              <w:t>Customers</w:t>
            </w:r>
          </w:p>
        </w:tc>
        <w:tc>
          <w:tcPr>
            <w:tcW w:w="2267" w:type="pct"/>
            <w:shd w:val="clear" w:color="auto" w:fill="auto"/>
          </w:tcPr>
          <w:p w14:paraId="4D1EEB68" w14:textId="77777777" w:rsidR="003D64DE" w:rsidRPr="004F400E" w:rsidRDefault="006B5F7C" w:rsidP="00EB5622">
            <w:pPr>
              <w:pStyle w:val="ListParagraph"/>
              <w:numPr>
                <w:ilvl w:val="0"/>
                <w:numId w:val="3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spillages to be cleaned immediately</w:t>
            </w:r>
          </w:p>
          <w:p w14:paraId="01E37A59" w14:textId="77777777" w:rsidR="006B5F7C" w:rsidRPr="004F400E" w:rsidRDefault="006B5F7C" w:rsidP="00EB5622">
            <w:pPr>
              <w:pStyle w:val="ListParagraph"/>
              <w:numPr>
                <w:ilvl w:val="0"/>
                <w:numId w:val="3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No drinks or food allowed on inflatables</w:t>
            </w:r>
          </w:p>
          <w:p w14:paraId="4C98869B" w14:textId="77777777" w:rsidR="006B5F7C" w:rsidRPr="004F400E" w:rsidRDefault="006B5F7C" w:rsidP="00EB5622">
            <w:pPr>
              <w:pStyle w:val="ListParagraph"/>
              <w:numPr>
                <w:ilvl w:val="0"/>
                <w:numId w:val="3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After cleaning, enough drying time to be allowed</w:t>
            </w:r>
          </w:p>
          <w:p w14:paraId="364F7367" w14:textId="45F2B762" w:rsidR="00D036CC" w:rsidRPr="004F400E" w:rsidRDefault="00D036CC" w:rsidP="00EB5622">
            <w:pPr>
              <w:pStyle w:val="ListParagraph"/>
              <w:numPr>
                <w:ilvl w:val="0"/>
                <w:numId w:val="3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No jumping off the </w:t>
            </w:r>
            <w:r w:rsidR="0041111A">
              <w:rPr>
                <w:rFonts w:asciiTheme="majorHAnsi" w:hAnsiTheme="majorHAnsi" w:cstheme="majorHAnsi"/>
                <w:color w:val="000000" w:themeColor="text1"/>
                <w:sz w:val="24"/>
                <w:szCs w:val="24"/>
              </w:rPr>
              <w:t>soft play</w:t>
            </w:r>
            <w:r w:rsidRPr="004F400E">
              <w:rPr>
                <w:rFonts w:asciiTheme="majorHAnsi" w:hAnsiTheme="majorHAnsi" w:cstheme="majorHAnsi"/>
                <w:color w:val="000000" w:themeColor="text1"/>
                <w:sz w:val="24"/>
                <w:szCs w:val="24"/>
              </w:rPr>
              <w:t xml:space="preserve"> allowed</w:t>
            </w:r>
          </w:p>
          <w:p w14:paraId="2D8413DB" w14:textId="77777777" w:rsidR="00D036CC" w:rsidRPr="004F400E" w:rsidRDefault="00D036CC" w:rsidP="00EB5622">
            <w:pPr>
              <w:pStyle w:val="ListParagraph"/>
              <w:numPr>
                <w:ilvl w:val="0"/>
                <w:numId w:val="3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Crash mats in place around the inflatables</w:t>
            </w:r>
          </w:p>
          <w:p w14:paraId="15F7C5D9" w14:textId="77777777" w:rsidR="00D036CC" w:rsidRPr="004F400E" w:rsidRDefault="00D036CC" w:rsidP="00EB5622">
            <w:pPr>
              <w:pStyle w:val="ListParagraph"/>
              <w:numPr>
                <w:ilvl w:val="0"/>
                <w:numId w:val="3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Area with cables cordoned off</w:t>
            </w:r>
          </w:p>
          <w:p w14:paraId="696CB0DD" w14:textId="23B20654" w:rsidR="00D036CC" w:rsidRPr="004F400E" w:rsidRDefault="00D036CC" w:rsidP="00094591">
            <w:pPr>
              <w:pStyle w:val="ListParagraph"/>
              <w:numPr>
                <w:ilvl w:val="0"/>
                <w:numId w:val="34"/>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furniture not in use taken away</w:t>
            </w:r>
          </w:p>
        </w:tc>
        <w:tc>
          <w:tcPr>
            <w:tcW w:w="1172" w:type="pct"/>
            <w:shd w:val="clear" w:color="auto" w:fill="auto"/>
          </w:tcPr>
          <w:p w14:paraId="09CA0B6B" w14:textId="77777777" w:rsidR="00BA3DA6" w:rsidRPr="004F400E" w:rsidRDefault="00BA3DA6"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2724C863" w14:textId="0463F953"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49284080" w14:textId="7696165A"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FFFF00"/>
            <w:vAlign w:val="center"/>
          </w:tcPr>
          <w:p w14:paraId="283F53BB" w14:textId="76E45FFF"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w:t>
            </w:r>
          </w:p>
        </w:tc>
      </w:tr>
      <w:tr w:rsidR="00A5060F" w:rsidRPr="004F400E" w14:paraId="60FC417A" w14:textId="77777777" w:rsidTr="00094591">
        <w:trPr>
          <w:cantSplit/>
          <w:trHeight w:val="1372"/>
        </w:trPr>
        <w:tc>
          <w:tcPr>
            <w:tcW w:w="451" w:type="pct"/>
            <w:shd w:val="clear" w:color="auto" w:fill="auto"/>
          </w:tcPr>
          <w:p w14:paraId="3628F815" w14:textId="77777777" w:rsidR="00BA3DA6" w:rsidRPr="004F400E" w:rsidRDefault="00A14962"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Injuries</w:t>
            </w:r>
          </w:p>
          <w:p w14:paraId="2AE579A1" w14:textId="77777777" w:rsidR="00A14962" w:rsidRPr="004F400E" w:rsidRDefault="00A14962"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Contact injury</w:t>
            </w:r>
          </w:p>
          <w:p w14:paraId="0CF4CE50" w14:textId="77777777" w:rsidR="00A14962" w:rsidRPr="004F400E" w:rsidRDefault="00A14962"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Cuts and bruises</w:t>
            </w:r>
          </w:p>
          <w:p w14:paraId="5ED51498" w14:textId="77777777" w:rsidR="00A14962" w:rsidRPr="004F400E" w:rsidRDefault="00A14962"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Collisions between participants</w:t>
            </w:r>
          </w:p>
          <w:p w14:paraId="2D0D52FB" w14:textId="5C06C09E" w:rsidR="00A14962" w:rsidRPr="004F400E" w:rsidRDefault="00344517"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C</w:t>
            </w:r>
            <w:r w:rsidR="00A14962" w:rsidRPr="004F400E">
              <w:rPr>
                <w:rFonts w:asciiTheme="majorHAnsi" w:hAnsiTheme="majorHAnsi" w:cstheme="majorHAnsi"/>
                <w:bCs/>
                <w:color w:val="000000" w:themeColor="text1"/>
                <w:sz w:val="24"/>
                <w:szCs w:val="24"/>
              </w:rPr>
              <w:t>hoking</w:t>
            </w:r>
          </w:p>
          <w:p w14:paraId="50A343A4" w14:textId="18817A84" w:rsidR="00344517" w:rsidRPr="004F400E" w:rsidRDefault="00344517"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Friction Burn</w:t>
            </w:r>
          </w:p>
        </w:tc>
        <w:tc>
          <w:tcPr>
            <w:tcW w:w="595" w:type="pct"/>
            <w:shd w:val="clear" w:color="auto" w:fill="auto"/>
          </w:tcPr>
          <w:p w14:paraId="16106244"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0D967CC2"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Public</w:t>
            </w:r>
          </w:p>
          <w:p w14:paraId="2266C638" w14:textId="613CDED7" w:rsidR="00BA3DA6" w:rsidRPr="004F400E" w:rsidRDefault="009A4531" w:rsidP="009A4531">
            <w:pPr>
              <w:rPr>
                <w:rFonts w:asciiTheme="majorHAnsi" w:hAnsiTheme="majorHAnsi" w:cstheme="majorHAnsi"/>
                <w:color w:val="000000" w:themeColor="text1"/>
                <w:sz w:val="24"/>
                <w:szCs w:val="24"/>
              </w:rPr>
            </w:pPr>
            <w:r w:rsidRPr="004F400E">
              <w:rPr>
                <w:rFonts w:asciiTheme="majorHAnsi" w:hAnsiTheme="majorHAnsi" w:cstheme="majorHAnsi"/>
                <w:b/>
                <w:color w:val="000000" w:themeColor="text1"/>
                <w:sz w:val="24"/>
                <w:szCs w:val="24"/>
              </w:rPr>
              <w:t>Customers</w:t>
            </w:r>
          </w:p>
        </w:tc>
        <w:tc>
          <w:tcPr>
            <w:tcW w:w="2267" w:type="pct"/>
            <w:shd w:val="clear" w:color="auto" w:fill="auto"/>
          </w:tcPr>
          <w:p w14:paraId="39F5EADF" w14:textId="183678B3" w:rsidR="00205813" w:rsidRPr="004F400E" w:rsidRDefault="00205813" w:rsidP="00364D49">
            <w:pPr>
              <w:pStyle w:val="ListParagraph"/>
              <w:numPr>
                <w:ilvl w:val="0"/>
                <w:numId w:val="8"/>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Rules of use must be followed to avoid the risk of injuries</w:t>
            </w:r>
          </w:p>
          <w:p w14:paraId="7CC1277E" w14:textId="5C9BE0B7" w:rsidR="00205813" w:rsidRPr="004F400E" w:rsidRDefault="003B4420" w:rsidP="00364D49">
            <w:pPr>
              <w:pStyle w:val="ListParagraph"/>
              <w:numPr>
                <w:ilvl w:val="0"/>
                <w:numId w:val="8"/>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Impact absorbing </w:t>
            </w:r>
            <w:r w:rsidR="00205813" w:rsidRPr="004F400E">
              <w:rPr>
                <w:rFonts w:asciiTheme="majorHAnsi" w:hAnsiTheme="majorHAnsi" w:cstheme="majorHAnsi"/>
                <w:color w:val="000000" w:themeColor="text1"/>
                <w:sz w:val="24"/>
                <w:szCs w:val="24"/>
              </w:rPr>
              <w:t xml:space="preserve">mats </w:t>
            </w:r>
            <w:r w:rsidRPr="004F400E">
              <w:rPr>
                <w:rFonts w:asciiTheme="majorHAnsi" w:hAnsiTheme="majorHAnsi" w:cstheme="majorHAnsi"/>
                <w:color w:val="000000" w:themeColor="text1"/>
                <w:sz w:val="24"/>
                <w:szCs w:val="24"/>
              </w:rPr>
              <w:t>are located around the inflatables</w:t>
            </w:r>
          </w:p>
          <w:p w14:paraId="06FBFBEE" w14:textId="2A751FEF" w:rsidR="00661BDE" w:rsidRPr="004F400E" w:rsidRDefault="00661BDE" w:rsidP="00364D49">
            <w:pPr>
              <w:pStyle w:val="ListParagraph"/>
              <w:numPr>
                <w:ilvl w:val="0"/>
                <w:numId w:val="8"/>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No shoes, </w:t>
            </w:r>
            <w:r w:rsidR="00094591" w:rsidRPr="004F400E">
              <w:rPr>
                <w:rFonts w:asciiTheme="majorHAnsi" w:hAnsiTheme="majorHAnsi" w:cstheme="majorHAnsi"/>
                <w:color w:val="000000" w:themeColor="text1"/>
                <w:sz w:val="24"/>
                <w:szCs w:val="24"/>
              </w:rPr>
              <w:t>jewellery</w:t>
            </w:r>
            <w:r w:rsidRPr="004F400E">
              <w:rPr>
                <w:rFonts w:asciiTheme="majorHAnsi" w:hAnsiTheme="majorHAnsi" w:cstheme="majorHAnsi"/>
                <w:color w:val="000000" w:themeColor="text1"/>
                <w:sz w:val="24"/>
                <w:szCs w:val="24"/>
              </w:rPr>
              <w:t>, badges or other accessories allowed on the inflatable</w:t>
            </w:r>
          </w:p>
          <w:p w14:paraId="6A56E7AB" w14:textId="6F85EB72" w:rsidR="00205813" w:rsidRPr="004F400E" w:rsidRDefault="00205813" w:rsidP="003B4420">
            <w:pPr>
              <w:pStyle w:val="ListParagraph"/>
              <w:numPr>
                <w:ilvl w:val="0"/>
                <w:numId w:val="8"/>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Trained First aiders on site</w:t>
            </w:r>
          </w:p>
          <w:p w14:paraId="7FA67A4F" w14:textId="186E1979" w:rsidR="002D268D" w:rsidRPr="004F400E" w:rsidRDefault="002D268D" w:rsidP="003B4420">
            <w:pPr>
              <w:pStyle w:val="ListParagraph"/>
              <w:numPr>
                <w:ilvl w:val="0"/>
                <w:numId w:val="8"/>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Staff to advise </w:t>
            </w:r>
            <w:r w:rsidR="0041111A">
              <w:rPr>
                <w:rFonts w:asciiTheme="majorHAnsi" w:hAnsiTheme="majorHAnsi" w:cstheme="majorHAnsi"/>
                <w:color w:val="000000" w:themeColor="text1"/>
                <w:sz w:val="24"/>
                <w:szCs w:val="24"/>
              </w:rPr>
              <w:t>participants (or their guardians) using glasses to avoid using them on the soft play if practical</w:t>
            </w:r>
          </w:p>
          <w:p w14:paraId="5BCF0B70" w14:textId="55EF9B10" w:rsidR="006B5F7C" w:rsidRPr="004F400E" w:rsidRDefault="006B5F7C" w:rsidP="006B5F7C">
            <w:pPr>
              <w:ind w:left="360"/>
              <w:rPr>
                <w:rFonts w:asciiTheme="majorHAnsi" w:hAnsiTheme="majorHAnsi" w:cstheme="majorHAnsi"/>
                <w:color w:val="000000" w:themeColor="text1"/>
                <w:sz w:val="24"/>
                <w:szCs w:val="24"/>
              </w:rPr>
            </w:pPr>
          </w:p>
        </w:tc>
        <w:tc>
          <w:tcPr>
            <w:tcW w:w="1172" w:type="pct"/>
            <w:shd w:val="clear" w:color="auto" w:fill="auto"/>
          </w:tcPr>
          <w:p w14:paraId="30F6B143" w14:textId="77777777" w:rsidR="00BA3DA6" w:rsidRPr="004F400E" w:rsidRDefault="00BA3DA6"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02FB2E8F" w14:textId="3243A9A8"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7935E7E8" w14:textId="7A03489F"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240EA5D2" w14:textId="6B05FFC8"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0E8E1623" w14:textId="77777777" w:rsidTr="00094591">
        <w:trPr>
          <w:cantSplit/>
          <w:trHeight w:val="1372"/>
        </w:trPr>
        <w:tc>
          <w:tcPr>
            <w:tcW w:w="451" w:type="pct"/>
            <w:shd w:val="clear" w:color="auto" w:fill="auto"/>
          </w:tcPr>
          <w:p w14:paraId="37D8C2C1" w14:textId="77777777" w:rsidR="00994898" w:rsidRPr="004F400E" w:rsidRDefault="00A14962"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Overloading of inflatables</w:t>
            </w:r>
          </w:p>
          <w:p w14:paraId="66386E77" w14:textId="77777777" w:rsidR="00994898" w:rsidRPr="004F400E" w:rsidRDefault="00994898"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Overcrowding on inflatables</w:t>
            </w:r>
          </w:p>
          <w:p w14:paraId="35580B52" w14:textId="308BB4A3" w:rsidR="00994898" w:rsidRPr="004F400E" w:rsidRDefault="00994898"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Adults using inflatables</w:t>
            </w:r>
          </w:p>
        </w:tc>
        <w:tc>
          <w:tcPr>
            <w:tcW w:w="595" w:type="pct"/>
            <w:shd w:val="clear" w:color="auto" w:fill="auto"/>
          </w:tcPr>
          <w:p w14:paraId="0638A82B"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4698296D"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Public</w:t>
            </w:r>
          </w:p>
          <w:p w14:paraId="0DB720D5" w14:textId="567A1017" w:rsidR="00757FB4"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Customers</w:t>
            </w:r>
          </w:p>
        </w:tc>
        <w:tc>
          <w:tcPr>
            <w:tcW w:w="2267" w:type="pct"/>
            <w:shd w:val="clear" w:color="auto" w:fill="auto"/>
          </w:tcPr>
          <w:p w14:paraId="0DDF8507" w14:textId="3A4A7B3C" w:rsidR="00BD21CE" w:rsidRPr="004F400E" w:rsidRDefault="001434F9" w:rsidP="00364D49">
            <w:pPr>
              <w:pStyle w:val="ListParagraph"/>
              <w:numPr>
                <w:ilvl w:val="0"/>
                <w:numId w:val="9"/>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Adequate supervision in place</w:t>
            </w:r>
          </w:p>
          <w:p w14:paraId="56668D3B" w14:textId="7C97BDB4" w:rsidR="001434F9" w:rsidRPr="004F400E" w:rsidRDefault="001434F9" w:rsidP="00364D49">
            <w:pPr>
              <w:pStyle w:val="ListParagraph"/>
              <w:numPr>
                <w:ilvl w:val="0"/>
                <w:numId w:val="9"/>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Rules of play displayed</w:t>
            </w:r>
          </w:p>
          <w:p w14:paraId="7D72DEC3" w14:textId="77777777" w:rsidR="0041111A" w:rsidRPr="0041111A" w:rsidRDefault="006B5F7C" w:rsidP="0041111A">
            <w:pPr>
              <w:pStyle w:val="ListParagraph"/>
              <w:numPr>
                <w:ilvl w:val="0"/>
                <w:numId w:val="9"/>
              </w:numPr>
              <w:rPr>
                <w:rFonts w:asciiTheme="majorHAnsi" w:hAnsiTheme="majorHAnsi" w:cstheme="majorHAnsi"/>
                <w:b/>
                <w:bCs/>
                <w:color w:val="000000" w:themeColor="text1"/>
                <w:sz w:val="24"/>
                <w:szCs w:val="24"/>
                <w:u w:val="single"/>
              </w:rPr>
            </w:pPr>
            <w:r w:rsidRPr="004F400E">
              <w:rPr>
                <w:rFonts w:asciiTheme="majorHAnsi" w:hAnsiTheme="majorHAnsi" w:cstheme="majorHAnsi"/>
                <w:color w:val="000000" w:themeColor="text1"/>
                <w:sz w:val="24"/>
                <w:szCs w:val="24"/>
              </w:rPr>
              <w:t>Maximum users for each inflatable are</w:t>
            </w:r>
            <w:r w:rsidR="003B4420" w:rsidRPr="004F400E">
              <w:rPr>
                <w:rFonts w:asciiTheme="majorHAnsi" w:hAnsiTheme="majorHAnsi" w:cstheme="majorHAnsi"/>
                <w:color w:val="000000" w:themeColor="text1"/>
                <w:sz w:val="24"/>
                <w:szCs w:val="24"/>
              </w:rPr>
              <w:t xml:space="preserve"> </w:t>
            </w:r>
          </w:p>
          <w:p w14:paraId="0D0BD199" w14:textId="77777777" w:rsidR="0041111A" w:rsidRDefault="0041111A" w:rsidP="0041111A">
            <w:pPr>
              <w:pStyle w:val="ListParagraph"/>
              <w:rPr>
                <w:rFonts w:asciiTheme="majorHAnsi" w:hAnsiTheme="majorHAnsi" w:cstheme="majorHAnsi"/>
                <w:b/>
                <w:bCs/>
                <w:color w:val="000000" w:themeColor="text1"/>
                <w:sz w:val="24"/>
                <w:szCs w:val="24"/>
                <w:u w:val="single"/>
              </w:rPr>
            </w:pPr>
          </w:p>
          <w:p w14:paraId="71A91B09" w14:textId="032B04E5" w:rsidR="00554D91" w:rsidRPr="004F400E" w:rsidRDefault="0041111A" w:rsidP="0041111A">
            <w:pPr>
              <w:pStyle w:val="ListParagraph"/>
              <w:rPr>
                <w:rFonts w:asciiTheme="majorHAnsi" w:hAnsiTheme="majorHAnsi" w:cstheme="majorHAnsi"/>
                <w:b/>
                <w:bCs/>
                <w:color w:val="000000" w:themeColor="text1"/>
                <w:sz w:val="24"/>
                <w:szCs w:val="24"/>
                <w:u w:val="single"/>
              </w:rPr>
            </w:pPr>
            <w:r>
              <w:rPr>
                <w:rFonts w:asciiTheme="majorHAnsi" w:hAnsiTheme="majorHAnsi" w:cstheme="majorHAnsi"/>
                <w:b/>
                <w:bCs/>
                <w:color w:val="000000" w:themeColor="text1"/>
                <w:sz w:val="24"/>
                <w:szCs w:val="24"/>
                <w:u w:val="single"/>
              </w:rPr>
              <w:t>(I</w:t>
            </w:r>
            <w:r w:rsidR="00554D91" w:rsidRPr="004F400E">
              <w:rPr>
                <w:rFonts w:asciiTheme="majorHAnsi" w:hAnsiTheme="majorHAnsi" w:cstheme="majorHAnsi"/>
                <w:b/>
                <w:bCs/>
                <w:color w:val="000000" w:themeColor="text1"/>
                <w:sz w:val="24"/>
                <w:szCs w:val="24"/>
                <w:u w:val="single"/>
              </w:rPr>
              <w:t xml:space="preserve">nflatable Name): Max number (height1) Max number (height 2) </w:t>
            </w:r>
            <w:r>
              <w:rPr>
                <w:rFonts w:asciiTheme="majorHAnsi" w:hAnsiTheme="majorHAnsi" w:cstheme="majorHAnsi"/>
                <w:b/>
                <w:bCs/>
                <w:color w:val="000000" w:themeColor="text1"/>
                <w:sz w:val="24"/>
                <w:szCs w:val="24"/>
                <w:u w:val="single"/>
              </w:rPr>
              <w:t>M</w:t>
            </w:r>
            <w:r w:rsidR="00554D91" w:rsidRPr="004F400E">
              <w:rPr>
                <w:rFonts w:asciiTheme="majorHAnsi" w:hAnsiTheme="majorHAnsi" w:cstheme="majorHAnsi"/>
                <w:b/>
                <w:bCs/>
                <w:color w:val="000000" w:themeColor="text1"/>
                <w:sz w:val="24"/>
                <w:szCs w:val="24"/>
                <w:u w:val="single"/>
              </w:rPr>
              <w:t>ax number (height 3)</w:t>
            </w:r>
          </w:p>
          <w:p w14:paraId="7C6F561F" w14:textId="77777777" w:rsidR="006B5F7C" w:rsidRPr="004F400E" w:rsidRDefault="001434F9" w:rsidP="006B5F7C">
            <w:pPr>
              <w:pStyle w:val="ListParagraph"/>
              <w:numPr>
                <w:ilvl w:val="1"/>
                <w:numId w:val="9"/>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Arabian Night 10342: 5(1.0m) 4(1.25m) 4(1.5m+)</w:t>
            </w:r>
          </w:p>
          <w:p w14:paraId="4C0B2FB6" w14:textId="005D2246" w:rsidR="001434F9" w:rsidRPr="004F400E" w:rsidRDefault="001434F9" w:rsidP="006B5F7C">
            <w:pPr>
              <w:pStyle w:val="ListParagraph"/>
              <w:numPr>
                <w:ilvl w:val="1"/>
                <w:numId w:val="9"/>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Blue Trimod AQ247 P9356: 14(1.0m) 10(1.25m) 6(1.5m) 6(1.8m)</w:t>
            </w:r>
          </w:p>
          <w:p w14:paraId="41B08C70" w14:textId="77777777" w:rsidR="001434F9" w:rsidRPr="004F400E" w:rsidRDefault="001434F9" w:rsidP="006B5F7C">
            <w:pPr>
              <w:pStyle w:val="ListParagraph"/>
              <w:numPr>
                <w:ilvl w:val="1"/>
                <w:numId w:val="9"/>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Large green trimod AQ249 P39320: 9(1.0m) 6(1.25m) 5(1.5m) 4(1.8m)</w:t>
            </w:r>
          </w:p>
          <w:p w14:paraId="45734F44" w14:textId="6308A62B" w:rsidR="00205813" w:rsidRPr="004F400E" w:rsidRDefault="00205813" w:rsidP="00205813">
            <w:pPr>
              <w:rPr>
                <w:rFonts w:asciiTheme="majorHAnsi" w:hAnsiTheme="majorHAnsi" w:cstheme="majorHAnsi"/>
                <w:color w:val="000000" w:themeColor="text1"/>
                <w:sz w:val="24"/>
                <w:szCs w:val="24"/>
              </w:rPr>
            </w:pPr>
          </w:p>
        </w:tc>
        <w:tc>
          <w:tcPr>
            <w:tcW w:w="1172" w:type="pct"/>
            <w:shd w:val="clear" w:color="auto" w:fill="auto"/>
          </w:tcPr>
          <w:p w14:paraId="73B4ACE8" w14:textId="77777777" w:rsidR="00BA3DA6" w:rsidRPr="004F400E" w:rsidRDefault="00BA3DA6"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755A2BE0" w14:textId="60329DF4"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1F522A49" w14:textId="10E2950D"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2E2CFA61" w14:textId="5F7CCD6A"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1E4A7F5A" w14:textId="77777777" w:rsidTr="00094591">
        <w:trPr>
          <w:cantSplit/>
          <w:trHeight w:val="1372"/>
        </w:trPr>
        <w:tc>
          <w:tcPr>
            <w:tcW w:w="451" w:type="pct"/>
            <w:shd w:val="clear" w:color="auto" w:fill="auto"/>
          </w:tcPr>
          <w:p w14:paraId="3329E278" w14:textId="77777777" w:rsidR="00BA3DA6" w:rsidRPr="004F400E" w:rsidRDefault="00A14962"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lastRenderedPageBreak/>
              <w:t>Emergencies</w:t>
            </w:r>
          </w:p>
          <w:p w14:paraId="5147A5CA" w14:textId="2EB59F02" w:rsidR="00A14962" w:rsidRPr="004F400E" w:rsidRDefault="00A14962"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CODE</w:t>
            </w:r>
            <w:r w:rsidR="0041111A">
              <w:rPr>
                <w:rFonts w:asciiTheme="majorHAnsi" w:hAnsiTheme="majorHAnsi" w:cstheme="majorHAnsi"/>
                <w:bCs/>
                <w:color w:val="000000" w:themeColor="text1"/>
                <w:sz w:val="24"/>
                <w:szCs w:val="24"/>
              </w:rPr>
              <w:t xml:space="preserve"> </w:t>
            </w:r>
            <w:r w:rsidRPr="004F400E">
              <w:rPr>
                <w:rFonts w:asciiTheme="majorHAnsi" w:hAnsiTheme="majorHAnsi" w:cstheme="majorHAnsi"/>
                <w:bCs/>
                <w:color w:val="000000" w:themeColor="text1"/>
                <w:sz w:val="24"/>
                <w:szCs w:val="24"/>
              </w:rPr>
              <w:t>1s</w:t>
            </w:r>
          </w:p>
          <w:p w14:paraId="6CE3CD21" w14:textId="7137C016" w:rsidR="00994898" w:rsidRPr="004F400E" w:rsidRDefault="00994898" w:rsidP="005E4FDC">
            <w:pPr>
              <w:rPr>
                <w:rFonts w:asciiTheme="majorHAnsi" w:hAnsiTheme="majorHAnsi" w:cstheme="majorHAnsi"/>
                <w:b/>
                <w:color w:val="000000" w:themeColor="text1"/>
                <w:sz w:val="24"/>
                <w:szCs w:val="24"/>
              </w:rPr>
            </w:pPr>
            <w:r w:rsidRPr="004F400E">
              <w:rPr>
                <w:rFonts w:asciiTheme="majorHAnsi" w:hAnsiTheme="majorHAnsi" w:cstheme="majorHAnsi"/>
                <w:bCs/>
                <w:color w:val="000000" w:themeColor="text1"/>
                <w:sz w:val="24"/>
                <w:szCs w:val="24"/>
              </w:rPr>
              <w:t>Power failure</w:t>
            </w:r>
          </w:p>
        </w:tc>
        <w:tc>
          <w:tcPr>
            <w:tcW w:w="595" w:type="pct"/>
            <w:shd w:val="clear" w:color="auto" w:fill="auto"/>
          </w:tcPr>
          <w:p w14:paraId="2DFA9775"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01913BEC"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Public</w:t>
            </w:r>
          </w:p>
          <w:p w14:paraId="7A414B58" w14:textId="3BB48D19" w:rsidR="00757FB4"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Customers</w:t>
            </w:r>
          </w:p>
        </w:tc>
        <w:tc>
          <w:tcPr>
            <w:tcW w:w="2267" w:type="pct"/>
            <w:shd w:val="clear" w:color="auto" w:fill="auto"/>
          </w:tcPr>
          <w:p w14:paraId="56850FEE" w14:textId="77777777" w:rsidR="00B30542" w:rsidRPr="004F400E" w:rsidRDefault="00661BDE" w:rsidP="00B30542">
            <w:pPr>
              <w:pStyle w:val="ListParagraph"/>
              <w:numPr>
                <w:ilvl w:val="0"/>
                <w:numId w:val="10"/>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supervising to call for first aider in case of an injury</w:t>
            </w:r>
          </w:p>
          <w:p w14:paraId="716DF0AB" w14:textId="77777777" w:rsidR="00661BDE" w:rsidRPr="004F400E" w:rsidRDefault="00661BDE" w:rsidP="00B30542">
            <w:pPr>
              <w:pStyle w:val="ListParagraph"/>
              <w:numPr>
                <w:ilvl w:val="0"/>
                <w:numId w:val="10"/>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First aiders to follow CODE1 process</w:t>
            </w:r>
          </w:p>
          <w:p w14:paraId="495FDE6A" w14:textId="109424FB" w:rsidR="00661BDE" w:rsidRPr="004F400E" w:rsidRDefault="00661BDE" w:rsidP="00B30542">
            <w:pPr>
              <w:pStyle w:val="ListParagraph"/>
              <w:numPr>
                <w:ilvl w:val="0"/>
                <w:numId w:val="10"/>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Supervising staff should not leave if a CODE</w:t>
            </w:r>
            <w:r w:rsidR="0041111A">
              <w:rPr>
                <w:rFonts w:asciiTheme="majorHAnsi" w:hAnsiTheme="majorHAnsi" w:cstheme="majorHAnsi"/>
                <w:color w:val="000000" w:themeColor="text1"/>
                <w:sz w:val="24"/>
                <w:szCs w:val="24"/>
              </w:rPr>
              <w:t xml:space="preserve"> </w:t>
            </w:r>
            <w:r w:rsidRPr="004F400E">
              <w:rPr>
                <w:rFonts w:asciiTheme="majorHAnsi" w:hAnsiTheme="majorHAnsi" w:cstheme="majorHAnsi"/>
                <w:color w:val="000000" w:themeColor="text1"/>
                <w:sz w:val="24"/>
                <w:szCs w:val="24"/>
              </w:rPr>
              <w:t>1</w:t>
            </w:r>
            <w:r w:rsidR="0041111A">
              <w:rPr>
                <w:rFonts w:asciiTheme="majorHAnsi" w:hAnsiTheme="majorHAnsi" w:cstheme="majorHAnsi"/>
                <w:color w:val="000000" w:themeColor="text1"/>
                <w:sz w:val="24"/>
                <w:szCs w:val="24"/>
              </w:rPr>
              <w:t xml:space="preserve"> scenario</w:t>
            </w:r>
            <w:r w:rsidRPr="004F400E">
              <w:rPr>
                <w:rFonts w:asciiTheme="majorHAnsi" w:hAnsiTheme="majorHAnsi" w:cstheme="majorHAnsi"/>
                <w:color w:val="000000" w:themeColor="text1"/>
                <w:sz w:val="24"/>
                <w:szCs w:val="24"/>
              </w:rPr>
              <w:t xml:space="preserve"> </w:t>
            </w:r>
            <w:r w:rsidR="0041111A">
              <w:rPr>
                <w:rFonts w:asciiTheme="majorHAnsi" w:hAnsiTheme="majorHAnsi" w:cstheme="majorHAnsi"/>
                <w:color w:val="000000" w:themeColor="text1"/>
                <w:sz w:val="24"/>
                <w:szCs w:val="24"/>
              </w:rPr>
              <w:t xml:space="preserve">occurring </w:t>
            </w:r>
            <w:r w:rsidRPr="004F400E">
              <w:rPr>
                <w:rFonts w:asciiTheme="majorHAnsi" w:hAnsiTheme="majorHAnsi" w:cstheme="majorHAnsi"/>
                <w:color w:val="000000" w:themeColor="text1"/>
                <w:sz w:val="24"/>
                <w:szCs w:val="24"/>
              </w:rPr>
              <w:t xml:space="preserve">in another part of the building. If the </w:t>
            </w:r>
            <w:r w:rsidR="00EA71DA" w:rsidRPr="004F400E">
              <w:rPr>
                <w:rFonts w:asciiTheme="majorHAnsi" w:hAnsiTheme="majorHAnsi" w:cstheme="majorHAnsi"/>
                <w:color w:val="000000" w:themeColor="text1"/>
                <w:sz w:val="24"/>
                <w:szCs w:val="24"/>
              </w:rPr>
              <w:t xml:space="preserve">member of </w:t>
            </w:r>
            <w:r w:rsidRPr="004F400E">
              <w:rPr>
                <w:rFonts w:asciiTheme="majorHAnsi" w:hAnsiTheme="majorHAnsi" w:cstheme="majorHAnsi"/>
                <w:color w:val="000000" w:themeColor="text1"/>
                <w:sz w:val="24"/>
                <w:szCs w:val="24"/>
              </w:rPr>
              <w:t>staff has to leave, the inflatables need to be turned off and participants asked to leave whilst away</w:t>
            </w:r>
            <w:r w:rsidR="003E4BE7">
              <w:rPr>
                <w:rFonts w:asciiTheme="majorHAnsi" w:hAnsiTheme="majorHAnsi" w:cstheme="majorHAnsi"/>
                <w:color w:val="000000" w:themeColor="text1"/>
                <w:sz w:val="24"/>
                <w:szCs w:val="24"/>
              </w:rPr>
              <w:t>.</w:t>
            </w:r>
          </w:p>
          <w:p w14:paraId="35F45F96" w14:textId="45A0ED75" w:rsidR="00205813" w:rsidRPr="004F400E" w:rsidRDefault="00554D91" w:rsidP="00554D91">
            <w:pPr>
              <w:pStyle w:val="ListParagraph"/>
              <w:numPr>
                <w:ilvl w:val="0"/>
                <w:numId w:val="10"/>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In case of a power failure, member of staff will ensure all participants </w:t>
            </w:r>
            <w:r w:rsidR="00EA71DA" w:rsidRPr="004F400E">
              <w:rPr>
                <w:rFonts w:asciiTheme="majorHAnsi" w:hAnsiTheme="majorHAnsi" w:cstheme="majorHAnsi"/>
                <w:color w:val="000000" w:themeColor="text1"/>
                <w:sz w:val="24"/>
                <w:szCs w:val="24"/>
              </w:rPr>
              <w:t xml:space="preserve">leave </w:t>
            </w:r>
            <w:r w:rsidRPr="004F400E">
              <w:rPr>
                <w:rFonts w:asciiTheme="majorHAnsi" w:hAnsiTheme="majorHAnsi" w:cstheme="majorHAnsi"/>
                <w:color w:val="000000" w:themeColor="text1"/>
                <w:sz w:val="24"/>
                <w:szCs w:val="24"/>
              </w:rPr>
              <w:t>the inflatables in a safe manner and follow the power failure procedure</w:t>
            </w:r>
            <w:r w:rsidR="00205813" w:rsidRPr="004F400E">
              <w:rPr>
                <w:rFonts w:asciiTheme="majorHAnsi" w:hAnsiTheme="majorHAnsi" w:cstheme="majorHAnsi"/>
                <w:color w:val="000000" w:themeColor="text1"/>
                <w:sz w:val="24"/>
                <w:szCs w:val="24"/>
              </w:rPr>
              <w:t xml:space="preserve"> </w:t>
            </w:r>
          </w:p>
        </w:tc>
        <w:tc>
          <w:tcPr>
            <w:tcW w:w="1172" w:type="pct"/>
            <w:shd w:val="clear" w:color="auto" w:fill="auto"/>
          </w:tcPr>
          <w:p w14:paraId="7B03D7A1" w14:textId="77777777" w:rsidR="00BA3DA6" w:rsidRPr="004F400E" w:rsidRDefault="00BA3DA6"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5D742908" w14:textId="51E15677"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4</w:t>
            </w:r>
          </w:p>
        </w:tc>
        <w:tc>
          <w:tcPr>
            <w:tcW w:w="172" w:type="pct"/>
            <w:shd w:val="clear" w:color="auto" w:fill="auto"/>
            <w:vAlign w:val="center"/>
          </w:tcPr>
          <w:p w14:paraId="4C570753" w14:textId="4CBEEFD7"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1</w:t>
            </w:r>
          </w:p>
        </w:tc>
        <w:tc>
          <w:tcPr>
            <w:tcW w:w="172" w:type="pct"/>
            <w:shd w:val="clear" w:color="auto" w:fill="00B050"/>
            <w:vAlign w:val="center"/>
          </w:tcPr>
          <w:p w14:paraId="41C0D8D0" w14:textId="5403F86D"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2697981A" w14:textId="77777777" w:rsidTr="007723C4">
        <w:trPr>
          <w:cantSplit/>
          <w:trHeight w:val="1372"/>
        </w:trPr>
        <w:tc>
          <w:tcPr>
            <w:tcW w:w="451" w:type="pct"/>
            <w:shd w:val="clear" w:color="auto" w:fill="auto"/>
          </w:tcPr>
          <w:p w14:paraId="0E9CB247" w14:textId="77777777" w:rsidR="00BA3DA6" w:rsidRPr="004F400E" w:rsidRDefault="00994898"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Electrocution</w:t>
            </w:r>
          </w:p>
          <w:p w14:paraId="6E1D67B1" w14:textId="77777777" w:rsidR="00994898" w:rsidRPr="004F400E" w:rsidRDefault="00994898"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Exposed electric cabling</w:t>
            </w:r>
          </w:p>
          <w:p w14:paraId="079ED4C6" w14:textId="77777777" w:rsidR="00994898" w:rsidRPr="004F400E" w:rsidRDefault="00994898"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Inadvertent access to blowers and electrical connections</w:t>
            </w:r>
          </w:p>
          <w:p w14:paraId="6D3CE13D" w14:textId="675D4BBE" w:rsidR="009A4531" w:rsidRPr="004F400E" w:rsidRDefault="009A4531"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Faulty equipment</w:t>
            </w:r>
          </w:p>
        </w:tc>
        <w:tc>
          <w:tcPr>
            <w:tcW w:w="595" w:type="pct"/>
            <w:shd w:val="clear" w:color="auto" w:fill="auto"/>
          </w:tcPr>
          <w:p w14:paraId="4FFC08C1"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12E8C6FB" w14:textId="77777777" w:rsidR="009A4531"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Public</w:t>
            </w:r>
          </w:p>
          <w:p w14:paraId="5399D1B4" w14:textId="0726501F" w:rsidR="00BA3DA6"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Customers</w:t>
            </w:r>
          </w:p>
        </w:tc>
        <w:tc>
          <w:tcPr>
            <w:tcW w:w="2267" w:type="pct"/>
            <w:shd w:val="clear" w:color="auto" w:fill="auto"/>
          </w:tcPr>
          <w:p w14:paraId="50AF5E5C" w14:textId="5C169089" w:rsidR="00AE62B0" w:rsidRPr="004F400E" w:rsidRDefault="002D688C" w:rsidP="00364D49">
            <w:pPr>
              <w:pStyle w:val="ListParagraph"/>
              <w:numPr>
                <w:ilvl w:val="0"/>
                <w:numId w:val="11"/>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All cables checked </w:t>
            </w:r>
            <w:r w:rsidR="003E4BE7">
              <w:rPr>
                <w:rFonts w:asciiTheme="majorHAnsi" w:hAnsiTheme="majorHAnsi" w:cstheme="majorHAnsi"/>
                <w:color w:val="000000" w:themeColor="text1"/>
                <w:sz w:val="24"/>
                <w:szCs w:val="24"/>
              </w:rPr>
              <w:t xml:space="preserve">as a part of pre-use checks </w:t>
            </w:r>
          </w:p>
          <w:p w14:paraId="3561825F" w14:textId="77777777" w:rsidR="002D688C" w:rsidRPr="004F400E" w:rsidRDefault="002D688C" w:rsidP="00364D49">
            <w:pPr>
              <w:pStyle w:val="ListParagraph"/>
              <w:numPr>
                <w:ilvl w:val="0"/>
                <w:numId w:val="11"/>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Electrical kit PAT tested</w:t>
            </w:r>
          </w:p>
          <w:p w14:paraId="47B1D2D9" w14:textId="0F90C450" w:rsidR="002D688C" w:rsidRPr="004F400E" w:rsidRDefault="002D688C" w:rsidP="00364D49">
            <w:pPr>
              <w:pStyle w:val="ListParagraph"/>
              <w:numPr>
                <w:ilvl w:val="0"/>
                <w:numId w:val="11"/>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 xml:space="preserve">Electrical blowers checked </w:t>
            </w:r>
            <w:r w:rsidR="003E4BE7">
              <w:rPr>
                <w:rFonts w:asciiTheme="majorHAnsi" w:hAnsiTheme="majorHAnsi" w:cstheme="majorHAnsi"/>
                <w:color w:val="000000" w:themeColor="text1"/>
                <w:sz w:val="24"/>
                <w:szCs w:val="24"/>
              </w:rPr>
              <w:t>as a part of pre-use checks</w:t>
            </w:r>
          </w:p>
          <w:p w14:paraId="5AB17D75" w14:textId="77777777" w:rsidR="002D688C" w:rsidRPr="004F400E" w:rsidRDefault="002D688C" w:rsidP="00364D49">
            <w:pPr>
              <w:pStyle w:val="ListParagraph"/>
              <w:numPr>
                <w:ilvl w:val="0"/>
                <w:numId w:val="11"/>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Area behind inflatables barriered or cordoned off</w:t>
            </w:r>
          </w:p>
          <w:p w14:paraId="02ED0DBA" w14:textId="77777777" w:rsidR="002D688C" w:rsidRDefault="002D688C" w:rsidP="00364D49">
            <w:pPr>
              <w:pStyle w:val="ListParagraph"/>
              <w:numPr>
                <w:ilvl w:val="0"/>
                <w:numId w:val="11"/>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Defective equipment quarantined or replaced</w:t>
            </w:r>
          </w:p>
          <w:p w14:paraId="4F0EB9A3" w14:textId="685E076C" w:rsidR="00492C1A" w:rsidRPr="004F400E" w:rsidRDefault="00492C1A" w:rsidP="00364D49">
            <w:pPr>
              <w:pStyle w:val="ListParagraph"/>
              <w:numPr>
                <w:ilvl w:val="0"/>
                <w:numId w:val="11"/>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Blowers checked by External contractors as a part of annual maintenance</w:t>
            </w:r>
          </w:p>
        </w:tc>
        <w:tc>
          <w:tcPr>
            <w:tcW w:w="1172" w:type="pct"/>
            <w:shd w:val="clear" w:color="auto" w:fill="auto"/>
          </w:tcPr>
          <w:p w14:paraId="02F4747D" w14:textId="77777777" w:rsidR="00BA3DA6" w:rsidRPr="004F400E" w:rsidRDefault="00BA3DA6"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7725A3D1" w14:textId="375E47F6"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4</w:t>
            </w:r>
          </w:p>
        </w:tc>
        <w:tc>
          <w:tcPr>
            <w:tcW w:w="172" w:type="pct"/>
            <w:shd w:val="clear" w:color="auto" w:fill="auto"/>
            <w:vAlign w:val="center"/>
          </w:tcPr>
          <w:p w14:paraId="7A0A82E8" w14:textId="36FB8474"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1</w:t>
            </w:r>
          </w:p>
        </w:tc>
        <w:tc>
          <w:tcPr>
            <w:tcW w:w="172" w:type="pct"/>
            <w:shd w:val="clear" w:color="auto" w:fill="00B050"/>
            <w:vAlign w:val="center"/>
          </w:tcPr>
          <w:p w14:paraId="004D0A7A" w14:textId="6A15390B"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22255956" w14:textId="77777777" w:rsidTr="00094591">
        <w:trPr>
          <w:cantSplit/>
          <w:trHeight w:val="1372"/>
        </w:trPr>
        <w:tc>
          <w:tcPr>
            <w:tcW w:w="451" w:type="pct"/>
            <w:shd w:val="clear" w:color="auto" w:fill="auto"/>
          </w:tcPr>
          <w:p w14:paraId="7C6375CA" w14:textId="77777777" w:rsidR="00BA3DA6" w:rsidRPr="004F400E" w:rsidRDefault="00994898" w:rsidP="005E4FDC">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Manual handling</w:t>
            </w:r>
          </w:p>
          <w:p w14:paraId="5615B974" w14:textId="77777777" w:rsidR="00994898" w:rsidRPr="004F400E" w:rsidRDefault="00994898"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Weight of inflatable</w:t>
            </w:r>
          </w:p>
          <w:p w14:paraId="194ABD6A" w14:textId="7679B18A" w:rsidR="009A4531" w:rsidRPr="004F400E" w:rsidRDefault="009A4531" w:rsidP="005E4FDC">
            <w:pPr>
              <w:rPr>
                <w:rFonts w:asciiTheme="majorHAnsi" w:hAnsiTheme="majorHAnsi" w:cstheme="majorHAnsi"/>
                <w:bCs/>
                <w:color w:val="000000" w:themeColor="text1"/>
                <w:sz w:val="24"/>
                <w:szCs w:val="24"/>
              </w:rPr>
            </w:pPr>
            <w:r w:rsidRPr="004F400E">
              <w:rPr>
                <w:rFonts w:asciiTheme="majorHAnsi" w:hAnsiTheme="majorHAnsi" w:cstheme="majorHAnsi"/>
                <w:bCs/>
                <w:color w:val="000000" w:themeColor="text1"/>
                <w:sz w:val="24"/>
                <w:szCs w:val="24"/>
              </w:rPr>
              <w:t>Lack of manual handling training</w:t>
            </w:r>
          </w:p>
        </w:tc>
        <w:tc>
          <w:tcPr>
            <w:tcW w:w="595" w:type="pct"/>
            <w:shd w:val="clear" w:color="auto" w:fill="auto"/>
          </w:tcPr>
          <w:p w14:paraId="63515396" w14:textId="4F97DE0C" w:rsidR="00BA3DA6" w:rsidRPr="004F400E" w:rsidRDefault="009A4531" w:rsidP="009A453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tc>
        <w:tc>
          <w:tcPr>
            <w:tcW w:w="2267" w:type="pct"/>
            <w:shd w:val="clear" w:color="auto" w:fill="auto"/>
          </w:tcPr>
          <w:p w14:paraId="564F841A" w14:textId="77777777" w:rsidR="00CB5215" w:rsidRPr="004F400E" w:rsidRDefault="002D688C" w:rsidP="00364D49">
            <w:pPr>
              <w:pStyle w:val="ListParagraph"/>
              <w:numPr>
                <w:ilvl w:val="0"/>
                <w:numId w:val="1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staff setting up trained in manual handling</w:t>
            </w:r>
          </w:p>
          <w:p w14:paraId="26F858B0" w14:textId="77777777" w:rsidR="002D688C" w:rsidRPr="004F400E" w:rsidRDefault="002D688C" w:rsidP="00364D49">
            <w:pPr>
              <w:pStyle w:val="ListParagraph"/>
              <w:numPr>
                <w:ilvl w:val="0"/>
                <w:numId w:val="1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Use of lifting aids and trolleys where possible</w:t>
            </w:r>
          </w:p>
          <w:p w14:paraId="2011E814" w14:textId="77777777" w:rsidR="002D688C" w:rsidRPr="004F400E" w:rsidRDefault="002D688C" w:rsidP="00364D49">
            <w:pPr>
              <w:pStyle w:val="ListParagraph"/>
              <w:numPr>
                <w:ilvl w:val="0"/>
                <w:numId w:val="1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Inflatables stored in area close to location where used</w:t>
            </w:r>
            <w:r w:rsidR="006B5F7C" w:rsidRPr="004F400E">
              <w:rPr>
                <w:rFonts w:asciiTheme="majorHAnsi" w:hAnsiTheme="majorHAnsi" w:cstheme="majorHAnsi"/>
                <w:color w:val="000000" w:themeColor="text1"/>
                <w:sz w:val="24"/>
                <w:szCs w:val="24"/>
              </w:rPr>
              <w:t xml:space="preserve"> (games hall storage and left in situ for bowls hall)</w:t>
            </w:r>
          </w:p>
          <w:p w14:paraId="420097A8" w14:textId="130F61A3" w:rsidR="00A5060F" w:rsidRPr="004F400E" w:rsidRDefault="00A5060F" w:rsidP="00364D49">
            <w:pPr>
              <w:pStyle w:val="ListParagraph"/>
              <w:numPr>
                <w:ilvl w:val="0"/>
                <w:numId w:val="1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inflatables to be secured using the straps provided.</w:t>
            </w:r>
          </w:p>
        </w:tc>
        <w:tc>
          <w:tcPr>
            <w:tcW w:w="1172" w:type="pct"/>
            <w:shd w:val="clear" w:color="auto" w:fill="auto"/>
          </w:tcPr>
          <w:p w14:paraId="2BC6CCAB" w14:textId="77777777" w:rsidR="00BA3DA6" w:rsidRPr="004F400E" w:rsidRDefault="00BA3DA6" w:rsidP="008D1167">
            <w:pPr>
              <w:rPr>
                <w:rFonts w:asciiTheme="majorHAnsi" w:hAnsiTheme="majorHAnsi" w:cstheme="majorHAnsi"/>
                <w:bCs/>
                <w:color w:val="000000" w:themeColor="text1"/>
                <w:sz w:val="24"/>
                <w:szCs w:val="24"/>
              </w:rPr>
            </w:pPr>
          </w:p>
        </w:tc>
        <w:tc>
          <w:tcPr>
            <w:tcW w:w="172" w:type="pct"/>
            <w:shd w:val="clear" w:color="auto" w:fill="auto"/>
            <w:vAlign w:val="center"/>
          </w:tcPr>
          <w:p w14:paraId="04A67E49" w14:textId="4B3A5235"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024778E9" w14:textId="177094B9"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0AF63394" w14:textId="55062C09" w:rsidR="00BA3DA6" w:rsidRPr="004F400E" w:rsidRDefault="007723C4" w:rsidP="005E4FDC">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777B7B89" w14:textId="77777777" w:rsidTr="00252F7F">
        <w:trPr>
          <w:cantSplit/>
          <w:trHeight w:val="776"/>
        </w:trPr>
        <w:tc>
          <w:tcPr>
            <w:tcW w:w="5000" w:type="pct"/>
            <w:gridSpan w:val="7"/>
            <w:shd w:val="clear" w:color="auto" w:fill="8EAADB" w:themeFill="accent1" w:themeFillTint="99"/>
            <w:vAlign w:val="center"/>
          </w:tcPr>
          <w:p w14:paraId="4CFBEB37" w14:textId="0236DC89" w:rsidR="00252F7F" w:rsidRPr="0041111A" w:rsidRDefault="00E6256B" w:rsidP="00252F7F">
            <w:pPr>
              <w:jc w:val="left"/>
              <w:rPr>
                <w:rFonts w:asciiTheme="majorHAnsi" w:hAnsiTheme="majorHAnsi" w:cstheme="majorHAnsi"/>
                <w:b/>
                <w:bCs/>
                <w:color w:val="000000" w:themeColor="text1"/>
                <w:sz w:val="24"/>
                <w:szCs w:val="24"/>
              </w:rPr>
            </w:pPr>
            <w:r w:rsidRPr="0041111A">
              <w:rPr>
                <w:rFonts w:asciiTheme="majorHAnsi" w:hAnsiTheme="majorHAnsi" w:cstheme="majorHAnsi"/>
                <w:b/>
                <w:bCs/>
                <w:color w:val="000000" w:themeColor="text1"/>
                <w:sz w:val="24"/>
                <w:szCs w:val="24"/>
              </w:rPr>
              <w:t>INFLATABLES IN BOWLS HALL</w:t>
            </w:r>
            <w:r w:rsidR="00094591" w:rsidRPr="0041111A">
              <w:rPr>
                <w:rFonts w:asciiTheme="majorHAnsi" w:hAnsiTheme="majorHAnsi" w:cstheme="majorHAnsi"/>
                <w:b/>
                <w:bCs/>
                <w:color w:val="000000" w:themeColor="text1"/>
                <w:sz w:val="24"/>
                <w:szCs w:val="24"/>
              </w:rPr>
              <w:t xml:space="preserve"> </w:t>
            </w:r>
            <w:r w:rsidR="00EA71DA" w:rsidRPr="0041111A">
              <w:rPr>
                <w:rFonts w:asciiTheme="majorHAnsi" w:hAnsiTheme="majorHAnsi" w:cstheme="majorHAnsi"/>
                <w:b/>
                <w:bCs/>
                <w:color w:val="000000" w:themeColor="text1"/>
                <w:sz w:val="24"/>
                <w:szCs w:val="24"/>
              </w:rPr>
              <w:t>AND GAMES HALL</w:t>
            </w:r>
          </w:p>
        </w:tc>
      </w:tr>
      <w:tr w:rsidR="00A5060F" w:rsidRPr="004F400E" w14:paraId="2E2ECDFD" w14:textId="77777777" w:rsidTr="00094591">
        <w:trPr>
          <w:cantSplit/>
          <w:trHeight w:val="1372"/>
        </w:trPr>
        <w:tc>
          <w:tcPr>
            <w:tcW w:w="451" w:type="pct"/>
            <w:shd w:val="clear" w:color="auto" w:fill="auto"/>
          </w:tcPr>
          <w:p w14:paraId="2348C2E4" w14:textId="798FC8CC"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SLIPS TRIPS AND FALLS</w:t>
            </w:r>
          </w:p>
        </w:tc>
        <w:tc>
          <w:tcPr>
            <w:tcW w:w="595" w:type="pct"/>
            <w:shd w:val="clear" w:color="auto" w:fill="auto"/>
          </w:tcPr>
          <w:p w14:paraId="1C173D9C" w14:textId="77777777"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42A35B1E" w14:textId="77777777"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Participants</w:t>
            </w:r>
          </w:p>
          <w:p w14:paraId="39697A52" w14:textId="0FEB78C0" w:rsidR="00094591" w:rsidRPr="004F400E" w:rsidRDefault="00094591" w:rsidP="00094591">
            <w:pPr>
              <w:rPr>
                <w:rFonts w:asciiTheme="majorHAnsi" w:hAnsiTheme="majorHAnsi" w:cstheme="majorHAnsi"/>
                <w:b/>
                <w:bCs/>
                <w:color w:val="000000" w:themeColor="text1"/>
                <w:sz w:val="24"/>
                <w:szCs w:val="24"/>
              </w:rPr>
            </w:pPr>
            <w:r w:rsidRPr="004F400E">
              <w:rPr>
                <w:rFonts w:asciiTheme="majorHAnsi" w:hAnsiTheme="majorHAnsi" w:cstheme="majorHAnsi"/>
                <w:b/>
                <w:color w:val="000000" w:themeColor="text1"/>
                <w:sz w:val="24"/>
                <w:szCs w:val="24"/>
              </w:rPr>
              <w:t>Parents/guardians/carers</w:t>
            </w:r>
          </w:p>
        </w:tc>
        <w:tc>
          <w:tcPr>
            <w:tcW w:w="2267" w:type="pct"/>
            <w:shd w:val="clear" w:color="auto" w:fill="auto"/>
          </w:tcPr>
          <w:p w14:paraId="00B26E74" w14:textId="77777777" w:rsidR="00094591" w:rsidRPr="004F400E" w:rsidRDefault="00094591" w:rsidP="00094591">
            <w:pPr>
              <w:pStyle w:val="ListParagraph"/>
              <w:numPr>
                <w:ilvl w:val="0"/>
                <w:numId w:val="2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Carpet taped down. Will be checked by staff on a regular basis</w:t>
            </w:r>
          </w:p>
          <w:p w14:paraId="58440852" w14:textId="77777777" w:rsidR="00094591" w:rsidRPr="004F400E" w:rsidRDefault="00094591" w:rsidP="00094591">
            <w:pPr>
              <w:pStyle w:val="ListParagraph"/>
              <w:numPr>
                <w:ilvl w:val="0"/>
                <w:numId w:val="2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furniture kept in the alcove area, unless otherwise specified</w:t>
            </w:r>
          </w:p>
          <w:p w14:paraId="2C9D2A34" w14:textId="77777777" w:rsidR="00094591" w:rsidRPr="004F400E" w:rsidRDefault="00094591" w:rsidP="00094591">
            <w:pPr>
              <w:pStyle w:val="ListParagraph"/>
              <w:numPr>
                <w:ilvl w:val="0"/>
                <w:numId w:val="2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Ramps at different areas to enter bowling rink</w:t>
            </w:r>
          </w:p>
          <w:p w14:paraId="5616B86E" w14:textId="5470E9CC" w:rsidR="00094591" w:rsidRPr="004F400E" w:rsidRDefault="00EA71DA" w:rsidP="00094591">
            <w:pPr>
              <w:pStyle w:val="ListParagraph"/>
              <w:numPr>
                <w:ilvl w:val="0"/>
                <w:numId w:val="2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Different colour carpets to highlight change in level down to the bowling rink</w:t>
            </w:r>
          </w:p>
          <w:p w14:paraId="09E5FD3C" w14:textId="77777777" w:rsidR="00094591" w:rsidRPr="004F400E" w:rsidRDefault="00094591" w:rsidP="00094591">
            <w:pPr>
              <w:pStyle w:val="ListParagraph"/>
              <w:numPr>
                <w:ilvl w:val="0"/>
                <w:numId w:val="2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No children allowed on to soft play without supervision in place</w:t>
            </w:r>
          </w:p>
          <w:p w14:paraId="60570516" w14:textId="77777777" w:rsidR="00094591" w:rsidRPr="004F400E" w:rsidRDefault="009D1AA8" w:rsidP="00094591">
            <w:pPr>
              <w:pStyle w:val="ListParagraph"/>
              <w:numPr>
                <w:ilvl w:val="0"/>
                <w:numId w:val="2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Area with cables for powering blowers will be covered with mats in games hall</w:t>
            </w:r>
          </w:p>
          <w:p w14:paraId="1E867F4C" w14:textId="06A96812" w:rsidR="002D268D" w:rsidRPr="004F400E" w:rsidRDefault="002D268D" w:rsidP="00094591">
            <w:pPr>
              <w:pStyle w:val="ListParagraph"/>
              <w:numPr>
                <w:ilvl w:val="0"/>
                <w:numId w:val="23"/>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No catering to be setup in the Bowls Hall</w:t>
            </w:r>
            <w:r w:rsidR="00492C1A">
              <w:rPr>
                <w:rFonts w:asciiTheme="majorHAnsi" w:hAnsiTheme="majorHAnsi" w:cstheme="majorHAnsi"/>
                <w:color w:val="000000" w:themeColor="text1"/>
                <w:sz w:val="24"/>
                <w:szCs w:val="24"/>
              </w:rPr>
              <w:t xml:space="preserve"> and Games Hall</w:t>
            </w:r>
          </w:p>
        </w:tc>
        <w:tc>
          <w:tcPr>
            <w:tcW w:w="1172" w:type="pct"/>
            <w:shd w:val="clear" w:color="auto" w:fill="auto"/>
          </w:tcPr>
          <w:p w14:paraId="28CE427B" w14:textId="77777777" w:rsidR="00094591" w:rsidRPr="004F400E" w:rsidRDefault="00094591" w:rsidP="00094591">
            <w:pPr>
              <w:rPr>
                <w:rFonts w:asciiTheme="majorHAnsi" w:hAnsiTheme="majorHAnsi" w:cstheme="majorHAnsi"/>
                <w:b/>
                <w:color w:val="000000" w:themeColor="text1"/>
                <w:sz w:val="24"/>
                <w:szCs w:val="24"/>
              </w:rPr>
            </w:pPr>
          </w:p>
        </w:tc>
        <w:tc>
          <w:tcPr>
            <w:tcW w:w="172" w:type="pct"/>
            <w:shd w:val="clear" w:color="auto" w:fill="auto"/>
            <w:vAlign w:val="center"/>
          </w:tcPr>
          <w:p w14:paraId="0BD9212F" w14:textId="174F2D6C"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4</w:t>
            </w:r>
          </w:p>
        </w:tc>
        <w:tc>
          <w:tcPr>
            <w:tcW w:w="172" w:type="pct"/>
            <w:shd w:val="clear" w:color="auto" w:fill="auto"/>
            <w:vAlign w:val="center"/>
          </w:tcPr>
          <w:p w14:paraId="23DAB9E7" w14:textId="538E3B56"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191AA4BE" w14:textId="12872770"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w:t>
            </w:r>
          </w:p>
        </w:tc>
      </w:tr>
      <w:tr w:rsidR="00A5060F" w:rsidRPr="004F400E" w14:paraId="26A747F6" w14:textId="77777777" w:rsidTr="00094591">
        <w:trPr>
          <w:cantSplit/>
          <w:trHeight w:val="1372"/>
        </w:trPr>
        <w:tc>
          <w:tcPr>
            <w:tcW w:w="451" w:type="pct"/>
            <w:shd w:val="clear" w:color="auto" w:fill="auto"/>
          </w:tcPr>
          <w:p w14:paraId="0BC4DEEC" w14:textId="41AB56ED"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SETUP OF EQUIPMENT</w:t>
            </w:r>
          </w:p>
        </w:tc>
        <w:tc>
          <w:tcPr>
            <w:tcW w:w="595" w:type="pct"/>
            <w:shd w:val="clear" w:color="auto" w:fill="auto"/>
          </w:tcPr>
          <w:p w14:paraId="65329065" w14:textId="77777777"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1AA8C48D" w14:textId="5FDA6BC6"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Participants</w:t>
            </w:r>
          </w:p>
        </w:tc>
        <w:tc>
          <w:tcPr>
            <w:tcW w:w="2267" w:type="pct"/>
            <w:shd w:val="clear" w:color="auto" w:fill="auto"/>
          </w:tcPr>
          <w:p w14:paraId="59657926" w14:textId="77777777" w:rsidR="00094591" w:rsidRPr="004F400E" w:rsidRDefault="00094591" w:rsidP="00094591">
            <w:pPr>
              <w:pStyle w:val="ListParagraph"/>
              <w:numPr>
                <w:ilvl w:val="0"/>
                <w:numId w:val="2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staff trained in setup of equipment</w:t>
            </w:r>
          </w:p>
          <w:p w14:paraId="24E58810" w14:textId="77777777" w:rsidR="00094591" w:rsidRPr="004F400E" w:rsidRDefault="00094591" w:rsidP="00094591">
            <w:pPr>
              <w:pStyle w:val="ListParagraph"/>
              <w:numPr>
                <w:ilvl w:val="0"/>
                <w:numId w:val="2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equipment checked as a part of Internal PPMs</w:t>
            </w:r>
          </w:p>
          <w:p w14:paraId="5F697795" w14:textId="77777777" w:rsidR="00094591" w:rsidRPr="004F400E" w:rsidRDefault="00094591" w:rsidP="00094591">
            <w:pPr>
              <w:pStyle w:val="ListParagraph"/>
              <w:numPr>
                <w:ilvl w:val="0"/>
                <w:numId w:val="2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Maintenance staff onsite to fix or check on repairs</w:t>
            </w:r>
          </w:p>
          <w:p w14:paraId="57890D45" w14:textId="5B301A30" w:rsidR="00094591" w:rsidRPr="004F400E" w:rsidRDefault="00094591" w:rsidP="00094591">
            <w:pPr>
              <w:pStyle w:val="ListParagraph"/>
              <w:numPr>
                <w:ilvl w:val="0"/>
                <w:numId w:val="25"/>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soft play equipment to be fitted with RCDs</w:t>
            </w:r>
          </w:p>
        </w:tc>
        <w:tc>
          <w:tcPr>
            <w:tcW w:w="1172" w:type="pct"/>
            <w:shd w:val="clear" w:color="auto" w:fill="auto"/>
          </w:tcPr>
          <w:p w14:paraId="3FCEE4D0" w14:textId="77777777" w:rsidR="00094591" w:rsidRPr="004F400E" w:rsidRDefault="00094591" w:rsidP="00094591">
            <w:pPr>
              <w:rPr>
                <w:rFonts w:asciiTheme="majorHAnsi" w:hAnsiTheme="majorHAnsi" w:cstheme="majorHAnsi"/>
                <w:b/>
                <w:color w:val="000000" w:themeColor="text1"/>
                <w:sz w:val="24"/>
                <w:szCs w:val="24"/>
              </w:rPr>
            </w:pPr>
          </w:p>
        </w:tc>
        <w:tc>
          <w:tcPr>
            <w:tcW w:w="172" w:type="pct"/>
            <w:shd w:val="clear" w:color="auto" w:fill="auto"/>
            <w:vAlign w:val="center"/>
          </w:tcPr>
          <w:p w14:paraId="7F2CC3BE" w14:textId="65ABAAE5"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735E5B76" w14:textId="05C801F0"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05E7BF6C" w14:textId="64FF197F"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78C7B71B" w14:textId="77777777" w:rsidTr="00094591">
        <w:trPr>
          <w:cantSplit/>
          <w:trHeight w:val="1372"/>
        </w:trPr>
        <w:tc>
          <w:tcPr>
            <w:tcW w:w="451" w:type="pct"/>
            <w:shd w:val="clear" w:color="auto" w:fill="auto"/>
          </w:tcPr>
          <w:p w14:paraId="2F69198E" w14:textId="779356D3"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EXPOSED PIPEWORK</w:t>
            </w:r>
          </w:p>
        </w:tc>
        <w:tc>
          <w:tcPr>
            <w:tcW w:w="595" w:type="pct"/>
            <w:shd w:val="clear" w:color="auto" w:fill="auto"/>
          </w:tcPr>
          <w:p w14:paraId="6735C22D" w14:textId="77777777"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6E0634D9" w14:textId="14673076"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Participants</w:t>
            </w:r>
          </w:p>
        </w:tc>
        <w:tc>
          <w:tcPr>
            <w:tcW w:w="2267" w:type="pct"/>
            <w:shd w:val="clear" w:color="auto" w:fill="auto"/>
          </w:tcPr>
          <w:p w14:paraId="0ED036F7" w14:textId="77777777" w:rsidR="00094591" w:rsidRPr="004F400E" w:rsidRDefault="00094591" w:rsidP="00094591">
            <w:pPr>
              <w:pStyle w:val="ListParagraph"/>
              <w:numPr>
                <w:ilvl w:val="0"/>
                <w:numId w:val="26"/>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exposed pipework is covered with insulation</w:t>
            </w:r>
          </w:p>
          <w:p w14:paraId="7F2667FB" w14:textId="7C4C1BB7" w:rsidR="00094591" w:rsidRPr="004F400E" w:rsidRDefault="00094591" w:rsidP="00094591">
            <w:pPr>
              <w:pStyle w:val="ListParagraph"/>
              <w:numPr>
                <w:ilvl w:val="0"/>
                <w:numId w:val="26"/>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Bowls Hall checked on a regular basis by Management</w:t>
            </w:r>
          </w:p>
        </w:tc>
        <w:tc>
          <w:tcPr>
            <w:tcW w:w="1172" w:type="pct"/>
            <w:shd w:val="clear" w:color="auto" w:fill="auto"/>
          </w:tcPr>
          <w:p w14:paraId="7F7011D3" w14:textId="77777777" w:rsidR="00094591" w:rsidRPr="004F400E" w:rsidRDefault="00094591" w:rsidP="00094591">
            <w:pPr>
              <w:rPr>
                <w:rFonts w:asciiTheme="majorHAnsi" w:hAnsiTheme="majorHAnsi" w:cstheme="majorHAnsi"/>
                <w:b/>
                <w:color w:val="000000" w:themeColor="text1"/>
                <w:sz w:val="24"/>
                <w:szCs w:val="24"/>
              </w:rPr>
            </w:pPr>
          </w:p>
        </w:tc>
        <w:tc>
          <w:tcPr>
            <w:tcW w:w="172" w:type="pct"/>
            <w:shd w:val="clear" w:color="auto" w:fill="auto"/>
            <w:vAlign w:val="center"/>
          </w:tcPr>
          <w:p w14:paraId="0968BF6C" w14:textId="3464A875"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128437C7" w14:textId="149F58F6"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755C80D7" w14:textId="4024A1A5"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13AB8870" w14:textId="77777777" w:rsidTr="00094591">
        <w:trPr>
          <w:cantSplit/>
          <w:trHeight w:val="1372"/>
        </w:trPr>
        <w:tc>
          <w:tcPr>
            <w:tcW w:w="451" w:type="pct"/>
            <w:shd w:val="clear" w:color="auto" w:fill="auto"/>
          </w:tcPr>
          <w:p w14:paraId="7A30D81C" w14:textId="3200CD44" w:rsidR="00094591" w:rsidRPr="004F400E" w:rsidRDefault="00094591" w:rsidP="00094591">
            <w:pPr>
              <w:rPr>
                <w:rFonts w:asciiTheme="majorHAnsi" w:hAnsiTheme="majorHAnsi" w:cstheme="majorHAnsi"/>
                <w:bCs/>
                <w:color w:val="000000" w:themeColor="text1"/>
                <w:sz w:val="24"/>
                <w:szCs w:val="24"/>
              </w:rPr>
            </w:pPr>
            <w:r w:rsidRPr="004F400E">
              <w:rPr>
                <w:rFonts w:asciiTheme="majorHAnsi" w:hAnsiTheme="majorHAnsi" w:cstheme="majorHAnsi"/>
                <w:b/>
                <w:color w:val="000000" w:themeColor="text1"/>
                <w:sz w:val="24"/>
                <w:szCs w:val="24"/>
              </w:rPr>
              <w:lastRenderedPageBreak/>
              <w:t>WORKING/FALLS FROM HEIGHT</w:t>
            </w:r>
          </w:p>
        </w:tc>
        <w:tc>
          <w:tcPr>
            <w:tcW w:w="595" w:type="pct"/>
            <w:shd w:val="clear" w:color="auto" w:fill="auto"/>
          </w:tcPr>
          <w:p w14:paraId="11BE6048" w14:textId="77777777"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4F805AEF" w14:textId="77777777"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Participants</w:t>
            </w:r>
          </w:p>
          <w:p w14:paraId="3EDF9492" w14:textId="6B78DBB6" w:rsidR="00094591" w:rsidRPr="004F400E" w:rsidRDefault="00094591" w:rsidP="00094591">
            <w:pPr>
              <w:rPr>
                <w:rFonts w:asciiTheme="majorHAnsi" w:hAnsiTheme="majorHAnsi" w:cstheme="majorHAnsi"/>
                <w:color w:val="000000" w:themeColor="text1"/>
                <w:sz w:val="24"/>
                <w:szCs w:val="24"/>
              </w:rPr>
            </w:pPr>
          </w:p>
        </w:tc>
        <w:tc>
          <w:tcPr>
            <w:tcW w:w="2267" w:type="pct"/>
            <w:shd w:val="clear" w:color="auto" w:fill="auto"/>
          </w:tcPr>
          <w:p w14:paraId="0A2D662F" w14:textId="77777777" w:rsidR="00094591" w:rsidRPr="004F400E" w:rsidRDefault="00094591" w:rsidP="00094591">
            <w:pPr>
              <w:pStyle w:val="ListParagraph"/>
              <w:numPr>
                <w:ilvl w:val="0"/>
                <w:numId w:val="27"/>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Scoreboard area barriered off</w:t>
            </w:r>
          </w:p>
          <w:p w14:paraId="7C32EAA6" w14:textId="77777777" w:rsidR="00094591" w:rsidRPr="004F400E" w:rsidRDefault="00094591" w:rsidP="00094591">
            <w:pPr>
              <w:pStyle w:val="ListParagraph"/>
              <w:numPr>
                <w:ilvl w:val="0"/>
                <w:numId w:val="27"/>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to be vigilant of participants accessing this area</w:t>
            </w:r>
          </w:p>
          <w:p w14:paraId="22537C2F" w14:textId="7891FEF8" w:rsidR="003502B6" w:rsidRPr="004F400E" w:rsidRDefault="00094591" w:rsidP="00A1698C">
            <w:pPr>
              <w:pStyle w:val="ListParagraph"/>
              <w:numPr>
                <w:ilvl w:val="0"/>
                <w:numId w:val="27"/>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to ensure area is kept clean at all times</w:t>
            </w:r>
          </w:p>
        </w:tc>
        <w:tc>
          <w:tcPr>
            <w:tcW w:w="1172" w:type="pct"/>
            <w:shd w:val="clear" w:color="auto" w:fill="auto"/>
          </w:tcPr>
          <w:p w14:paraId="77CFD410" w14:textId="77777777" w:rsidR="00094591" w:rsidRPr="004F400E" w:rsidRDefault="00094591" w:rsidP="00094591">
            <w:pPr>
              <w:rPr>
                <w:rFonts w:asciiTheme="majorHAnsi" w:hAnsiTheme="majorHAnsi" w:cstheme="majorHAnsi"/>
                <w:b/>
                <w:color w:val="000000" w:themeColor="text1"/>
                <w:sz w:val="24"/>
                <w:szCs w:val="24"/>
              </w:rPr>
            </w:pPr>
          </w:p>
        </w:tc>
        <w:tc>
          <w:tcPr>
            <w:tcW w:w="172" w:type="pct"/>
            <w:shd w:val="clear" w:color="auto" w:fill="auto"/>
            <w:vAlign w:val="center"/>
          </w:tcPr>
          <w:p w14:paraId="7B076478" w14:textId="746EA4AB"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65A636C5" w14:textId="53B0336C"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3490020D" w14:textId="29B1A774"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1C04FF8D" w14:textId="77777777" w:rsidTr="00094591">
        <w:trPr>
          <w:cantSplit/>
          <w:trHeight w:val="1372"/>
        </w:trPr>
        <w:tc>
          <w:tcPr>
            <w:tcW w:w="451" w:type="pct"/>
            <w:shd w:val="clear" w:color="auto" w:fill="auto"/>
          </w:tcPr>
          <w:p w14:paraId="365DECAB" w14:textId="1F71D23A"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ACCESS TO UNAUTHORISED AREAS</w:t>
            </w:r>
          </w:p>
        </w:tc>
        <w:tc>
          <w:tcPr>
            <w:tcW w:w="595" w:type="pct"/>
            <w:shd w:val="clear" w:color="auto" w:fill="auto"/>
          </w:tcPr>
          <w:p w14:paraId="6C9AC0AD" w14:textId="77777777"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07DEA33D" w14:textId="77777777" w:rsidR="00094591" w:rsidRPr="004F400E" w:rsidRDefault="00094591" w:rsidP="00094591">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Participants</w:t>
            </w:r>
          </w:p>
          <w:p w14:paraId="4C4D1FC8" w14:textId="03290E57" w:rsidR="00094591" w:rsidRPr="004F400E" w:rsidRDefault="00094591" w:rsidP="00094591">
            <w:pPr>
              <w:rPr>
                <w:rFonts w:asciiTheme="majorHAnsi" w:hAnsiTheme="majorHAnsi" w:cstheme="majorHAnsi"/>
                <w:color w:val="000000" w:themeColor="text1"/>
                <w:sz w:val="24"/>
                <w:szCs w:val="24"/>
              </w:rPr>
            </w:pPr>
            <w:r w:rsidRPr="004F400E">
              <w:rPr>
                <w:rFonts w:asciiTheme="majorHAnsi" w:hAnsiTheme="majorHAnsi" w:cstheme="majorHAnsi"/>
                <w:b/>
                <w:color w:val="000000" w:themeColor="text1"/>
                <w:sz w:val="24"/>
                <w:szCs w:val="24"/>
              </w:rPr>
              <w:t>Parents/guardians/carers</w:t>
            </w:r>
          </w:p>
        </w:tc>
        <w:tc>
          <w:tcPr>
            <w:tcW w:w="2267" w:type="pct"/>
            <w:shd w:val="clear" w:color="auto" w:fill="auto"/>
          </w:tcPr>
          <w:p w14:paraId="5917D567" w14:textId="77777777" w:rsidR="00094591" w:rsidRPr="004F400E" w:rsidRDefault="00094591" w:rsidP="00094591">
            <w:pPr>
              <w:pStyle w:val="ListParagraph"/>
              <w:numPr>
                <w:ilvl w:val="0"/>
                <w:numId w:val="28"/>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Bowling hall committee room and storage areas locked off</w:t>
            </w:r>
          </w:p>
          <w:p w14:paraId="0262BA4C" w14:textId="77777777" w:rsidR="00094591" w:rsidRPr="004F400E" w:rsidRDefault="00094591" w:rsidP="00094591">
            <w:pPr>
              <w:pStyle w:val="ListParagraph"/>
              <w:numPr>
                <w:ilvl w:val="0"/>
                <w:numId w:val="28"/>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No access to Bowling Master office</w:t>
            </w:r>
          </w:p>
          <w:p w14:paraId="760E1AF6" w14:textId="77777777" w:rsidR="00094591" w:rsidRPr="004F400E" w:rsidRDefault="00094591" w:rsidP="00094591">
            <w:pPr>
              <w:pStyle w:val="ListParagraph"/>
              <w:numPr>
                <w:ilvl w:val="0"/>
                <w:numId w:val="28"/>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to be vigilant of participants accessing unauthorised spaces</w:t>
            </w:r>
          </w:p>
          <w:p w14:paraId="45C91652" w14:textId="0466C7DD" w:rsidR="00094591" w:rsidRPr="004F400E" w:rsidRDefault="00094591" w:rsidP="00094591">
            <w:pPr>
              <w:pStyle w:val="ListParagraph"/>
              <w:numPr>
                <w:ilvl w:val="0"/>
                <w:numId w:val="28"/>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to ensure spaces are locked after use</w:t>
            </w:r>
          </w:p>
        </w:tc>
        <w:tc>
          <w:tcPr>
            <w:tcW w:w="1172" w:type="pct"/>
            <w:shd w:val="clear" w:color="auto" w:fill="auto"/>
          </w:tcPr>
          <w:p w14:paraId="4E6A1963" w14:textId="77777777" w:rsidR="00094591" w:rsidRPr="004F400E" w:rsidRDefault="00094591" w:rsidP="00094591">
            <w:pPr>
              <w:rPr>
                <w:rFonts w:asciiTheme="majorHAnsi" w:hAnsiTheme="majorHAnsi" w:cstheme="majorHAnsi"/>
                <w:b/>
                <w:color w:val="000000" w:themeColor="text1"/>
                <w:sz w:val="24"/>
                <w:szCs w:val="24"/>
              </w:rPr>
            </w:pPr>
          </w:p>
        </w:tc>
        <w:tc>
          <w:tcPr>
            <w:tcW w:w="172" w:type="pct"/>
            <w:shd w:val="clear" w:color="auto" w:fill="auto"/>
            <w:vAlign w:val="center"/>
          </w:tcPr>
          <w:p w14:paraId="575CBD63" w14:textId="610C8C17"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1BDA5150" w14:textId="39673CCD"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216E3571" w14:textId="48945445" w:rsidR="00094591" w:rsidRPr="004F400E" w:rsidRDefault="00094591" w:rsidP="00094591">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1B039E53" w14:textId="77777777" w:rsidTr="00A45BC9">
        <w:trPr>
          <w:cantSplit/>
          <w:trHeight w:val="524"/>
        </w:trPr>
        <w:tc>
          <w:tcPr>
            <w:tcW w:w="5000" w:type="pct"/>
            <w:gridSpan w:val="7"/>
            <w:shd w:val="clear" w:color="auto" w:fill="8EAADB" w:themeFill="accent1" w:themeFillTint="99"/>
            <w:vAlign w:val="center"/>
          </w:tcPr>
          <w:p w14:paraId="32F5CE99" w14:textId="1DCD3EFD" w:rsidR="00094591" w:rsidRPr="0041111A" w:rsidRDefault="00094591" w:rsidP="00094591">
            <w:pPr>
              <w:jc w:val="left"/>
              <w:rPr>
                <w:rFonts w:asciiTheme="majorHAnsi" w:hAnsiTheme="majorHAnsi" w:cstheme="majorHAnsi"/>
                <w:b/>
                <w:bCs/>
                <w:color w:val="000000" w:themeColor="text1"/>
                <w:sz w:val="24"/>
                <w:szCs w:val="24"/>
              </w:rPr>
            </w:pPr>
            <w:r w:rsidRPr="0041111A">
              <w:rPr>
                <w:rFonts w:asciiTheme="majorHAnsi" w:hAnsiTheme="majorHAnsi" w:cstheme="majorHAnsi"/>
                <w:b/>
                <w:bCs/>
                <w:color w:val="000000" w:themeColor="text1"/>
                <w:sz w:val="24"/>
                <w:szCs w:val="24"/>
              </w:rPr>
              <w:t>USE OF FUNCTION SUITE AND AEROBICS STUDIO FOR CATERING</w:t>
            </w:r>
          </w:p>
        </w:tc>
      </w:tr>
      <w:tr w:rsidR="00A5060F" w:rsidRPr="004F400E" w14:paraId="46A43FDE" w14:textId="77777777" w:rsidTr="00094591">
        <w:trPr>
          <w:cantSplit/>
          <w:trHeight w:val="1372"/>
        </w:trPr>
        <w:tc>
          <w:tcPr>
            <w:tcW w:w="451" w:type="pct"/>
            <w:shd w:val="clear" w:color="auto" w:fill="auto"/>
          </w:tcPr>
          <w:p w14:paraId="344735E5" w14:textId="603113BB" w:rsidR="009D1AA8" w:rsidRPr="004F400E" w:rsidRDefault="009D1AA8" w:rsidP="009D1AA8">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ACCESS TO EQUIPMENT</w:t>
            </w:r>
          </w:p>
        </w:tc>
        <w:tc>
          <w:tcPr>
            <w:tcW w:w="595" w:type="pct"/>
            <w:shd w:val="clear" w:color="auto" w:fill="auto"/>
          </w:tcPr>
          <w:p w14:paraId="55CEE963" w14:textId="77777777" w:rsidR="009D1AA8" w:rsidRPr="004F400E" w:rsidRDefault="009D1AA8" w:rsidP="009D1AA8">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7DDC6FD9" w14:textId="77777777" w:rsidR="009D1AA8" w:rsidRPr="004F400E" w:rsidRDefault="009D1AA8" w:rsidP="009D1AA8">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Participants</w:t>
            </w:r>
          </w:p>
          <w:p w14:paraId="2AEB61C4" w14:textId="0CBBE5D3" w:rsidR="009D1AA8" w:rsidRPr="004F400E" w:rsidRDefault="009D1AA8" w:rsidP="009D1AA8">
            <w:pPr>
              <w:rPr>
                <w:rFonts w:asciiTheme="majorHAnsi" w:hAnsiTheme="majorHAnsi" w:cstheme="majorHAnsi"/>
                <w:color w:val="000000" w:themeColor="text1"/>
                <w:sz w:val="24"/>
                <w:szCs w:val="24"/>
              </w:rPr>
            </w:pPr>
            <w:r w:rsidRPr="004F400E">
              <w:rPr>
                <w:rFonts w:asciiTheme="majorHAnsi" w:hAnsiTheme="majorHAnsi" w:cstheme="majorHAnsi"/>
                <w:b/>
                <w:color w:val="000000" w:themeColor="text1"/>
                <w:sz w:val="24"/>
                <w:szCs w:val="24"/>
              </w:rPr>
              <w:t>Parents/guardians/carers</w:t>
            </w:r>
          </w:p>
        </w:tc>
        <w:tc>
          <w:tcPr>
            <w:tcW w:w="2267" w:type="pct"/>
            <w:shd w:val="clear" w:color="auto" w:fill="auto"/>
          </w:tcPr>
          <w:p w14:paraId="1F6C8B39" w14:textId="77777777" w:rsidR="009D1AA8" w:rsidRPr="004F400E" w:rsidRDefault="009D1AA8" w:rsidP="009D1AA8">
            <w:pPr>
              <w:pStyle w:val="ListParagraph"/>
              <w:numPr>
                <w:ilvl w:val="0"/>
                <w:numId w:val="29"/>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Area containing Spin bikes are cordoned off</w:t>
            </w:r>
          </w:p>
          <w:p w14:paraId="31AFD074" w14:textId="77777777" w:rsidR="009D1AA8" w:rsidRPr="004F400E" w:rsidRDefault="009D1AA8" w:rsidP="009D1AA8">
            <w:pPr>
              <w:pStyle w:val="ListParagraph"/>
              <w:numPr>
                <w:ilvl w:val="0"/>
                <w:numId w:val="29"/>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Heating vent covered by mesh</w:t>
            </w:r>
          </w:p>
          <w:p w14:paraId="40DCB726" w14:textId="77777777" w:rsidR="009D1AA8" w:rsidRPr="004F400E" w:rsidRDefault="009D1AA8" w:rsidP="009D1AA8">
            <w:pPr>
              <w:pStyle w:val="ListParagraph"/>
              <w:numPr>
                <w:ilvl w:val="0"/>
                <w:numId w:val="29"/>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RCDs for water equipment and music system</w:t>
            </w:r>
          </w:p>
          <w:p w14:paraId="6E6B11CE" w14:textId="77777777" w:rsidR="009D1AA8" w:rsidRPr="004F400E" w:rsidRDefault="009D1AA8" w:rsidP="009D1AA8">
            <w:pPr>
              <w:pStyle w:val="ListParagraph"/>
              <w:numPr>
                <w:ilvl w:val="0"/>
                <w:numId w:val="29"/>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Mirror edges covered by trims</w:t>
            </w:r>
          </w:p>
          <w:p w14:paraId="25F4DB7B" w14:textId="77777777" w:rsidR="009D1AA8" w:rsidRDefault="009D1AA8" w:rsidP="009D1AA8">
            <w:pPr>
              <w:pStyle w:val="ListParagraph"/>
              <w:numPr>
                <w:ilvl w:val="0"/>
                <w:numId w:val="29"/>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No activities in area that could damage TV or mirrors</w:t>
            </w:r>
          </w:p>
          <w:p w14:paraId="2312724C" w14:textId="6F510DFF" w:rsidR="00260F41" w:rsidRPr="004F400E" w:rsidRDefault="00260F41" w:rsidP="009D1AA8">
            <w:pPr>
              <w:pStyle w:val="ListParagraph"/>
              <w:numPr>
                <w:ilvl w:val="0"/>
                <w:numId w:val="29"/>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Boxing bags have harnesses to limit movement</w:t>
            </w:r>
          </w:p>
        </w:tc>
        <w:tc>
          <w:tcPr>
            <w:tcW w:w="1172" w:type="pct"/>
            <w:shd w:val="clear" w:color="auto" w:fill="auto"/>
          </w:tcPr>
          <w:p w14:paraId="15B79C23" w14:textId="563E2CC9" w:rsidR="009D1AA8" w:rsidRPr="00260F41" w:rsidRDefault="00260F41" w:rsidP="00260F41">
            <w:pPr>
              <w:pStyle w:val="ListParagraph"/>
              <w:numPr>
                <w:ilvl w:val="0"/>
                <w:numId w:val="44"/>
              </w:numP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Additional portable storage equipment purchased to allow all aerobics kit to be removed from the aerobics studio prior to a party</w:t>
            </w:r>
          </w:p>
        </w:tc>
        <w:tc>
          <w:tcPr>
            <w:tcW w:w="172" w:type="pct"/>
            <w:shd w:val="clear" w:color="auto" w:fill="auto"/>
            <w:vAlign w:val="center"/>
          </w:tcPr>
          <w:p w14:paraId="3FEDABFA" w14:textId="68DB3735" w:rsidR="009D1AA8" w:rsidRPr="004F400E" w:rsidRDefault="009D1AA8" w:rsidP="009D1AA8">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1BEB77AE" w14:textId="3CE1D2E8" w:rsidR="009D1AA8" w:rsidRPr="004F400E" w:rsidRDefault="009D1AA8" w:rsidP="009D1AA8">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335B0A3B" w14:textId="3E64E247" w:rsidR="009D1AA8" w:rsidRPr="004F400E" w:rsidRDefault="009D1AA8" w:rsidP="009D1AA8">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r w:rsidR="00A5060F" w:rsidRPr="004F400E" w14:paraId="0D3514E2" w14:textId="77777777" w:rsidTr="00094591">
        <w:trPr>
          <w:cantSplit/>
          <w:trHeight w:val="1372"/>
        </w:trPr>
        <w:tc>
          <w:tcPr>
            <w:tcW w:w="451" w:type="pct"/>
            <w:shd w:val="clear" w:color="auto" w:fill="auto"/>
          </w:tcPr>
          <w:p w14:paraId="2F44B3A5" w14:textId="3F498905" w:rsidR="009D1AA8" w:rsidRPr="004F400E" w:rsidRDefault="009D1AA8" w:rsidP="009D1AA8">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SLIPS TRIPS AND FALLS</w:t>
            </w:r>
          </w:p>
        </w:tc>
        <w:tc>
          <w:tcPr>
            <w:tcW w:w="595" w:type="pct"/>
            <w:shd w:val="clear" w:color="auto" w:fill="auto"/>
          </w:tcPr>
          <w:p w14:paraId="031A6CBF" w14:textId="77777777" w:rsidR="009D1AA8" w:rsidRPr="004F400E" w:rsidRDefault="009D1AA8" w:rsidP="009D1AA8">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27CA8C64" w14:textId="77777777" w:rsidR="009D1AA8" w:rsidRPr="004F400E" w:rsidRDefault="009D1AA8" w:rsidP="009D1AA8">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Participants</w:t>
            </w:r>
          </w:p>
          <w:p w14:paraId="79AC7BE8" w14:textId="2078AA3B" w:rsidR="009D1AA8" w:rsidRPr="004F400E" w:rsidRDefault="009D1AA8" w:rsidP="009D1AA8">
            <w:pPr>
              <w:rPr>
                <w:rFonts w:asciiTheme="majorHAnsi" w:hAnsiTheme="majorHAnsi" w:cstheme="majorHAnsi"/>
                <w:color w:val="000000" w:themeColor="text1"/>
                <w:sz w:val="24"/>
                <w:szCs w:val="24"/>
              </w:rPr>
            </w:pPr>
            <w:r w:rsidRPr="004F400E">
              <w:rPr>
                <w:rFonts w:asciiTheme="majorHAnsi" w:hAnsiTheme="majorHAnsi" w:cstheme="majorHAnsi"/>
                <w:b/>
                <w:color w:val="000000" w:themeColor="text1"/>
                <w:sz w:val="24"/>
                <w:szCs w:val="24"/>
              </w:rPr>
              <w:t>Parents/guardians/carers</w:t>
            </w:r>
          </w:p>
        </w:tc>
        <w:tc>
          <w:tcPr>
            <w:tcW w:w="2267" w:type="pct"/>
            <w:shd w:val="clear" w:color="auto" w:fill="auto"/>
          </w:tcPr>
          <w:p w14:paraId="50275201" w14:textId="77777777" w:rsidR="009D1AA8" w:rsidRPr="004F400E" w:rsidRDefault="009D1AA8" w:rsidP="009D1AA8">
            <w:pPr>
              <w:pStyle w:val="ListParagraph"/>
              <w:numPr>
                <w:ilvl w:val="0"/>
                <w:numId w:val="30"/>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Flooring checked on a regular basis</w:t>
            </w:r>
          </w:p>
          <w:p w14:paraId="0F81CF87" w14:textId="77777777" w:rsidR="009D1AA8" w:rsidRPr="004F400E" w:rsidRDefault="009D1AA8" w:rsidP="009D1AA8">
            <w:pPr>
              <w:pStyle w:val="ListParagraph"/>
              <w:numPr>
                <w:ilvl w:val="0"/>
                <w:numId w:val="30"/>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to ensure good housekeeping standards</w:t>
            </w:r>
          </w:p>
          <w:p w14:paraId="02031562" w14:textId="77777777" w:rsidR="009D1AA8" w:rsidRPr="004F400E" w:rsidRDefault="009D1AA8" w:rsidP="009D1AA8">
            <w:pPr>
              <w:pStyle w:val="ListParagraph"/>
              <w:numPr>
                <w:ilvl w:val="0"/>
                <w:numId w:val="30"/>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equipment to be stored correctly</w:t>
            </w:r>
          </w:p>
          <w:p w14:paraId="4B5811F0" w14:textId="77777777" w:rsidR="009D1AA8" w:rsidRPr="004F400E" w:rsidRDefault="009D1AA8" w:rsidP="009D1AA8">
            <w:pPr>
              <w:pStyle w:val="ListParagraph"/>
              <w:numPr>
                <w:ilvl w:val="0"/>
                <w:numId w:val="30"/>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All spills to be cleaned by staff as quickly as practically possible</w:t>
            </w:r>
          </w:p>
          <w:p w14:paraId="691A719C" w14:textId="0CB50D05" w:rsidR="009D1AA8" w:rsidRPr="004F400E" w:rsidRDefault="009D1AA8" w:rsidP="009D1AA8">
            <w:pPr>
              <w:pStyle w:val="ListParagraph"/>
              <w:numPr>
                <w:ilvl w:val="0"/>
                <w:numId w:val="30"/>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Cable tidies for cables to water machine and music system</w:t>
            </w:r>
          </w:p>
        </w:tc>
        <w:tc>
          <w:tcPr>
            <w:tcW w:w="1172" w:type="pct"/>
            <w:shd w:val="clear" w:color="auto" w:fill="auto"/>
          </w:tcPr>
          <w:p w14:paraId="3685511A" w14:textId="77777777" w:rsidR="009D1AA8" w:rsidRPr="004F400E" w:rsidRDefault="009D1AA8" w:rsidP="009D1AA8">
            <w:pPr>
              <w:rPr>
                <w:rFonts w:asciiTheme="majorHAnsi" w:hAnsiTheme="majorHAnsi" w:cstheme="majorHAnsi"/>
                <w:b/>
                <w:color w:val="000000" w:themeColor="text1"/>
                <w:sz w:val="24"/>
                <w:szCs w:val="24"/>
              </w:rPr>
            </w:pPr>
          </w:p>
        </w:tc>
        <w:tc>
          <w:tcPr>
            <w:tcW w:w="172" w:type="pct"/>
            <w:shd w:val="clear" w:color="auto" w:fill="auto"/>
            <w:vAlign w:val="center"/>
          </w:tcPr>
          <w:p w14:paraId="33852DB6" w14:textId="18C1215B" w:rsidR="009D1AA8" w:rsidRPr="004F400E" w:rsidRDefault="009D1AA8" w:rsidP="009D1AA8">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4</w:t>
            </w:r>
          </w:p>
        </w:tc>
        <w:tc>
          <w:tcPr>
            <w:tcW w:w="172" w:type="pct"/>
            <w:shd w:val="clear" w:color="auto" w:fill="auto"/>
            <w:vAlign w:val="center"/>
          </w:tcPr>
          <w:p w14:paraId="17375BBD" w14:textId="44295DCD" w:rsidR="009D1AA8" w:rsidRPr="004F400E" w:rsidRDefault="009D1AA8" w:rsidP="009D1AA8">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FFFF00"/>
            <w:vAlign w:val="center"/>
          </w:tcPr>
          <w:p w14:paraId="41C7131D" w14:textId="02004EBA" w:rsidR="009D1AA8" w:rsidRPr="004F400E" w:rsidRDefault="009D1AA8" w:rsidP="009D1AA8">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M</w:t>
            </w:r>
          </w:p>
        </w:tc>
      </w:tr>
      <w:tr w:rsidR="00A5060F" w:rsidRPr="004F400E" w14:paraId="78C623C2" w14:textId="77777777" w:rsidTr="00094591">
        <w:trPr>
          <w:cantSplit/>
          <w:trHeight w:val="1372"/>
        </w:trPr>
        <w:tc>
          <w:tcPr>
            <w:tcW w:w="451" w:type="pct"/>
            <w:shd w:val="clear" w:color="auto" w:fill="auto"/>
          </w:tcPr>
          <w:p w14:paraId="615B03E8" w14:textId="0601C740" w:rsidR="009D1AA8" w:rsidRPr="004F400E" w:rsidRDefault="009D1AA8" w:rsidP="009D1AA8">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ACCESS TO STORAGE SPACES</w:t>
            </w:r>
          </w:p>
        </w:tc>
        <w:tc>
          <w:tcPr>
            <w:tcW w:w="595" w:type="pct"/>
            <w:shd w:val="clear" w:color="auto" w:fill="auto"/>
          </w:tcPr>
          <w:p w14:paraId="0D459A60" w14:textId="77777777" w:rsidR="009D1AA8" w:rsidRPr="004F400E" w:rsidRDefault="009D1AA8" w:rsidP="009D1AA8">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Staff</w:t>
            </w:r>
          </w:p>
          <w:p w14:paraId="42400A39" w14:textId="77777777" w:rsidR="009D1AA8" w:rsidRPr="004F400E" w:rsidRDefault="009D1AA8" w:rsidP="009D1AA8">
            <w:pPr>
              <w:rPr>
                <w:rFonts w:asciiTheme="majorHAnsi" w:hAnsiTheme="majorHAnsi" w:cstheme="majorHAnsi"/>
                <w:b/>
                <w:color w:val="000000" w:themeColor="text1"/>
                <w:sz w:val="24"/>
                <w:szCs w:val="24"/>
              </w:rPr>
            </w:pPr>
            <w:r w:rsidRPr="004F400E">
              <w:rPr>
                <w:rFonts w:asciiTheme="majorHAnsi" w:hAnsiTheme="majorHAnsi" w:cstheme="majorHAnsi"/>
                <w:b/>
                <w:color w:val="000000" w:themeColor="text1"/>
                <w:sz w:val="24"/>
                <w:szCs w:val="24"/>
              </w:rPr>
              <w:t>Participants</w:t>
            </w:r>
          </w:p>
          <w:p w14:paraId="7BB1D27D" w14:textId="45FB3FA5" w:rsidR="009D1AA8" w:rsidRPr="004F400E" w:rsidRDefault="009D1AA8" w:rsidP="009D1AA8">
            <w:pPr>
              <w:rPr>
                <w:rFonts w:asciiTheme="majorHAnsi" w:hAnsiTheme="majorHAnsi" w:cstheme="majorHAnsi"/>
                <w:color w:val="000000" w:themeColor="text1"/>
                <w:sz w:val="24"/>
                <w:szCs w:val="24"/>
              </w:rPr>
            </w:pPr>
          </w:p>
        </w:tc>
        <w:tc>
          <w:tcPr>
            <w:tcW w:w="2267" w:type="pct"/>
            <w:shd w:val="clear" w:color="auto" w:fill="auto"/>
          </w:tcPr>
          <w:p w14:paraId="2DD51323" w14:textId="77777777" w:rsidR="009D1AA8" w:rsidRPr="004F400E" w:rsidRDefault="009D1AA8" w:rsidP="009D1AA8">
            <w:pPr>
              <w:pStyle w:val="ListParagraph"/>
              <w:numPr>
                <w:ilvl w:val="0"/>
                <w:numId w:val="3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Storage areas locked off when not in use</w:t>
            </w:r>
          </w:p>
          <w:p w14:paraId="14958A6E" w14:textId="77777777" w:rsidR="009D1AA8" w:rsidRPr="004F400E" w:rsidRDefault="009D1AA8" w:rsidP="009D1AA8">
            <w:pPr>
              <w:pStyle w:val="ListParagraph"/>
              <w:numPr>
                <w:ilvl w:val="0"/>
                <w:numId w:val="3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to brief all participants on use of space</w:t>
            </w:r>
          </w:p>
          <w:p w14:paraId="6FE5053C" w14:textId="4CC09470" w:rsidR="009D1AA8" w:rsidRPr="004F400E" w:rsidRDefault="009D1AA8" w:rsidP="009D1AA8">
            <w:pPr>
              <w:pStyle w:val="ListParagraph"/>
              <w:numPr>
                <w:ilvl w:val="0"/>
                <w:numId w:val="32"/>
              </w:numP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Staff to be vigilant of unauthorised access to storage spaces</w:t>
            </w:r>
          </w:p>
        </w:tc>
        <w:tc>
          <w:tcPr>
            <w:tcW w:w="1172" w:type="pct"/>
            <w:shd w:val="clear" w:color="auto" w:fill="auto"/>
          </w:tcPr>
          <w:p w14:paraId="4006CA81" w14:textId="77777777" w:rsidR="009D1AA8" w:rsidRPr="004F400E" w:rsidRDefault="009D1AA8" w:rsidP="009D1AA8">
            <w:pPr>
              <w:rPr>
                <w:rFonts w:asciiTheme="majorHAnsi" w:hAnsiTheme="majorHAnsi" w:cstheme="majorHAnsi"/>
                <w:b/>
                <w:color w:val="000000" w:themeColor="text1"/>
                <w:sz w:val="24"/>
                <w:szCs w:val="24"/>
              </w:rPr>
            </w:pPr>
          </w:p>
        </w:tc>
        <w:tc>
          <w:tcPr>
            <w:tcW w:w="172" w:type="pct"/>
            <w:shd w:val="clear" w:color="auto" w:fill="auto"/>
            <w:vAlign w:val="center"/>
          </w:tcPr>
          <w:p w14:paraId="5F938C81" w14:textId="3EA5BCE5" w:rsidR="009D1AA8" w:rsidRPr="004F400E" w:rsidRDefault="009D1AA8" w:rsidP="009D1AA8">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3</w:t>
            </w:r>
          </w:p>
        </w:tc>
        <w:tc>
          <w:tcPr>
            <w:tcW w:w="172" w:type="pct"/>
            <w:shd w:val="clear" w:color="auto" w:fill="auto"/>
            <w:vAlign w:val="center"/>
          </w:tcPr>
          <w:p w14:paraId="3A82224E" w14:textId="774C85DD" w:rsidR="009D1AA8" w:rsidRPr="004F400E" w:rsidRDefault="009D1AA8" w:rsidP="009D1AA8">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2</w:t>
            </w:r>
          </w:p>
        </w:tc>
        <w:tc>
          <w:tcPr>
            <w:tcW w:w="172" w:type="pct"/>
            <w:shd w:val="clear" w:color="auto" w:fill="00B050"/>
            <w:vAlign w:val="center"/>
          </w:tcPr>
          <w:p w14:paraId="2D6AE454" w14:textId="4DB865F9" w:rsidR="009D1AA8" w:rsidRPr="004F400E" w:rsidRDefault="009D1AA8" w:rsidP="009D1AA8">
            <w:pPr>
              <w:jc w:val="center"/>
              <w:rPr>
                <w:rFonts w:asciiTheme="majorHAnsi" w:hAnsiTheme="majorHAnsi" w:cstheme="majorHAnsi"/>
                <w:color w:val="000000" w:themeColor="text1"/>
                <w:sz w:val="24"/>
                <w:szCs w:val="24"/>
              </w:rPr>
            </w:pPr>
            <w:r w:rsidRPr="004F400E">
              <w:rPr>
                <w:rFonts w:asciiTheme="majorHAnsi" w:hAnsiTheme="majorHAnsi" w:cstheme="majorHAnsi"/>
                <w:color w:val="000000" w:themeColor="text1"/>
                <w:sz w:val="24"/>
                <w:szCs w:val="24"/>
              </w:rPr>
              <w:t>L</w:t>
            </w:r>
          </w:p>
        </w:tc>
      </w:tr>
    </w:tbl>
    <w:p w14:paraId="39D7E9AB" w14:textId="77777777" w:rsidR="00206C6F" w:rsidRPr="004F400E" w:rsidRDefault="00206C6F" w:rsidP="008D1167">
      <w:pPr>
        <w:rPr>
          <w:rFonts w:asciiTheme="majorHAnsi" w:hAnsiTheme="majorHAnsi" w:cstheme="majorHAnsi"/>
          <w:color w:val="000000" w:themeColor="text1"/>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A5060F" w:rsidRPr="004F400E" w14:paraId="2DBCEB63" w14:textId="77777777" w:rsidTr="00A40435">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2B2C1DB0" w14:textId="77777777" w:rsidR="00B04895" w:rsidRPr="004F400E" w:rsidRDefault="00B04895" w:rsidP="00A40435">
            <w:pPr>
              <w:spacing w:after="0" w:line="240" w:lineRule="auto"/>
              <w:jc w:val="right"/>
              <w:rPr>
                <w:rFonts w:asciiTheme="majorHAnsi" w:eastAsia="Calibri" w:hAnsiTheme="majorHAnsi" w:cstheme="majorHAnsi"/>
                <w:b/>
                <w:color w:val="000000" w:themeColor="text1"/>
                <w:sz w:val="24"/>
                <w:szCs w:val="24"/>
                <w:lang w:val="en-US"/>
              </w:rPr>
            </w:pPr>
            <w:r w:rsidRPr="004F400E">
              <w:rPr>
                <w:rFonts w:asciiTheme="majorHAnsi" w:eastAsia="Calibri" w:hAnsiTheme="majorHAnsi" w:cstheme="majorHAnsi"/>
                <w:b/>
                <w:color w:val="000000" w:themeColor="text1"/>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567BB73D" w14:textId="130B59A4" w:rsidR="00B04895" w:rsidRPr="004F400E" w:rsidRDefault="00DB0601" w:rsidP="00DB0601">
            <w:pPr>
              <w:spacing w:after="0" w:line="240" w:lineRule="auto"/>
              <w:ind w:right="-108"/>
              <w:jc w:val="center"/>
              <w:rPr>
                <w:rFonts w:asciiTheme="majorHAnsi" w:eastAsia="Calibri" w:hAnsiTheme="majorHAnsi" w:cstheme="majorHAnsi"/>
                <w:color w:val="000000" w:themeColor="text1"/>
                <w:sz w:val="24"/>
                <w:szCs w:val="24"/>
                <w:lang w:val="en-US"/>
              </w:rPr>
            </w:pPr>
            <w:r w:rsidRPr="004F400E">
              <w:rPr>
                <w:rFonts w:asciiTheme="majorHAnsi" w:eastAsia="Calibri" w:hAnsiTheme="majorHAnsi" w:cstheme="majorHAnsi"/>
                <w:color w:val="000000" w:themeColor="text1"/>
                <w:sz w:val="24"/>
                <w:szCs w:val="24"/>
                <w:lang w:val="en-US"/>
              </w:rPr>
              <w:t>S MATHEW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633171E1" w14:textId="77777777" w:rsidR="00B04895" w:rsidRPr="004F400E" w:rsidRDefault="00B04895" w:rsidP="00A40435">
            <w:pPr>
              <w:spacing w:after="0" w:line="240" w:lineRule="auto"/>
              <w:ind w:right="34"/>
              <w:jc w:val="right"/>
              <w:rPr>
                <w:rFonts w:asciiTheme="majorHAnsi" w:eastAsia="Calibri" w:hAnsiTheme="majorHAnsi" w:cstheme="majorHAnsi"/>
                <w:b/>
                <w:color w:val="000000" w:themeColor="text1"/>
                <w:sz w:val="24"/>
                <w:szCs w:val="24"/>
                <w:lang w:val="en-US"/>
              </w:rPr>
            </w:pPr>
            <w:r w:rsidRPr="004F400E">
              <w:rPr>
                <w:rFonts w:asciiTheme="majorHAnsi" w:eastAsia="Calibri" w:hAnsiTheme="majorHAnsi" w:cstheme="maj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7AEAB2F4" w14:textId="40A620A3" w:rsidR="00B04895" w:rsidRPr="004F400E" w:rsidRDefault="00DB0601" w:rsidP="00A40435">
            <w:pPr>
              <w:spacing w:after="0" w:line="240" w:lineRule="auto"/>
              <w:ind w:right="-108"/>
              <w:jc w:val="center"/>
              <w:rPr>
                <w:rFonts w:ascii="Brush Script MT" w:eastAsia="Calibri" w:hAnsi="Brush Script MT" w:cstheme="majorHAnsi"/>
                <w:color w:val="000000" w:themeColor="text1"/>
                <w:sz w:val="24"/>
                <w:szCs w:val="24"/>
                <w:lang w:val="en-US"/>
              </w:rPr>
            </w:pPr>
            <w:r w:rsidRPr="004F400E">
              <w:rPr>
                <w:rFonts w:ascii="Brush Script MT" w:eastAsia="Calibri" w:hAnsi="Brush Script MT" w:cstheme="majorHAnsi"/>
                <w:color w:val="000000" w:themeColor="text1"/>
                <w:sz w:val="24"/>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18E04243" w14:textId="77777777" w:rsidR="00B04895" w:rsidRPr="004F400E" w:rsidRDefault="00B04895" w:rsidP="00A40435">
            <w:pPr>
              <w:spacing w:after="0" w:line="240" w:lineRule="auto"/>
              <w:jc w:val="right"/>
              <w:rPr>
                <w:rFonts w:asciiTheme="majorHAnsi" w:eastAsia="Calibri" w:hAnsiTheme="majorHAnsi" w:cstheme="majorHAnsi"/>
                <w:b/>
                <w:color w:val="000000" w:themeColor="text1"/>
                <w:sz w:val="24"/>
                <w:szCs w:val="24"/>
                <w:lang w:val="en-US"/>
              </w:rPr>
            </w:pPr>
            <w:r w:rsidRPr="004F400E">
              <w:rPr>
                <w:rFonts w:asciiTheme="majorHAnsi" w:eastAsia="Calibri" w:hAnsiTheme="majorHAnsi" w:cstheme="maj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6E5AD57C" w14:textId="648D44D2" w:rsidR="00B04895" w:rsidRPr="004F400E" w:rsidRDefault="009D1AA8" w:rsidP="00A40435">
            <w:pPr>
              <w:spacing w:after="0" w:line="240" w:lineRule="auto"/>
              <w:ind w:right="-108"/>
              <w:jc w:val="center"/>
              <w:rPr>
                <w:rFonts w:asciiTheme="majorHAnsi" w:eastAsia="Arial" w:hAnsiTheme="majorHAnsi" w:cstheme="majorHAnsi"/>
                <w:color w:val="000000" w:themeColor="text1"/>
                <w:sz w:val="24"/>
                <w:szCs w:val="24"/>
                <w:lang w:val="en-US"/>
              </w:rPr>
            </w:pPr>
            <w:r w:rsidRPr="004F400E">
              <w:rPr>
                <w:rFonts w:asciiTheme="majorHAnsi" w:eastAsia="Arial" w:hAnsiTheme="majorHAnsi" w:cstheme="majorHAnsi"/>
                <w:color w:val="000000" w:themeColor="text1"/>
                <w:sz w:val="24"/>
                <w:szCs w:val="24"/>
                <w:lang w:val="en-US"/>
              </w:rPr>
              <w:t>17</w:t>
            </w:r>
            <w:r w:rsidR="009407E5" w:rsidRPr="004F400E">
              <w:rPr>
                <w:rFonts w:asciiTheme="majorHAnsi" w:eastAsia="Arial" w:hAnsiTheme="majorHAnsi" w:cstheme="majorHAnsi"/>
                <w:color w:val="000000" w:themeColor="text1"/>
                <w:sz w:val="24"/>
                <w:szCs w:val="24"/>
                <w:lang w:val="en-US"/>
              </w:rPr>
              <w:t>/0</w:t>
            </w:r>
            <w:r w:rsidR="00753D48" w:rsidRPr="004F400E">
              <w:rPr>
                <w:rFonts w:asciiTheme="majorHAnsi" w:eastAsia="Arial" w:hAnsiTheme="majorHAnsi" w:cstheme="majorHAnsi"/>
                <w:color w:val="000000" w:themeColor="text1"/>
                <w:sz w:val="24"/>
                <w:szCs w:val="24"/>
                <w:lang w:val="en-US"/>
              </w:rPr>
              <w:t>6</w:t>
            </w:r>
            <w:r w:rsidR="009407E5" w:rsidRPr="004F400E">
              <w:rPr>
                <w:rFonts w:asciiTheme="majorHAnsi" w:eastAsia="Arial" w:hAnsiTheme="majorHAnsi" w:cstheme="majorHAnsi"/>
                <w:color w:val="000000" w:themeColor="text1"/>
                <w:sz w:val="24"/>
                <w:szCs w:val="24"/>
                <w:lang w:val="en-US"/>
              </w:rPr>
              <w:t>/202</w:t>
            </w:r>
            <w:r w:rsidR="00753D48" w:rsidRPr="004F400E">
              <w:rPr>
                <w:rFonts w:asciiTheme="majorHAnsi" w:eastAsia="Arial" w:hAnsiTheme="majorHAnsi" w:cstheme="majorHAnsi"/>
                <w:color w:val="000000" w:themeColor="text1"/>
                <w:sz w:val="24"/>
                <w:szCs w:val="24"/>
                <w:lang w:val="en-US"/>
              </w:rPr>
              <w:t>2</w:t>
            </w:r>
          </w:p>
        </w:tc>
      </w:tr>
      <w:tr w:rsidR="00A5060F" w:rsidRPr="00A5060F" w14:paraId="4768D3E9" w14:textId="77777777" w:rsidTr="00A40435">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439EF9D3" w14:textId="77777777" w:rsidR="00B04895" w:rsidRPr="004F400E" w:rsidRDefault="00B04895" w:rsidP="00A40435">
            <w:pPr>
              <w:spacing w:after="0" w:line="240" w:lineRule="auto"/>
              <w:jc w:val="right"/>
              <w:rPr>
                <w:rFonts w:asciiTheme="majorHAnsi" w:eastAsia="Calibri" w:hAnsiTheme="majorHAnsi" w:cstheme="majorHAnsi"/>
                <w:b/>
                <w:color w:val="000000" w:themeColor="text1"/>
                <w:sz w:val="24"/>
                <w:szCs w:val="24"/>
                <w:lang w:val="en-US"/>
              </w:rPr>
            </w:pPr>
            <w:r w:rsidRPr="004F400E">
              <w:rPr>
                <w:rFonts w:asciiTheme="majorHAnsi" w:eastAsia="Calibri" w:hAnsiTheme="majorHAnsi" w:cstheme="maj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44E2EAB8" w14:textId="2EFE9834" w:rsidR="00B04895" w:rsidRPr="004F400E" w:rsidRDefault="00B04895" w:rsidP="00DB0601">
            <w:pPr>
              <w:spacing w:after="0" w:line="240" w:lineRule="auto"/>
              <w:ind w:right="-108"/>
              <w:jc w:val="center"/>
              <w:rPr>
                <w:rFonts w:asciiTheme="majorHAnsi" w:eastAsia="Calibri" w:hAnsiTheme="majorHAnsi" w:cstheme="majorHAnsi"/>
                <w:b/>
                <w:color w:val="000000" w:themeColor="text1"/>
                <w:sz w:val="24"/>
                <w:szCs w:val="24"/>
                <w:lang w:val="en-US"/>
              </w:rPr>
            </w:pPr>
            <w:r w:rsidRPr="004F400E">
              <w:rPr>
                <w:rFonts w:asciiTheme="majorHAnsi" w:eastAsia="Calibri" w:hAnsiTheme="majorHAnsi" w:cstheme="majorHAnsi"/>
                <w:color w:val="000000" w:themeColor="text1"/>
                <w:sz w:val="24"/>
                <w:szCs w:val="24"/>
                <w:lang w:val="en-US"/>
              </w:rPr>
              <w:t xml:space="preserve">D HASSON Dep General Manager/ </w:t>
            </w:r>
            <w:r w:rsidR="003C198E" w:rsidRPr="004F400E">
              <w:rPr>
                <w:rFonts w:asciiTheme="majorHAnsi" w:eastAsia="Calibri" w:hAnsiTheme="majorHAnsi" w:cstheme="majorHAnsi"/>
                <w:color w:val="000000" w:themeColor="text1"/>
                <w:sz w:val="24"/>
                <w:szCs w:val="24"/>
                <w:lang w:val="en-US"/>
              </w:rPr>
              <w:t>L McGinnis H&amp;S Advisor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5053713B" w14:textId="77777777" w:rsidR="00B04895" w:rsidRPr="004F400E" w:rsidRDefault="00B04895" w:rsidP="00A40435">
            <w:pPr>
              <w:spacing w:after="0" w:line="240" w:lineRule="auto"/>
              <w:ind w:right="34"/>
              <w:jc w:val="right"/>
              <w:rPr>
                <w:rFonts w:asciiTheme="majorHAnsi" w:eastAsia="Calibri" w:hAnsiTheme="majorHAnsi" w:cstheme="majorHAnsi"/>
                <w:color w:val="000000" w:themeColor="text1"/>
                <w:sz w:val="24"/>
                <w:szCs w:val="24"/>
                <w:lang w:val="en-US"/>
              </w:rPr>
            </w:pPr>
            <w:r w:rsidRPr="004F400E">
              <w:rPr>
                <w:rFonts w:asciiTheme="majorHAnsi" w:eastAsia="Calibri" w:hAnsiTheme="majorHAnsi" w:cstheme="maj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2C2BBCDA" w14:textId="0A1FDA45" w:rsidR="00B04895" w:rsidRPr="004F400E" w:rsidRDefault="009407E5" w:rsidP="00DB0601">
            <w:pPr>
              <w:spacing w:after="0" w:line="240" w:lineRule="auto"/>
              <w:ind w:right="-108"/>
              <w:jc w:val="center"/>
              <w:rPr>
                <w:rFonts w:ascii="Brush Script MT" w:eastAsia="Calibri" w:hAnsi="Brush Script MT" w:cstheme="majorHAnsi"/>
                <w:color w:val="000000" w:themeColor="text1"/>
                <w:sz w:val="24"/>
                <w:szCs w:val="24"/>
                <w:lang w:val="en-US"/>
              </w:rPr>
            </w:pPr>
            <w:r w:rsidRPr="004F400E">
              <w:rPr>
                <w:rFonts w:ascii="Brush Script MT" w:eastAsia="Calibri" w:hAnsi="Brush Script MT" w:cstheme="majorHAnsi"/>
                <w:color w:val="000000" w:themeColor="text1"/>
                <w:sz w:val="24"/>
                <w:szCs w:val="24"/>
                <w:lang w:val="en-US"/>
              </w:rPr>
              <w:t xml:space="preserve">D Hasson/ </w:t>
            </w:r>
            <w:r w:rsidR="003C198E" w:rsidRPr="004F400E">
              <w:rPr>
                <w:rFonts w:ascii="Brush Script MT" w:eastAsia="Calibri" w:hAnsi="Brush Script MT" w:cstheme="majorHAnsi"/>
                <w:color w:val="000000" w:themeColor="text1"/>
                <w:sz w:val="24"/>
                <w:szCs w:val="24"/>
                <w:lang w:val="en-US"/>
              </w:rPr>
              <w:t>/ L McGinnis</w:t>
            </w:r>
          </w:p>
          <w:p w14:paraId="24F8B790" w14:textId="403EF01F" w:rsidR="00523A39" w:rsidRPr="004F400E" w:rsidRDefault="00523A39" w:rsidP="007723C4">
            <w:pPr>
              <w:spacing w:after="0" w:line="240" w:lineRule="auto"/>
              <w:ind w:right="-108"/>
              <w:rPr>
                <w:rFonts w:ascii="Brush Script MT" w:eastAsia="Calibri" w:hAnsi="Brush Script MT" w:cstheme="majorHAnsi"/>
                <w:color w:val="000000" w:themeColor="text1"/>
                <w:sz w:val="24"/>
                <w:szCs w:val="24"/>
                <w:lang w:val="en-US"/>
              </w:rPr>
            </w:pP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74A6C3E9" w14:textId="77777777" w:rsidR="00B04895" w:rsidRPr="004F400E" w:rsidRDefault="00B04895" w:rsidP="00A40435">
            <w:pPr>
              <w:spacing w:after="0" w:line="240" w:lineRule="auto"/>
              <w:jc w:val="right"/>
              <w:rPr>
                <w:rFonts w:asciiTheme="majorHAnsi" w:eastAsia="Calibri" w:hAnsiTheme="majorHAnsi" w:cstheme="majorHAnsi"/>
                <w:b/>
                <w:color w:val="000000" w:themeColor="text1"/>
                <w:sz w:val="24"/>
                <w:szCs w:val="24"/>
                <w:lang w:val="en-US"/>
              </w:rPr>
            </w:pPr>
            <w:r w:rsidRPr="004F400E">
              <w:rPr>
                <w:rFonts w:asciiTheme="majorHAnsi" w:eastAsia="Calibri" w:hAnsiTheme="majorHAnsi" w:cstheme="majorHAnsi"/>
                <w:b/>
                <w:color w:val="000000" w:themeColor="text1"/>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56036815" w14:textId="506C20B0" w:rsidR="00B04895" w:rsidRDefault="00260F41" w:rsidP="00A40435">
            <w:pPr>
              <w:spacing w:after="0" w:line="240" w:lineRule="auto"/>
              <w:ind w:right="-108"/>
              <w:jc w:val="center"/>
              <w:rPr>
                <w:rFonts w:asciiTheme="majorHAnsi" w:eastAsia="Arial" w:hAnsiTheme="majorHAnsi" w:cstheme="majorHAnsi"/>
                <w:color w:val="000000" w:themeColor="text1"/>
                <w:sz w:val="24"/>
                <w:szCs w:val="24"/>
                <w:lang w:val="en-US"/>
              </w:rPr>
            </w:pPr>
            <w:r>
              <w:rPr>
                <w:rFonts w:asciiTheme="majorHAnsi" w:eastAsia="Arial" w:hAnsiTheme="majorHAnsi" w:cstheme="majorHAnsi"/>
                <w:color w:val="000000" w:themeColor="text1"/>
                <w:sz w:val="24"/>
                <w:szCs w:val="24"/>
                <w:lang w:val="en-US"/>
              </w:rPr>
              <w:t>04</w:t>
            </w:r>
            <w:r w:rsidR="004F400E">
              <w:rPr>
                <w:rFonts w:asciiTheme="majorHAnsi" w:eastAsia="Arial" w:hAnsiTheme="majorHAnsi" w:cstheme="majorHAnsi"/>
                <w:color w:val="000000" w:themeColor="text1"/>
                <w:sz w:val="24"/>
                <w:szCs w:val="24"/>
                <w:lang w:val="en-US"/>
              </w:rPr>
              <w:t>/07/202</w:t>
            </w:r>
            <w:r>
              <w:rPr>
                <w:rFonts w:asciiTheme="majorHAnsi" w:eastAsia="Arial" w:hAnsiTheme="majorHAnsi" w:cstheme="majorHAnsi"/>
                <w:color w:val="000000" w:themeColor="text1"/>
                <w:sz w:val="24"/>
                <w:szCs w:val="24"/>
                <w:lang w:val="en-US"/>
              </w:rPr>
              <w:t>4</w:t>
            </w:r>
          </w:p>
          <w:p w14:paraId="3CB6AF1E" w14:textId="7744C335" w:rsidR="004F400E" w:rsidRPr="00A5060F" w:rsidRDefault="004F400E" w:rsidP="00A40435">
            <w:pPr>
              <w:spacing w:after="0" w:line="240" w:lineRule="auto"/>
              <w:ind w:right="-108"/>
              <w:jc w:val="center"/>
              <w:rPr>
                <w:rFonts w:asciiTheme="majorHAnsi" w:eastAsia="Arial" w:hAnsiTheme="majorHAnsi" w:cstheme="majorHAnsi"/>
                <w:color w:val="000000" w:themeColor="text1"/>
                <w:sz w:val="24"/>
                <w:szCs w:val="24"/>
                <w:lang w:val="en-US"/>
              </w:rPr>
            </w:pPr>
            <w:r>
              <w:rPr>
                <w:rFonts w:asciiTheme="majorHAnsi" w:eastAsia="Arial" w:hAnsiTheme="majorHAnsi" w:cstheme="majorHAnsi"/>
                <w:color w:val="000000" w:themeColor="text1"/>
                <w:sz w:val="24"/>
                <w:szCs w:val="24"/>
                <w:lang w:val="en-US"/>
              </w:rPr>
              <w:t>(SM)</w:t>
            </w:r>
          </w:p>
        </w:tc>
      </w:tr>
    </w:tbl>
    <w:p w14:paraId="1B966C76" w14:textId="77777777" w:rsidR="00206C6F" w:rsidRPr="00A5060F" w:rsidRDefault="00206C6F" w:rsidP="008D1167">
      <w:pPr>
        <w:rPr>
          <w:rFonts w:asciiTheme="majorHAnsi" w:hAnsiTheme="majorHAnsi" w:cstheme="majorHAnsi"/>
          <w:color w:val="000000" w:themeColor="text1"/>
          <w:sz w:val="24"/>
          <w:szCs w:val="24"/>
        </w:rPr>
      </w:pPr>
    </w:p>
    <w:sectPr w:rsidR="00206C6F" w:rsidRPr="00A5060F" w:rsidSect="009C2500">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2C083" w14:textId="77777777" w:rsidR="00EE45F6" w:rsidRDefault="00EE45F6" w:rsidP="00367608">
      <w:pPr>
        <w:spacing w:after="0" w:line="240" w:lineRule="auto"/>
      </w:pPr>
      <w:r>
        <w:separator/>
      </w:r>
    </w:p>
  </w:endnote>
  <w:endnote w:type="continuationSeparator" w:id="0">
    <w:p w14:paraId="5C0C8D3F" w14:textId="77777777" w:rsidR="00EE45F6" w:rsidRDefault="00EE45F6" w:rsidP="0036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BA409" w14:textId="77777777" w:rsidR="00EE45F6" w:rsidRDefault="00EE45F6" w:rsidP="00367608">
      <w:pPr>
        <w:spacing w:after="0" w:line="240" w:lineRule="auto"/>
      </w:pPr>
      <w:r>
        <w:separator/>
      </w:r>
    </w:p>
  </w:footnote>
  <w:footnote w:type="continuationSeparator" w:id="0">
    <w:p w14:paraId="762A47CE" w14:textId="77777777" w:rsidR="00EE45F6" w:rsidRDefault="00EE45F6" w:rsidP="00367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E61B1"/>
    <w:multiLevelType w:val="hybridMultilevel"/>
    <w:tmpl w:val="0A604F0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812E6"/>
    <w:multiLevelType w:val="hybridMultilevel"/>
    <w:tmpl w:val="BDB2D09C"/>
    <w:lvl w:ilvl="0" w:tplc="6178D2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F7C96"/>
    <w:multiLevelType w:val="hybridMultilevel"/>
    <w:tmpl w:val="1038985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84CEC"/>
    <w:multiLevelType w:val="hybridMultilevel"/>
    <w:tmpl w:val="58DAF4F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12F7A"/>
    <w:multiLevelType w:val="hybridMultilevel"/>
    <w:tmpl w:val="39D4D3BA"/>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A0F47"/>
    <w:multiLevelType w:val="hybridMultilevel"/>
    <w:tmpl w:val="42C4C40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804D2"/>
    <w:multiLevelType w:val="hybridMultilevel"/>
    <w:tmpl w:val="FD4E67E6"/>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84EF3"/>
    <w:multiLevelType w:val="hybridMultilevel"/>
    <w:tmpl w:val="3942116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6550C"/>
    <w:multiLevelType w:val="hybridMultilevel"/>
    <w:tmpl w:val="62747778"/>
    <w:lvl w:ilvl="0" w:tplc="5108F3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A7B0B79"/>
    <w:multiLevelType w:val="hybridMultilevel"/>
    <w:tmpl w:val="9BD8273C"/>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4513F"/>
    <w:multiLevelType w:val="hybridMultilevel"/>
    <w:tmpl w:val="89FA9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6068D0"/>
    <w:multiLevelType w:val="hybridMultilevel"/>
    <w:tmpl w:val="58DA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325DEF"/>
    <w:multiLevelType w:val="hybridMultilevel"/>
    <w:tmpl w:val="58DA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9C69FA"/>
    <w:multiLevelType w:val="hybridMultilevel"/>
    <w:tmpl w:val="F746B926"/>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841FA0"/>
    <w:multiLevelType w:val="hybridMultilevel"/>
    <w:tmpl w:val="CFD6FB28"/>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1B1FB1"/>
    <w:multiLevelType w:val="hybridMultilevel"/>
    <w:tmpl w:val="4CB8969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766421"/>
    <w:multiLevelType w:val="hybridMultilevel"/>
    <w:tmpl w:val="ADD67F68"/>
    <w:lvl w:ilvl="0" w:tplc="5C9A07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AD21E6"/>
    <w:multiLevelType w:val="hybridMultilevel"/>
    <w:tmpl w:val="71CE4D0A"/>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561649"/>
    <w:multiLevelType w:val="hybridMultilevel"/>
    <w:tmpl w:val="321A918C"/>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3627FC"/>
    <w:multiLevelType w:val="hybridMultilevel"/>
    <w:tmpl w:val="51A82A84"/>
    <w:lvl w:ilvl="0" w:tplc="6178D2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3E3D05"/>
    <w:multiLevelType w:val="hybridMultilevel"/>
    <w:tmpl w:val="CA6C163C"/>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B85386"/>
    <w:multiLevelType w:val="hybridMultilevel"/>
    <w:tmpl w:val="65528A5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E5154F"/>
    <w:multiLevelType w:val="hybridMultilevel"/>
    <w:tmpl w:val="83E43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85510"/>
    <w:multiLevelType w:val="hybridMultilevel"/>
    <w:tmpl w:val="E2B0028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51EC0"/>
    <w:multiLevelType w:val="hybridMultilevel"/>
    <w:tmpl w:val="34A60DC2"/>
    <w:lvl w:ilvl="0" w:tplc="3AD421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8FA40CC"/>
    <w:multiLevelType w:val="hybridMultilevel"/>
    <w:tmpl w:val="9F5C0D94"/>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6201D4"/>
    <w:multiLevelType w:val="hybridMultilevel"/>
    <w:tmpl w:val="28BCFCC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892D94"/>
    <w:multiLevelType w:val="hybridMultilevel"/>
    <w:tmpl w:val="1C509AD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EC0E94"/>
    <w:multiLevelType w:val="hybridMultilevel"/>
    <w:tmpl w:val="58DA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1A5003"/>
    <w:multiLevelType w:val="hybridMultilevel"/>
    <w:tmpl w:val="58DA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D52C1D"/>
    <w:multiLevelType w:val="hybridMultilevel"/>
    <w:tmpl w:val="8D2E7F8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81FF8"/>
    <w:multiLevelType w:val="hybridMultilevel"/>
    <w:tmpl w:val="4532E3C8"/>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A02E60"/>
    <w:multiLevelType w:val="hybridMultilevel"/>
    <w:tmpl w:val="FB56DC4C"/>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C87298"/>
    <w:multiLevelType w:val="hybridMultilevel"/>
    <w:tmpl w:val="2868A82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B8663D"/>
    <w:multiLevelType w:val="hybridMultilevel"/>
    <w:tmpl w:val="3E5485F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5568EA"/>
    <w:multiLevelType w:val="hybridMultilevel"/>
    <w:tmpl w:val="58DA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7D1DDE"/>
    <w:multiLevelType w:val="hybridMultilevel"/>
    <w:tmpl w:val="C8002F74"/>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7D4594"/>
    <w:multiLevelType w:val="hybridMultilevel"/>
    <w:tmpl w:val="5EC04DA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0B5759"/>
    <w:multiLevelType w:val="hybridMultilevel"/>
    <w:tmpl w:val="F43C31B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00173C"/>
    <w:multiLevelType w:val="hybridMultilevel"/>
    <w:tmpl w:val="58DA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925DDD"/>
    <w:multiLevelType w:val="hybridMultilevel"/>
    <w:tmpl w:val="A1887A14"/>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5F6262"/>
    <w:multiLevelType w:val="hybridMultilevel"/>
    <w:tmpl w:val="2A205DA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B253AD"/>
    <w:multiLevelType w:val="hybridMultilevel"/>
    <w:tmpl w:val="E2660366"/>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2208D6"/>
    <w:multiLevelType w:val="hybridMultilevel"/>
    <w:tmpl w:val="41105FF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320495">
    <w:abstractNumId w:val="18"/>
  </w:num>
  <w:num w:numId="2" w16cid:durableId="718361906">
    <w:abstractNumId w:val="32"/>
  </w:num>
  <w:num w:numId="3" w16cid:durableId="794720182">
    <w:abstractNumId w:val="2"/>
  </w:num>
  <w:num w:numId="4" w16cid:durableId="1747877524">
    <w:abstractNumId w:val="17"/>
  </w:num>
  <w:num w:numId="5" w16cid:durableId="1649629292">
    <w:abstractNumId w:val="19"/>
  </w:num>
  <w:num w:numId="6" w16cid:durableId="506987713">
    <w:abstractNumId w:val="16"/>
  </w:num>
  <w:num w:numId="7" w16cid:durableId="1079403284">
    <w:abstractNumId w:val="8"/>
  </w:num>
  <w:num w:numId="8" w16cid:durableId="470830484">
    <w:abstractNumId w:val="37"/>
  </w:num>
  <w:num w:numId="9" w16cid:durableId="659234105">
    <w:abstractNumId w:val="1"/>
  </w:num>
  <w:num w:numId="10" w16cid:durableId="2038309232">
    <w:abstractNumId w:val="9"/>
  </w:num>
  <w:num w:numId="11" w16cid:durableId="767969368">
    <w:abstractNumId w:val="15"/>
  </w:num>
  <w:num w:numId="12" w16cid:durableId="1259026076">
    <w:abstractNumId w:val="25"/>
  </w:num>
  <w:num w:numId="13" w16cid:durableId="894585682">
    <w:abstractNumId w:val="20"/>
  </w:num>
  <w:num w:numId="14" w16cid:durableId="147212669">
    <w:abstractNumId w:val="36"/>
  </w:num>
  <w:num w:numId="15" w16cid:durableId="1559508704">
    <w:abstractNumId w:val="23"/>
  </w:num>
  <w:num w:numId="16" w16cid:durableId="2119635505">
    <w:abstractNumId w:val="27"/>
  </w:num>
  <w:num w:numId="17" w16cid:durableId="1784765402">
    <w:abstractNumId w:val="5"/>
  </w:num>
  <w:num w:numId="18" w16cid:durableId="358120736">
    <w:abstractNumId w:val="34"/>
  </w:num>
  <w:num w:numId="19" w16cid:durableId="20515069">
    <w:abstractNumId w:val="6"/>
  </w:num>
  <w:num w:numId="20" w16cid:durableId="394398301">
    <w:abstractNumId w:val="26"/>
  </w:num>
  <w:num w:numId="21" w16cid:durableId="2089761986">
    <w:abstractNumId w:val="24"/>
  </w:num>
  <w:num w:numId="22" w16cid:durableId="983849054">
    <w:abstractNumId w:val="13"/>
  </w:num>
  <w:num w:numId="23" w16cid:durableId="2123643446">
    <w:abstractNumId w:val="3"/>
  </w:num>
  <w:num w:numId="24" w16cid:durableId="390541655">
    <w:abstractNumId w:val="38"/>
  </w:num>
  <w:num w:numId="25" w16cid:durableId="1221210358">
    <w:abstractNumId w:val="31"/>
  </w:num>
  <w:num w:numId="26" w16cid:durableId="1001390991">
    <w:abstractNumId w:val="0"/>
  </w:num>
  <w:num w:numId="27" w16cid:durableId="1389844026">
    <w:abstractNumId w:val="41"/>
  </w:num>
  <w:num w:numId="28" w16cid:durableId="1168325901">
    <w:abstractNumId w:val="30"/>
  </w:num>
  <w:num w:numId="29" w16cid:durableId="1850606312">
    <w:abstractNumId w:val="42"/>
  </w:num>
  <w:num w:numId="30" w16cid:durableId="1923371115">
    <w:abstractNumId w:val="40"/>
  </w:num>
  <w:num w:numId="31" w16cid:durableId="1016346733">
    <w:abstractNumId w:val="33"/>
  </w:num>
  <w:num w:numId="32" w16cid:durableId="548491456">
    <w:abstractNumId w:val="14"/>
  </w:num>
  <w:num w:numId="33" w16cid:durableId="480662194">
    <w:abstractNumId w:val="43"/>
  </w:num>
  <w:num w:numId="34" w16cid:durableId="885064420">
    <w:abstractNumId w:val="4"/>
  </w:num>
  <w:num w:numId="35" w16cid:durableId="883105850">
    <w:abstractNumId w:val="10"/>
  </w:num>
  <w:num w:numId="36" w16cid:durableId="2001957698">
    <w:abstractNumId w:val="7"/>
  </w:num>
  <w:num w:numId="37" w16cid:durableId="1593932130">
    <w:abstractNumId w:val="21"/>
  </w:num>
  <w:num w:numId="38" w16cid:durableId="479880286">
    <w:abstractNumId w:val="29"/>
  </w:num>
  <w:num w:numId="39" w16cid:durableId="610478771">
    <w:abstractNumId w:val="28"/>
  </w:num>
  <w:num w:numId="40" w16cid:durableId="1803956254">
    <w:abstractNumId w:val="12"/>
  </w:num>
  <w:num w:numId="41" w16cid:durableId="890117013">
    <w:abstractNumId w:val="35"/>
  </w:num>
  <w:num w:numId="42" w16cid:durableId="1961841217">
    <w:abstractNumId w:val="11"/>
  </w:num>
  <w:num w:numId="43" w16cid:durableId="1620528771">
    <w:abstractNumId w:val="39"/>
  </w:num>
  <w:num w:numId="44" w16cid:durableId="133557085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A54"/>
    <w:rsid w:val="00053A43"/>
    <w:rsid w:val="00066FD4"/>
    <w:rsid w:val="0006783A"/>
    <w:rsid w:val="00094591"/>
    <w:rsid w:val="000967BC"/>
    <w:rsid w:val="000B172A"/>
    <w:rsid w:val="001065F7"/>
    <w:rsid w:val="00115522"/>
    <w:rsid w:val="00117CB1"/>
    <w:rsid w:val="00135B8B"/>
    <w:rsid w:val="001405FE"/>
    <w:rsid w:val="001434F9"/>
    <w:rsid w:val="00153F0C"/>
    <w:rsid w:val="00160B7D"/>
    <w:rsid w:val="00180C0C"/>
    <w:rsid w:val="00187096"/>
    <w:rsid w:val="001A1849"/>
    <w:rsid w:val="001A70B2"/>
    <w:rsid w:val="001B08FE"/>
    <w:rsid w:val="001B566A"/>
    <w:rsid w:val="001D65DC"/>
    <w:rsid w:val="001D6D29"/>
    <w:rsid w:val="001E33A1"/>
    <w:rsid w:val="00205813"/>
    <w:rsid w:val="00206C6F"/>
    <w:rsid w:val="00207C50"/>
    <w:rsid w:val="00210ED4"/>
    <w:rsid w:val="00214C6E"/>
    <w:rsid w:val="00225793"/>
    <w:rsid w:val="0023002B"/>
    <w:rsid w:val="00252F7F"/>
    <w:rsid w:val="00260F41"/>
    <w:rsid w:val="00264286"/>
    <w:rsid w:val="00267484"/>
    <w:rsid w:val="002757A3"/>
    <w:rsid w:val="002849AF"/>
    <w:rsid w:val="00285E9B"/>
    <w:rsid w:val="00287F7F"/>
    <w:rsid w:val="002A7CFC"/>
    <w:rsid w:val="002B0B90"/>
    <w:rsid w:val="002B6277"/>
    <w:rsid w:val="002B7440"/>
    <w:rsid w:val="002C29A6"/>
    <w:rsid w:val="002D268D"/>
    <w:rsid w:val="002D688C"/>
    <w:rsid w:val="002E28A3"/>
    <w:rsid w:val="002F5B13"/>
    <w:rsid w:val="00303ED4"/>
    <w:rsid w:val="003114C5"/>
    <w:rsid w:val="003149F4"/>
    <w:rsid w:val="003207A0"/>
    <w:rsid w:val="0032186D"/>
    <w:rsid w:val="00325262"/>
    <w:rsid w:val="00332373"/>
    <w:rsid w:val="003331C0"/>
    <w:rsid w:val="00335148"/>
    <w:rsid w:val="00344517"/>
    <w:rsid w:val="003502B6"/>
    <w:rsid w:val="00352EBC"/>
    <w:rsid w:val="0036192A"/>
    <w:rsid w:val="003620FB"/>
    <w:rsid w:val="00364D49"/>
    <w:rsid w:val="00367608"/>
    <w:rsid w:val="003756E7"/>
    <w:rsid w:val="00376E02"/>
    <w:rsid w:val="00397C31"/>
    <w:rsid w:val="003B4420"/>
    <w:rsid w:val="003B6394"/>
    <w:rsid w:val="003C198E"/>
    <w:rsid w:val="003C6206"/>
    <w:rsid w:val="003D618E"/>
    <w:rsid w:val="003D64DE"/>
    <w:rsid w:val="003E4BE7"/>
    <w:rsid w:val="00405115"/>
    <w:rsid w:val="00407991"/>
    <w:rsid w:val="0041111A"/>
    <w:rsid w:val="00415072"/>
    <w:rsid w:val="00425319"/>
    <w:rsid w:val="004476A6"/>
    <w:rsid w:val="00447709"/>
    <w:rsid w:val="00451A32"/>
    <w:rsid w:val="00464484"/>
    <w:rsid w:val="00470533"/>
    <w:rsid w:val="004825E4"/>
    <w:rsid w:val="00482EBB"/>
    <w:rsid w:val="00483B64"/>
    <w:rsid w:val="004842E1"/>
    <w:rsid w:val="0048657D"/>
    <w:rsid w:val="00492C1A"/>
    <w:rsid w:val="0049706F"/>
    <w:rsid w:val="00497D2B"/>
    <w:rsid w:val="004A5044"/>
    <w:rsid w:val="004D19FF"/>
    <w:rsid w:val="004D3A4D"/>
    <w:rsid w:val="004D5E69"/>
    <w:rsid w:val="004D7D09"/>
    <w:rsid w:val="004F400E"/>
    <w:rsid w:val="004F60BF"/>
    <w:rsid w:val="00523A39"/>
    <w:rsid w:val="005240EF"/>
    <w:rsid w:val="0052524E"/>
    <w:rsid w:val="005337A4"/>
    <w:rsid w:val="0054509F"/>
    <w:rsid w:val="005524EE"/>
    <w:rsid w:val="00554D91"/>
    <w:rsid w:val="005567F9"/>
    <w:rsid w:val="005642E1"/>
    <w:rsid w:val="005663F2"/>
    <w:rsid w:val="005706CF"/>
    <w:rsid w:val="00583294"/>
    <w:rsid w:val="00590593"/>
    <w:rsid w:val="005A0704"/>
    <w:rsid w:val="005B3F92"/>
    <w:rsid w:val="005C10F2"/>
    <w:rsid w:val="005C4F09"/>
    <w:rsid w:val="005D0C4D"/>
    <w:rsid w:val="005E4FDC"/>
    <w:rsid w:val="005F0032"/>
    <w:rsid w:val="005F2346"/>
    <w:rsid w:val="005F506A"/>
    <w:rsid w:val="005F53F5"/>
    <w:rsid w:val="00612CCC"/>
    <w:rsid w:val="00612F62"/>
    <w:rsid w:val="00633A0B"/>
    <w:rsid w:val="00635C86"/>
    <w:rsid w:val="0063625C"/>
    <w:rsid w:val="006371F1"/>
    <w:rsid w:val="00640A05"/>
    <w:rsid w:val="00650154"/>
    <w:rsid w:val="00657191"/>
    <w:rsid w:val="00661BDE"/>
    <w:rsid w:val="00672B67"/>
    <w:rsid w:val="006919C2"/>
    <w:rsid w:val="0069334A"/>
    <w:rsid w:val="006A73CB"/>
    <w:rsid w:val="006B5F7C"/>
    <w:rsid w:val="006C374C"/>
    <w:rsid w:val="006C43F1"/>
    <w:rsid w:val="006C5102"/>
    <w:rsid w:val="006C5FB2"/>
    <w:rsid w:val="006D284B"/>
    <w:rsid w:val="006D7A13"/>
    <w:rsid w:val="006F29B3"/>
    <w:rsid w:val="006F4406"/>
    <w:rsid w:val="006F70C5"/>
    <w:rsid w:val="0072720D"/>
    <w:rsid w:val="00727AB4"/>
    <w:rsid w:val="00735236"/>
    <w:rsid w:val="00736050"/>
    <w:rsid w:val="007442F5"/>
    <w:rsid w:val="007466C8"/>
    <w:rsid w:val="00753D48"/>
    <w:rsid w:val="00756972"/>
    <w:rsid w:val="00757FB4"/>
    <w:rsid w:val="00760B90"/>
    <w:rsid w:val="0076158B"/>
    <w:rsid w:val="007624F0"/>
    <w:rsid w:val="007723C4"/>
    <w:rsid w:val="0079608E"/>
    <w:rsid w:val="007A274D"/>
    <w:rsid w:val="007B1D1A"/>
    <w:rsid w:val="007B5281"/>
    <w:rsid w:val="007B5500"/>
    <w:rsid w:val="007C4AB4"/>
    <w:rsid w:val="007C61D7"/>
    <w:rsid w:val="007C7FBA"/>
    <w:rsid w:val="007D15F8"/>
    <w:rsid w:val="007F5FBE"/>
    <w:rsid w:val="007F695F"/>
    <w:rsid w:val="008133D8"/>
    <w:rsid w:val="00814CDB"/>
    <w:rsid w:val="00823D29"/>
    <w:rsid w:val="00827D81"/>
    <w:rsid w:val="0083065B"/>
    <w:rsid w:val="00840E0C"/>
    <w:rsid w:val="00845DA1"/>
    <w:rsid w:val="008506EC"/>
    <w:rsid w:val="008665AE"/>
    <w:rsid w:val="008777A0"/>
    <w:rsid w:val="00887D9D"/>
    <w:rsid w:val="00890F92"/>
    <w:rsid w:val="00895533"/>
    <w:rsid w:val="00895C7C"/>
    <w:rsid w:val="008976A5"/>
    <w:rsid w:val="008C4A61"/>
    <w:rsid w:val="008D1167"/>
    <w:rsid w:val="008D2895"/>
    <w:rsid w:val="008E431F"/>
    <w:rsid w:val="008E5500"/>
    <w:rsid w:val="008E5F70"/>
    <w:rsid w:val="009327E0"/>
    <w:rsid w:val="00935C43"/>
    <w:rsid w:val="009407E5"/>
    <w:rsid w:val="0095345F"/>
    <w:rsid w:val="00954B54"/>
    <w:rsid w:val="00966A36"/>
    <w:rsid w:val="009907E3"/>
    <w:rsid w:val="00994898"/>
    <w:rsid w:val="00996D56"/>
    <w:rsid w:val="009975BB"/>
    <w:rsid w:val="009A4531"/>
    <w:rsid w:val="009A7B0F"/>
    <w:rsid w:val="009B2E0F"/>
    <w:rsid w:val="009C2500"/>
    <w:rsid w:val="009C4B2A"/>
    <w:rsid w:val="009C638E"/>
    <w:rsid w:val="009C78FC"/>
    <w:rsid w:val="009D1AA8"/>
    <w:rsid w:val="009D2E31"/>
    <w:rsid w:val="009F1ED0"/>
    <w:rsid w:val="009F6023"/>
    <w:rsid w:val="00A012AD"/>
    <w:rsid w:val="00A04D85"/>
    <w:rsid w:val="00A108AC"/>
    <w:rsid w:val="00A1228C"/>
    <w:rsid w:val="00A14962"/>
    <w:rsid w:val="00A168F0"/>
    <w:rsid w:val="00A1698C"/>
    <w:rsid w:val="00A30794"/>
    <w:rsid w:val="00A310E2"/>
    <w:rsid w:val="00A325AE"/>
    <w:rsid w:val="00A35754"/>
    <w:rsid w:val="00A371B5"/>
    <w:rsid w:val="00A379D7"/>
    <w:rsid w:val="00A40435"/>
    <w:rsid w:val="00A45BC9"/>
    <w:rsid w:val="00A5060F"/>
    <w:rsid w:val="00A521A2"/>
    <w:rsid w:val="00A712BA"/>
    <w:rsid w:val="00A751F3"/>
    <w:rsid w:val="00A85B73"/>
    <w:rsid w:val="00A93EFF"/>
    <w:rsid w:val="00AA6591"/>
    <w:rsid w:val="00AC1F2B"/>
    <w:rsid w:val="00AC233C"/>
    <w:rsid w:val="00AC3167"/>
    <w:rsid w:val="00AC32EC"/>
    <w:rsid w:val="00AC3CDB"/>
    <w:rsid w:val="00AE62B0"/>
    <w:rsid w:val="00AE662F"/>
    <w:rsid w:val="00AF34F9"/>
    <w:rsid w:val="00B04895"/>
    <w:rsid w:val="00B24322"/>
    <w:rsid w:val="00B27CA4"/>
    <w:rsid w:val="00B30542"/>
    <w:rsid w:val="00B332DF"/>
    <w:rsid w:val="00B37936"/>
    <w:rsid w:val="00B4092C"/>
    <w:rsid w:val="00B433BC"/>
    <w:rsid w:val="00B44052"/>
    <w:rsid w:val="00B457F0"/>
    <w:rsid w:val="00B545D3"/>
    <w:rsid w:val="00B74C8B"/>
    <w:rsid w:val="00B855A8"/>
    <w:rsid w:val="00BA3DA6"/>
    <w:rsid w:val="00BB26C1"/>
    <w:rsid w:val="00BC1DB6"/>
    <w:rsid w:val="00BC37FE"/>
    <w:rsid w:val="00BD21CE"/>
    <w:rsid w:val="00C201B7"/>
    <w:rsid w:val="00C23799"/>
    <w:rsid w:val="00C35444"/>
    <w:rsid w:val="00C4791F"/>
    <w:rsid w:val="00C50093"/>
    <w:rsid w:val="00C50738"/>
    <w:rsid w:val="00C61901"/>
    <w:rsid w:val="00C7005D"/>
    <w:rsid w:val="00C73744"/>
    <w:rsid w:val="00C8123E"/>
    <w:rsid w:val="00C83E2D"/>
    <w:rsid w:val="00C870EF"/>
    <w:rsid w:val="00CA11F0"/>
    <w:rsid w:val="00CA6D0E"/>
    <w:rsid w:val="00CA7654"/>
    <w:rsid w:val="00CB5215"/>
    <w:rsid w:val="00CB6DCE"/>
    <w:rsid w:val="00CD0BFE"/>
    <w:rsid w:val="00CE41AF"/>
    <w:rsid w:val="00CE53B1"/>
    <w:rsid w:val="00CF0B21"/>
    <w:rsid w:val="00CF6A88"/>
    <w:rsid w:val="00CF6AF4"/>
    <w:rsid w:val="00D036CC"/>
    <w:rsid w:val="00D065C8"/>
    <w:rsid w:val="00D2463D"/>
    <w:rsid w:val="00D25381"/>
    <w:rsid w:val="00D3072E"/>
    <w:rsid w:val="00D40932"/>
    <w:rsid w:val="00D41FD4"/>
    <w:rsid w:val="00D44A94"/>
    <w:rsid w:val="00D52081"/>
    <w:rsid w:val="00D526DF"/>
    <w:rsid w:val="00D74AA5"/>
    <w:rsid w:val="00D834F1"/>
    <w:rsid w:val="00D95E38"/>
    <w:rsid w:val="00DA1848"/>
    <w:rsid w:val="00DA4E88"/>
    <w:rsid w:val="00DA7BBB"/>
    <w:rsid w:val="00DB0601"/>
    <w:rsid w:val="00DB3E38"/>
    <w:rsid w:val="00DB4508"/>
    <w:rsid w:val="00DC1ECF"/>
    <w:rsid w:val="00DD00E4"/>
    <w:rsid w:val="00DD6CF7"/>
    <w:rsid w:val="00DE63B7"/>
    <w:rsid w:val="00E03E93"/>
    <w:rsid w:val="00E20993"/>
    <w:rsid w:val="00E20B18"/>
    <w:rsid w:val="00E24340"/>
    <w:rsid w:val="00E30349"/>
    <w:rsid w:val="00E326CA"/>
    <w:rsid w:val="00E34DAE"/>
    <w:rsid w:val="00E4298A"/>
    <w:rsid w:val="00E57E5D"/>
    <w:rsid w:val="00E6256B"/>
    <w:rsid w:val="00E63307"/>
    <w:rsid w:val="00E75795"/>
    <w:rsid w:val="00E920CB"/>
    <w:rsid w:val="00E96678"/>
    <w:rsid w:val="00EA2F74"/>
    <w:rsid w:val="00EA71DA"/>
    <w:rsid w:val="00EB5622"/>
    <w:rsid w:val="00EB75FA"/>
    <w:rsid w:val="00ED42AF"/>
    <w:rsid w:val="00EE1D12"/>
    <w:rsid w:val="00EE45F6"/>
    <w:rsid w:val="00EF5600"/>
    <w:rsid w:val="00EF5F6D"/>
    <w:rsid w:val="00F036CD"/>
    <w:rsid w:val="00F06905"/>
    <w:rsid w:val="00F24372"/>
    <w:rsid w:val="00F414EA"/>
    <w:rsid w:val="00F65125"/>
    <w:rsid w:val="00F67141"/>
    <w:rsid w:val="00F71D30"/>
    <w:rsid w:val="00F93155"/>
    <w:rsid w:val="00F93F8E"/>
    <w:rsid w:val="00FA308B"/>
    <w:rsid w:val="00FB330E"/>
    <w:rsid w:val="00FB52CA"/>
    <w:rsid w:val="00FB6287"/>
    <w:rsid w:val="00FC2AEE"/>
    <w:rsid w:val="00FC6EBA"/>
    <w:rsid w:val="00FD1709"/>
    <w:rsid w:val="00FD6822"/>
    <w:rsid w:val="00FE2089"/>
    <w:rsid w:val="00FE3E0F"/>
    <w:rsid w:val="00FE4536"/>
    <w:rsid w:val="00FF40B6"/>
    <w:rsid w:val="00FF454A"/>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288D"/>
  <w15:docId w15:val="{5226F39A-A380-404F-8C56-FBC0A57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531"/>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paragraph" w:styleId="Header">
    <w:name w:val="header"/>
    <w:basedOn w:val="Normal"/>
    <w:link w:val="HeaderChar"/>
    <w:uiPriority w:val="99"/>
    <w:semiHidden/>
    <w:unhideWhenUsed/>
    <w:rsid w:val="003676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7608"/>
    <w:rPr>
      <w:rFonts w:eastAsiaTheme="minorEastAsia"/>
      <w:sz w:val="20"/>
      <w:szCs w:val="20"/>
    </w:rPr>
  </w:style>
  <w:style w:type="paragraph" w:styleId="Footer">
    <w:name w:val="footer"/>
    <w:basedOn w:val="Normal"/>
    <w:link w:val="FooterChar"/>
    <w:uiPriority w:val="99"/>
    <w:semiHidden/>
    <w:unhideWhenUsed/>
    <w:rsid w:val="00367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7608"/>
    <w:rPr>
      <w:rFonts w:eastAsiaTheme="minorEastAsia"/>
      <w:sz w:val="20"/>
      <w:szCs w:val="20"/>
    </w:rPr>
  </w:style>
  <w:style w:type="table" w:customStyle="1" w:styleId="TableGrid1">
    <w:name w:val="Table Grid1"/>
    <w:basedOn w:val="TableNormal"/>
    <w:next w:val="TableGrid"/>
    <w:uiPriority w:val="39"/>
    <w:rsid w:val="00EA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0B18"/>
    <w:rPr>
      <w:color w:val="954F72" w:themeColor="followedHyperlink"/>
      <w:u w:val="single"/>
    </w:rPr>
  </w:style>
  <w:style w:type="table" w:styleId="GridTable4-Accent1">
    <w:name w:val="Grid Table 4 Accent 1"/>
    <w:basedOn w:val="TableNormal"/>
    <w:uiPriority w:val="49"/>
    <w:rsid w:val="00451A3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451A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9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89F0A32C88DA499998E0A8FAFB3656" ma:contentTypeVersion="16" ma:contentTypeDescription="Create a new document." ma:contentTypeScope="" ma:versionID="288fead1826c2834c684c08e6e698bdf">
  <xsd:schema xmlns:xsd="http://www.w3.org/2001/XMLSchema" xmlns:xs="http://www.w3.org/2001/XMLSchema" xmlns:p="http://schemas.microsoft.com/office/2006/metadata/properties" xmlns:ns3="7347ccce-413a-4742-8226-697d0f1a46fc" xmlns:ns4="e85393f2-4a73-4c29-a1df-3ab48689b410" targetNamespace="http://schemas.microsoft.com/office/2006/metadata/properties" ma:root="true" ma:fieldsID="637cbc942c90cb4354a7f07243e590fb" ns3:_="" ns4:_="">
    <xsd:import namespace="7347ccce-413a-4742-8226-697d0f1a46fc"/>
    <xsd:import namespace="e85393f2-4a73-4c29-a1df-3ab48689b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_activity" minOccurs="0"/>
                <xsd:element ref="ns4:MediaServiceGenerationTime" minOccurs="0"/>
                <xsd:element ref="ns4:MediaServiceEventHashCode" minOccurs="0"/>
                <xsd:element ref="ns4:MediaServiceObjectDetectorVersions"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7ccce-413a-4742-8226-697d0f1a46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3f2-4a73-4c29-a1df-3ab48689b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85393f2-4a73-4c29-a1df-3ab48689b410" xsi:nil="true"/>
  </documentManagement>
</p:properties>
</file>

<file path=customXml/itemProps1.xml><?xml version="1.0" encoding="utf-8"?>
<ds:datastoreItem xmlns:ds="http://schemas.openxmlformats.org/officeDocument/2006/customXml" ds:itemID="{5EF2C21E-1DC5-45DF-839C-9DC781DFC2F8}">
  <ds:schemaRefs>
    <ds:schemaRef ds:uri="http://schemas.openxmlformats.org/officeDocument/2006/bibliography"/>
  </ds:schemaRefs>
</ds:datastoreItem>
</file>

<file path=customXml/itemProps2.xml><?xml version="1.0" encoding="utf-8"?>
<ds:datastoreItem xmlns:ds="http://schemas.openxmlformats.org/officeDocument/2006/customXml" ds:itemID="{F2A78D9F-3300-4AEF-9A25-044CE17C5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7ccce-413a-4742-8226-697d0f1a46fc"/>
    <ds:schemaRef ds:uri="e85393f2-4a73-4c29-a1df-3ab48689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17485-6465-4D3C-A58E-F3F6A830E9EA}">
  <ds:schemaRefs>
    <ds:schemaRef ds:uri="http://schemas.microsoft.com/sharepoint/v3/contenttype/forms"/>
  </ds:schemaRefs>
</ds:datastoreItem>
</file>

<file path=customXml/itemProps4.xml><?xml version="1.0" encoding="utf-8"?>
<ds:datastoreItem xmlns:ds="http://schemas.openxmlformats.org/officeDocument/2006/customXml" ds:itemID="{843C546A-DF4F-4A59-A3D6-774F05B5AC06}">
  <ds:schemaRefs>
    <ds:schemaRef ds:uri="http://schemas.openxmlformats.org/package/2006/metadata/core-properties"/>
    <ds:schemaRef ds:uri="http://purl.org/dc/terms/"/>
    <ds:schemaRef ds:uri="e85393f2-4a73-4c29-a1df-3ab48689b410"/>
    <ds:schemaRef ds:uri="http://purl.org/dc/dcmitype/"/>
    <ds:schemaRef ds:uri="http://schemas.microsoft.com/office/infopath/2007/PartnerControls"/>
    <ds:schemaRef ds:uri="http://purl.org/dc/elements/1.1/"/>
    <ds:schemaRef ds:uri="http://schemas.microsoft.com/office/2006/documentManagement/types"/>
    <ds:schemaRef ds:uri="7347ccce-413a-4742-8226-697d0f1a46f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Sterry Sunny Mathew</dc:creator>
  <cp:keywords/>
  <dc:description/>
  <cp:lastModifiedBy>Sterry Sunny Mathew</cp:lastModifiedBy>
  <cp:revision>2</cp:revision>
  <cp:lastPrinted>2022-06-21T12:35:00Z</cp:lastPrinted>
  <dcterms:created xsi:type="dcterms:W3CDTF">2024-07-04T22:09:00Z</dcterms:created>
  <dcterms:modified xsi:type="dcterms:W3CDTF">2024-07-04T22:09:00Z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0x0101001289F0A32C88DA499998E0A8FAFB3656</vt:lpwstr>
  </property>
</Properties>
</file>