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B86EB" w14:textId="77777777" w:rsidR="00930102" w:rsidRPr="000104A7" w:rsidRDefault="00930102" w:rsidP="001557CC">
      <w:pPr>
        <w:pStyle w:val="ListParagraph"/>
        <w:rPr>
          <w:rFonts w:cstheme="minorHAnsi"/>
          <w:color w:val="000000" w:themeColor="text1"/>
          <w:sz w:val="24"/>
          <w:szCs w:val="24"/>
        </w:rPr>
      </w:pPr>
    </w:p>
    <w:tbl>
      <w:tblPr>
        <w:tblStyle w:val="TableGrid"/>
        <w:tblW w:w="5013" w:type="pct"/>
        <w:tblLayout w:type="fixed"/>
        <w:tblLook w:val="04A0" w:firstRow="1" w:lastRow="0" w:firstColumn="1" w:lastColumn="0" w:noHBand="0" w:noVBand="1"/>
      </w:tblPr>
      <w:tblGrid>
        <w:gridCol w:w="1933"/>
        <w:gridCol w:w="1650"/>
        <w:gridCol w:w="10021"/>
        <w:gridCol w:w="6990"/>
        <w:gridCol w:w="560"/>
        <w:gridCol w:w="552"/>
        <w:gridCol w:w="713"/>
      </w:tblGrid>
      <w:tr w:rsidR="000104A7" w:rsidRPr="000104A7" w14:paraId="01A6BFFE" w14:textId="77777777" w:rsidTr="00301680">
        <w:tc>
          <w:tcPr>
            <w:tcW w:w="4593" w:type="pct"/>
            <w:gridSpan w:val="4"/>
            <w:shd w:val="clear" w:color="auto" w:fill="DBDBDB" w:themeFill="accent3" w:themeFillTint="66"/>
          </w:tcPr>
          <w:p w14:paraId="3A33B086" w14:textId="6B713B76" w:rsidR="00A84387" w:rsidRPr="000104A7" w:rsidRDefault="00456782" w:rsidP="00BA0FA0">
            <w:pPr>
              <w:rPr>
                <w:rFonts w:cstheme="minorHAnsi"/>
                <w:b/>
                <w:bCs/>
                <w:color w:val="000000" w:themeColor="text1"/>
                <w:sz w:val="24"/>
                <w:szCs w:val="24"/>
                <w:u w:val="single"/>
              </w:rPr>
            </w:pPr>
            <w:r w:rsidRPr="000104A7">
              <w:rPr>
                <w:rFonts w:cstheme="minorHAnsi"/>
                <w:b/>
                <w:bCs/>
                <w:color w:val="000000" w:themeColor="text1"/>
                <w:sz w:val="24"/>
                <w:szCs w:val="24"/>
                <w:u w:val="single"/>
              </w:rPr>
              <w:t>Title</w:t>
            </w:r>
            <w:r w:rsidR="001B21AD" w:rsidRPr="000104A7">
              <w:rPr>
                <w:rFonts w:cstheme="minorHAnsi"/>
                <w:b/>
                <w:bCs/>
                <w:color w:val="000000" w:themeColor="text1"/>
                <w:sz w:val="24"/>
                <w:szCs w:val="24"/>
                <w:u w:val="single"/>
              </w:rPr>
              <w:t xml:space="preserve">: </w:t>
            </w:r>
            <w:r w:rsidR="00A84387" w:rsidRPr="000104A7">
              <w:rPr>
                <w:rFonts w:cstheme="minorHAnsi"/>
                <w:b/>
                <w:bCs/>
                <w:color w:val="000000" w:themeColor="text1"/>
                <w:sz w:val="24"/>
                <w:szCs w:val="24"/>
                <w:u w:val="single"/>
              </w:rPr>
              <w:t>GC1 Risk Assessment for General Use of Centre</w:t>
            </w:r>
            <w:r w:rsidR="001627FB" w:rsidRPr="000104A7">
              <w:rPr>
                <w:rFonts w:cstheme="minorHAnsi"/>
                <w:b/>
                <w:bCs/>
                <w:color w:val="000000" w:themeColor="text1"/>
                <w:sz w:val="24"/>
                <w:szCs w:val="24"/>
                <w:u w:val="single"/>
              </w:rPr>
              <w:t xml:space="preserve"> – Version </w:t>
            </w:r>
            <w:r w:rsidR="00ED7683" w:rsidRPr="000104A7">
              <w:rPr>
                <w:rFonts w:cstheme="minorHAnsi"/>
                <w:b/>
                <w:bCs/>
                <w:color w:val="000000" w:themeColor="text1"/>
                <w:sz w:val="24"/>
                <w:szCs w:val="24"/>
                <w:u w:val="single"/>
              </w:rPr>
              <w:t>2</w:t>
            </w:r>
          </w:p>
          <w:p w14:paraId="6C07E5A2" w14:textId="77777777" w:rsidR="002232D2" w:rsidRPr="000104A7" w:rsidRDefault="001B21AD" w:rsidP="00A84387">
            <w:pPr>
              <w:rPr>
                <w:rFonts w:cstheme="minorHAnsi"/>
                <w:bCs/>
                <w:color w:val="000000" w:themeColor="text1"/>
                <w:sz w:val="24"/>
                <w:szCs w:val="24"/>
              </w:rPr>
            </w:pPr>
            <w:r w:rsidRPr="000104A7">
              <w:rPr>
                <w:rFonts w:cstheme="minorHAnsi"/>
                <w:bCs/>
                <w:color w:val="000000" w:themeColor="text1"/>
                <w:sz w:val="24"/>
                <w:szCs w:val="24"/>
              </w:rPr>
              <w:t xml:space="preserve">This assessment covers all aspects in the </w:t>
            </w:r>
            <w:r w:rsidR="00A84387" w:rsidRPr="000104A7">
              <w:rPr>
                <w:rFonts w:cstheme="minorHAnsi"/>
                <w:bCs/>
                <w:color w:val="000000" w:themeColor="text1"/>
                <w:sz w:val="24"/>
                <w:szCs w:val="24"/>
              </w:rPr>
              <w:t xml:space="preserve">general </w:t>
            </w:r>
            <w:r w:rsidRPr="000104A7">
              <w:rPr>
                <w:rFonts w:cstheme="minorHAnsi"/>
                <w:bCs/>
                <w:color w:val="000000" w:themeColor="text1"/>
                <w:sz w:val="24"/>
                <w:szCs w:val="24"/>
              </w:rPr>
              <w:t xml:space="preserve">use of the Galleon Centre. Please note </w:t>
            </w:r>
            <w:proofErr w:type="gramStart"/>
            <w:r w:rsidRPr="000104A7">
              <w:rPr>
                <w:rFonts w:cstheme="minorHAnsi"/>
                <w:bCs/>
                <w:color w:val="000000" w:themeColor="text1"/>
                <w:sz w:val="24"/>
                <w:szCs w:val="24"/>
              </w:rPr>
              <w:t>a number of</w:t>
            </w:r>
            <w:proofErr w:type="gramEnd"/>
            <w:r w:rsidRPr="000104A7">
              <w:rPr>
                <w:rFonts w:cstheme="minorHAnsi"/>
                <w:bCs/>
                <w:color w:val="000000" w:themeColor="text1"/>
                <w:sz w:val="24"/>
                <w:szCs w:val="24"/>
              </w:rPr>
              <w:t xml:space="preserve"> hazards may have been identified in additional </w:t>
            </w:r>
            <w:r w:rsidR="00A84387" w:rsidRPr="000104A7">
              <w:rPr>
                <w:rFonts w:cstheme="minorHAnsi"/>
                <w:bCs/>
                <w:color w:val="000000" w:themeColor="text1"/>
                <w:sz w:val="24"/>
                <w:szCs w:val="24"/>
              </w:rPr>
              <w:t xml:space="preserve">Centre wide </w:t>
            </w:r>
            <w:r w:rsidRPr="000104A7">
              <w:rPr>
                <w:rFonts w:cstheme="minorHAnsi"/>
                <w:bCs/>
                <w:color w:val="000000" w:themeColor="text1"/>
                <w:sz w:val="24"/>
                <w:szCs w:val="24"/>
              </w:rPr>
              <w:t>risk assessments and they are regularly referred to in this assessment. The information contained below details the control measure</w:t>
            </w:r>
            <w:r w:rsidR="00600406" w:rsidRPr="000104A7">
              <w:rPr>
                <w:rFonts w:cstheme="minorHAnsi"/>
                <w:bCs/>
                <w:color w:val="000000" w:themeColor="text1"/>
                <w:sz w:val="24"/>
                <w:szCs w:val="24"/>
              </w:rPr>
              <w:t>s</w:t>
            </w:r>
            <w:r w:rsidRPr="000104A7">
              <w:rPr>
                <w:rFonts w:cstheme="minorHAnsi"/>
                <w:bCs/>
                <w:color w:val="000000" w:themeColor="text1"/>
                <w:sz w:val="24"/>
                <w:szCs w:val="24"/>
              </w:rPr>
              <w:t xml:space="preserve"> to control, reduce and where possible eliminate risks in this environment. These may not be exhaustive and further control measures for the </w:t>
            </w:r>
            <w:r w:rsidR="00A84387" w:rsidRPr="000104A7">
              <w:rPr>
                <w:rFonts w:cstheme="minorHAnsi"/>
                <w:bCs/>
                <w:color w:val="000000" w:themeColor="text1"/>
                <w:sz w:val="24"/>
                <w:szCs w:val="24"/>
              </w:rPr>
              <w:t xml:space="preserve">Centre </w:t>
            </w:r>
            <w:r w:rsidRPr="000104A7">
              <w:rPr>
                <w:rFonts w:cstheme="minorHAnsi"/>
                <w:bCs/>
                <w:color w:val="000000" w:themeColor="text1"/>
                <w:sz w:val="24"/>
                <w:szCs w:val="24"/>
              </w:rPr>
              <w:t>are available from our Risk Assessment database.</w:t>
            </w:r>
            <w:r w:rsidR="00A31230" w:rsidRPr="000104A7">
              <w:rPr>
                <w:rFonts w:cstheme="minorHAnsi"/>
                <w:bCs/>
                <w:color w:val="000000" w:themeColor="text1"/>
                <w:sz w:val="24"/>
                <w:szCs w:val="24"/>
              </w:rPr>
              <w:t xml:space="preserve"> </w:t>
            </w:r>
          </w:p>
        </w:tc>
        <w:tc>
          <w:tcPr>
            <w:tcW w:w="407" w:type="pct"/>
            <w:gridSpan w:val="3"/>
            <w:shd w:val="clear" w:color="auto" w:fill="DBDBDB" w:themeFill="accent3" w:themeFillTint="66"/>
          </w:tcPr>
          <w:p w14:paraId="060179B5" w14:textId="77777777" w:rsidR="002232D2" w:rsidRPr="000104A7" w:rsidRDefault="002232D2" w:rsidP="008D1167">
            <w:pPr>
              <w:rPr>
                <w:rFonts w:cstheme="minorHAnsi"/>
                <w:b/>
                <w:color w:val="000000" w:themeColor="text1"/>
                <w:sz w:val="24"/>
                <w:szCs w:val="24"/>
              </w:rPr>
            </w:pPr>
          </w:p>
        </w:tc>
      </w:tr>
      <w:tr w:rsidR="000104A7" w:rsidRPr="000104A7" w14:paraId="570415C9" w14:textId="77777777" w:rsidTr="008510B7">
        <w:trPr>
          <w:cantSplit/>
          <w:trHeight w:val="1339"/>
        </w:trPr>
        <w:tc>
          <w:tcPr>
            <w:tcW w:w="431" w:type="pct"/>
            <w:shd w:val="clear" w:color="auto" w:fill="DBDBDB" w:themeFill="accent3" w:themeFillTint="66"/>
          </w:tcPr>
          <w:p w14:paraId="75201F54" w14:textId="77777777" w:rsidR="008D2790" w:rsidRPr="000104A7" w:rsidRDefault="008D2790" w:rsidP="008D1167">
            <w:pPr>
              <w:rPr>
                <w:rFonts w:cstheme="minorHAnsi"/>
                <w:b/>
                <w:color w:val="000000" w:themeColor="text1"/>
                <w:sz w:val="24"/>
                <w:szCs w:val="24"/>
              </w:rPr>
            </w:pPr>
            <w:r w:rsidRPr="000104A7">
              <w:rPr>
                <w:rFonts w:cstheme="minorHAnsi"/>
                <w:b/>
                <w:color w:val="000000" w:themeColor="text1"/>
                <w:sz w:val="24"/>
                <w:szCs w:val="24"/>
              </w:rPr>
              <w:t>Hazard</w:t>
            </w:r>
          </w:p>
        </w:tc>
        <w:tc>
          <w:tcPr>
            <w:tcW w:w="368" w:type="pct"/>
            <w:shd w:val="clear" w:color="auto" w:fill="DBDBDB" w:themeFill="accent3" w:themeFillTint="66"/>
          </w:tcPr>
          <w:p w14:paraId="6C5ED239" w14:textId="77777777" w:rsidR="008D2790" w:rsidRPr="000104A7" w:rsidRDefault="008D2790" w:rsidP="008D1167">
            <w:pPr>
              <w:rPr>
                <w:rFonts w:cstheme="minorHAnsi"/>
                <w:b/>
                <w:color w:val="000000" w:themeColor="text1"/>
                <w:sz w:val="24"/>
                <w:szCs w:val="24"/>
              </w:rPr>
            </w:pPr>
            <w:r w:rsidRPr="000104A7">
              <w:rPr>
                <w:rFonts w:cstheme="minorHAnsi"/>
                <w:b/>
                <w:color w:val="000000" w:themeColor="text1"/>
                <w:sz w:val="24"/>
                <w:szCs w:val="24"/>
              </w:rPr>
              <w:t>People at risk</w:t>
            </w:r>
          </w:p>
        </w:tc>
        <w:tc>
          <w:tcPr>
            <w:tcW w:w="2235" w:type="pct"/>
            <w:shd w:val="clear" w:color="auto" w:fill="DBDBDB" w:themeFill="accent3" w:themeFillTint="66"/>
          </w:tcPr>
          <w:p w14:paraId="0CB3D211" w14:textId="77777777" w:rsidR="008D2790" w:rsidRPr="000104A7" w:rsidRDefault="00197A5B" w:rsidP="008D1167">
            <w:pPr>
              <w:rPr>
                <w:rFonts w:cstheme="minorHAnsi"/>
                <w:b/>
                <w:color w:val="000000" w:themeColor="text1"/>
                <w:sz w:val="24"/>
                <w:szCs w:val="24"/>
              </w:rPr>
            </w:pPr>
            <w:r w:rsidRPr="000104A7">
              <w:rPr>
                <w:rFonts w:cstheme="minorHAnsi"/>
                <w:b/>
                <w:color w:val="000000" w:themeColor="text1"/>
                <w:sz w:val="24"/>
                <w:szCs w:val="24"/>
              </w:rPr>
              <w:t>Contro</w:t>
            </w:r>
            <w:r w:rsidR="00FD0929" w:rsidRPr="000104A7">
              <w:rPr>
                <w:rFonts w:cstheme="minorHAnsi"/>
                <w:b/>
                <w:color w:val="000000" w:themeColor="text1"/>
                <w:sz w:val="24"/>
                <w:szCs w:val="24"/>
              </w:rPr>
              <w:t>l</w:t>
            </w:r>
            <w:r w:rsidR="008D2790" w:rsidRPr="000104A7">
              <w:rPr>
                <w:rFonts w:cstheme="minorHAnsi"/>
                <w:b/>
                <w:color w:val="000000" w:themeColor="text1"/>
                <w:sz w:val="24"/>
                <w:szCs w:val="24"/>
              </w:rPr>
              <w:t xml:space="preserve"> Measures in place </w:t>
            </w:r>
          </w:p>
        </w:tc>
        <w:tc>
          <w:tcPr>
            <w:tcW w:w="1559" w:type="pct"/>
            <w:shd w:val="clear" w:color="auto" w:fill="DBDBDB" w:themeFill="accent3" w:themeFillTint="66"/>
          </w:tcPr>
          <w:p w14:paraId="698E854E" w14:textId="77777777" w:rsidR="008D2790" w:rsidRPr="000104A7" w:rsidRDefault="008D2790" w:rsidP="008D1167">
            <w:pPr>
              <w:rPr>
                <w:rFonts w:cstheme="minorHAnsi"/>
                <w:b/>
                <w:color w:val="000000" w:themeColor="text1"/>
                <w:sz w:val="24"/>
                <w:szCs w:val="24"/>
              </w:rPr>
            </w:pPr>
            <w:r w:rsidRPr="000104A7">
              <w:rPr>
                <w:rFonts w:cstheme="minorHAnsi"/>
                <w:b/>
                <w:color w:val="000000" w:themeColor="text1"/>
                <w:sz w:val="24"/>
                <w:szCs w:val="24"/>
              </w:rPr>
              <w:t xml:space="preserve">Additional Controls </w:t>
            </w:r>
          </w:p>
        </w:tc>
        <w:tc>
          <w:tcPr>
            <w:tcW w:w="125" w:type="pct"/>
            <w:shd w:val="clear" w:color="auto" w:fill="DBDBDB" w:themeFill="accent3" w:themeFillTint="66"/>
            <w:textDirection w:val="tbRl"/>
          </w:tcPr>
          <w:p w14:paraId="1B9CE4D8" w14:textId="77777777" w:rsidR="008D2790" w:rsidRPr="000104A7" w:rsidRDefault="001B7EE9" w:rsidP="00301680">
            <w:pPr>
              <w:ind w:left="113" w:right="113"/>
              <w:rPr>
                <w:rFonts w:cstheme="minorHAnsi"/>
                <w:b/>
                <w:color w:val="000000" w:themeColor="text1"/>
                <w:sz w:val="24"/>
                <w:szCs w:val="24"/>
              </w:rPr>
            </w:pPr>
            <w:r w:rsidRPr="000104A7">
              <w:rPr>
                <w:rFonts w:cstheme="minorHAnsi"/>
                <w:b/>
                <w:color w:val="000000" w:themeColor="text1"/>
                <w:sz w:val="24"/>
                <w:szCs w:val="24"/>
              </w:rPr>
              <w:t>Severity</w:t>
            </w:r>
          </w:p>
        </w:tc>
        <w:tc>
          <w:tcPr>
            <w:tcW w:w="123" w:type="pct"/>
            <w:shd w:val="clear" w:color="auto" w:fill="DBDBDB" w:themeFill="accent3" w:themeFillTint="66"/>
            <w:textDirection w:val="tbRl"/>
          </w:tcPr>
          <w:p w14:paraId="6D03EE56" w14:textId="77777777" w:rsidR="008D2790" w:rsidRPr="000104A7" w:rsidRDefault="001B7EE9" w:rsidP="00301680">
            <w:pPr>
              <w:ind w:left="113" w:right="113"/>
              <w:rPr>
                <w:rFonts w:cstheme="minorHAnsi"/>
                <w:b/>
                <w:color w:val="000000" w:themeColor="text1"/>
                <w:sz w:val="24"/>
                <w:szCs w:val="24"/>
              </w:rPr>
            </w:pPr>
            <w:r w:rsidRPr="000104A7">
              <w:rPr>
                <w:rFonts w:cstheme="minorHAnsi"/>
                <w:b/>
                <w:color w:val="000000" w:themeColor="text1"/>
                <w:sz w:val="24"/>
                <w:szCs w:val="24"/>
              </w:rPr>
              <w:t>Probability</w:t>
            </w:r>
          </w:p>
        </w:tc>
        <w:tc>
          <w:tcPr>
            <w:tcW w:w="159" w:type="pct"/>
            <w:shd w:val="clear" w:color="auto" w:fill="DBDBDB" w:themeFill="accent3" w:themeFillTint="66"/>
            <w:textDirection w:val="tbRl"/>
          </w:tcPr>
          <w:p w14:paraId="4ADB381A" w14:textId="77777777" w:rsidR="008D2790" w:rsidRPr="000104A7" w:rsidRDefault="00301680" w:rsidP="00301680">
            <w:pPr>
              <w:ind w:left="113" w:right="113"/>
              <w:rPr>
                <w:rFonts w:cstheme="minorHAnsi"/>
                <w:b/>
                <w:color w:val="000000" w:themeColor="text1"/>
                <w:sz w:val="24"/>
                <w:szCs w:val="24"/>
              </w:rPr>
            </w:pPr>
            <w:r w:rsidRPr="000104A7">
              <w:rPr>
                <w:rFonts w:cstheme="minorHAnsi"/>
                <w:b/>
                <w:color w:val="000000" w:themeColor="text1"/>
                <w:sz w:val="24"/>
                <w:szCs w:val="24"/>
              </w:rPr>
              <w:t>Risk Rating</w:t>
            </w:r>
          </w:p>
        </w:tc>
      </w:tr>
      <w:tr w:rsidR="000104A7" w:rsidRPr="000104A7" w14:paraId="37B252B3" w14:textId="77777777" w:rsidTr="00BA0FA0">
        <w:trPr>
          <w:trHeight w:val="655"/>
        </w:trPr>
        <w:tc>
          <w:tcPr>
            <w:tcW w:w="431" w:type="pct"/>
          </w:tcPr>
          <w:p w14:paraId="52C49FC7" w14:textId="77777777" w:rsidR="00362E67" w:rsidRPr="000104A7" w:rsidRDefault="00A84387" w:rsidP="008D2790">
            <w:pPr>
              <w:rPr>
                <w:rFonts w:cstheme="minorHAnsi"/>
                <w:b/>
                <w:color w:val="000000" w:themeColor="text1"/>
                <w:sz w:val="24"/>
                <w:szCs w:val="24"/>
              </w:rPr>
            </w:pPr>
            <w:r w:rsidRPr="000104A7">
              <w:rPr>
                <w:rFonts w:cstheme="minorHAnsi"/>
                <w:b/>
                <w:color w:val="000000" w:themeColor="text1"/>
                <w:sz w:val="24"/>
                <w:szCs w:val="24"/>
              </w:rPr>
              <w:t xml:space="preserve">Staff </w:t>
            </w:r>
            <w:r w:rsidR="00AD0195" w:rsidRPr="000104A7">
              <w:rPr>
                <w:rFonts w:cstheme="minorHAnsi"/>
                <w:b/>
                <w:color w:val="000000" w:themeColor="text1"/>
                <w:sz w:val="24"/>
                <w:szCs w:val="24"/>
              </w:rPr>
              <w:t>lack of experience</w:t>
            </w:r>
          </w:p>
          <w:p w14:paraId="5C327460" w14:textId="77777777" w:rsidR="00534BA9" w:rsidRPr="000104A7" w:rsidRDefault="00534BA9" w:rsidP="008D2790">
            <w:pPr>
              <w:rPr>
                <w:rFonts w:cstheme="minorHAnsi"/>
                <w:color w:val="000000" w:themeColor="text1"/>
                <w:sz w:val="24"/>
                <w:szCs w:val="24"/>
              </w:rPr>
            </w:pPr>
            <w:r w:rsidRPr="000104A7">
              <w:rPr>
                <w:rFonts w:cstheme="minorHAnsi"/>
                <w:color w:val="000000" w:themeColor="text1"/>
                <w:sz w:val="24"/>
                <w:szCs w:val="24"/>
              </w:rPr>
              <w:t>Young age of some staff</w:t>
            </w:r>
          </w:p>
          <w:p w14:paraId="16A773F9" w14:textId="77777777" w:rsidR="00A84387" w:rsidRPr="000104A7" w:rsidRDefault="00A84387" w:rsidP="008D2790">
            <w:pPr>
              <w:rPr>
                <w:rFonts w:cstheme="minorHAnsi"/>
                <w:color w:val="000000" w:themeColor="text1"/>
                <w:sz w:val="24"/>
                <w:szCs w:val="24"/>
              </w:rPr>
            </w:pPr>
            <w:r w:rsidRPr="000104A7">
              <w:rPr>
                <w:rFonts w:cstheme="minorHAnsi"/>
                <w:color w:val="000000" w:themeColor="text1"/>
                <w:sz w:val="24"/>
                <w:szCs w:val="24"/>
              </w:rPr>
              <w:t>Incorrect work procedures</w:t>
            </w:r>
          </w:p>
          <w:p w14:paraId="3118DCEB" w14:textId="77777777" w:rsidR="00122B4A" w:rsidRPr="000104A7" w:rsidRDefault="00122B4A" w:rsidP="00453D18">
            <w:pPr>
              <w:rPr>
                <w:rFonts w:cstheme="minorHAnsi"/>
                <w:b/>
                <w:color w:val="000000" w:themeColor="text1"/>
                <w:sz w:val="24"/>
                <w:szCs w:val="24"/>
              </w:rPr>
            </w:pPr>
          </w:p>
        </w:tc>
        <w:tc>
          <w:tcPr>
            <w:tcW w:w="368" w:type="pct"/>
          </w:tcPr>
          <w:p w14:paraId="21DFE576" w14:textId="77777777" w:rsidR="00362E67" w:rsidRPr="000104A7" w:rsidRDefault="00AD0195" w:rsidP="007F6D36">
            <w:pPr>
              <w:rPr>
                <w:rFonts w:cstheme="minorHAnsi"/>
                <w:color w:val="000000" w:themeColor="text1"/>
                <w:sz w:val="24"/>
                <w:szCs w:val="24"/>
              </w:rPr>
            </w:pPr>
            <w:r w:rsidRPr="000104A7">
              <w:rPr>
                <w:rFonts w:cstheme="minorHAnsi"/>
                <w:color w:val="000000" w:themeColor="text1"/>
                <w:sz w:val="24"/>
                <w:szCs w:val="24"/>
              </w:rPr>
              <w:t xml:space="preserve">Members of the Public </w:t>
            </w:r>
          </w:p>
          <w:p w14:paraId="25729B4A" w14:textId="77777777" w:rsidR="00122B4A" w:rsidRPr="000104A7" w:rsidRDefault="00122B4A" w:rsidP="007F6D36">
            <w:pPr>
              <w:rPr>
                <w:rFonts w:cstheme="minorHAnsi"/>
                <w:color w:val="000000" w:themeColor="text1"/>
                <w:sz w:val="24"/>
                <w:szCs w:val="24"/>
              </w:rPr>
            </w:pPr>
            <w:r w:rsidRPr="000104A7">
              <w:rPr>
                <w:rFonts w:cstheme="minorHAnsi"/>
                <w:color w:val="000000" w:themeColor="text1"/>
                <w:sz w:val="24"/>
                <w:szCs w:val="24"/>
              </w:rPr>
              <w:t>Staff</w:t>
            </w:r>
          </w:p>
        </w:tc>
        <w:tc>
          <w:tcPr>
            <w:tcW w:w="2235" w:type="pct"/>
          </w:tcPr>
          <w:p w14:paraId="38BC1AEF" w14:textId="77777777" w:rsidR="00122B4A" w:rsidRPr="000104A7" w:rsidRDefault="00122B4A" w:rsidP="000104A7">
            <w:pPr>
              <w:widowControl w:val="0"/>
              <w:rPr>
                <w:rFonts w:cstheme="minorHAnsi"/>
                <w:color w:val="000000" w:themeColor="text1"/>
                <w:sz w:val="24"/>
                <w:szCs w:val="24"/>
              </w:rPr>
            </w:pPr>
            <w:r w:rsidRPr="000104A7">
              <w:rPr>
                <w:rFonts w:cstheme="minorHAnsi"/>
                <w:color w:val="000000" w:themeColor="text1"/>
                <w:sz w:val="24"/>
                <w:szCs w:val="24"/>
              </w:rPr>
              <w:t xml:space="preserve">All </w:t>
            </w:r>
            <w:r w:rsidR="00A84387" w:rsidRPr="000104A7">
              <w:rPr>
                <w:rFonts w:cstheme="minorHAnsi"/>
                <w:color w:val="000000" w:themeColor="text1"/>
                <w:sz w:val="24"/>
                <w:szCs w:val="24"/>
              </w:rPr>
              <w:t xml:space="preserve">staff </w:t>
            </w:r>
            <w:r w:rsidRPr="000104A7">
              <w:rPr>
                <w:rFonts w:cstheme="minorHAnsi"/>
                <w:color w:val="000000" w:themeColor="text1"/>
                <w:sz w:val="24"/>
                <w:szCs w:val="24"/>
              </w:rPr>
              <w:t xml:space="preserve">will </w:t>
            </w:r>
            <w:r w:rsidR="00A84387" w:rsidRPr="000104A7">
              <w:rPr>
                <w:rFonts w:cstheme="minorHAnsi"/>
                <w:color w:val="000000" w:themeColor="text1"/>
                <w:sz w:val="24"/>
                <w:szCs w:val="24"/>
              </w:rPr>
              <w:t>get an induction training period where they will shadow experienced members of the department or a supervisor</w:t>
            </w:r>
            <w:r w:rsidRPr="000104A7">
              <w:rPr>
                <w:rFonts w:cstheme="minorHAnsi"/>
                <w:color w:val="000000" w:themeColor="text1"/>
                <w:sz w:val="24"/>
                <w:szCs w:val="24"/>
              </w:rPr>
              <w:t xml:space="preserve">. </w:t>
            </w:r>
          </w:p>
          <w:p w14:paraId="23620D61" w14:textId="77777777" w:rsidR="00BA0FA0" w:rsidRPr="000104A7" w:rsidRDefault="00BA0FA0" w:rsidP="000104A7">
            <w:pPr>
              <w:rPr>
                <w:rFonts w:cstheme="minorHAnsi"/>
                <w:color w:val="000000" w:themeColor="text1"/>
                <w:sz w:val="24"/>
                <w:szCs w:val="24"/>
              </w:rPr>
            </w:pPr>
            <w:r w:rsidRPr="000104A7">
              <w:rPr>
                <w:rFonts w:cstheme="minorHAnsi"/>
                <w:color w:val="000000" w:themeColor="text1"/>
                <w:sz w:val="24"/>
                <w:szCs w:val="24"/>
              </w:rPr>
              <w:t xml:space="preserve">Staff </w:t>
            </w:r>
            <w:r w:rsidR="00A84387" w:rsidRPr="000104A7">
              <w:rPr>
                <w:rFonts w:cstheme="minorHAnsi"/>
                <w:color w:val="000000" w:themeColor="text1"/>
                <w:sz w:val="24"/>
                <w:szCs w:val="24"/>
              </w:rPr>
              <w:t>will have</w:t>
            </w:r>
            <w:r w:rsidR="00F8616E" w:rsidRPr="000104A7">
              <w:rPr>
                <w:rFonts w:cstheme="minorHAnsi"/>
                <w:color w:val="000000" w:themeColor="text1"/>
                <w:sz w:val="24"/>
                <w:szCs w:val="24"/>
              </w:rPr>
              <w:t xml:space="preserve"> </w:t>
            </w:r>
            <w:r w:rsidR="00A84387" w:rsidRPr="000104A7">
              <w:rPr>
                <w:rFonts w:cstheme="minorHAnsi"/>
                <w:color w:val="000000" w:themeColor="text1"/>
                <w:sz w:val="24"/>
                <w:szCs w:val="24"/>
              </w:rPr>
              <w:t>a training program in place to ensure they are prepare</w:t>
            </w:r>
            <w:r w:rsidR="00CF4D59" w:rsidRPr="000104A7">
              <w:rPr>
                <w:rFonts w:cstheme="minorHAnsi"/>
                <w:color w:val="000000" w:themeColor="text1"/>
                <w:sz w:val="24"/>
                <w:szCs w:val="24"/>
              </w:rPr>
              <w:t>d</w:t>
            </w:r>
            <w:r w:rsidR="00A84387" w:rsidRPr="000104A7">
              <w:rPr>
                <w:rFonts w:cstheme="minorHAnsi"/>
                <w:color w:val="000000" w:themeColor="text1"/>
                <w:sz w:val="24"/>
                <w:szCs w:val="24"/>
              </w:rPr>
              <w:t xml:space="preserve"> for the work scope to be </w:t>
            </w:r>
            <w:proofErr w:type="gramStart"/>
            <w:r w:rsidR="00A84387" w:rsidRPr="000104A7">
              <w:rPr>
                <w:rFonts w:cstheme="minorHAnsi"/>
                <w:color w:val="000000" w:themeColor="text1"/>
                <w:sz w:val="24"/>
                <w:szCs w:val="24"/>
              </w:rPr>
              <w:t>undertaken</w:t>
            </w:r>
            <w:proofErr w:type="gramEnd"/>
          </w:p>
          <w:p w14:paraId="03A811D1" w14:textId="77777777" w:rsidR="00122B4A" w:rsidRPr="000104A7" w:rsidRDefault="00AD0195" w:rsidP="000104A7">
            <w:pPr>
              <w:widowControl w:val="0"/>
              <w:rPr>
                <w:rFonts w:cstheme="minorHAnsi"/>
                <w:color w:val="000000" w:themeColor="text1"/>
                <w:sz w:val="24"/>
                <w:szCs w:val="24"/>
              </w:rPr>
            </w:pPr>
            <w:r w:rsidRPr="000104A7">
              <w:rPr>
                <w:rFonts w:cstheme="minorHAnsi"/>
                <w:color w:val="000000" w:themeColor="text1"/>
                <w:sz w:val="24"/>
                <w:szCs w:val="24"/>
              </w:rPr>
              <w:t>All staff</w:t>
            </w:r>
            <w:r w:rsidR="00122B4A" w:rsidRPr="000104A7">
              <w:rPr>
                <w:rFonts w:cstheme="minorHAnsi"/>
                <w:color w:val="000000" w:themeColor="text1"/>
                <w:sz w:val="24"/>
                <w:szCs w:val="24"/>
              </w:rPr>
              <w:t xml:space="preserve"> will be made aware of the Emergency Act</w:t>
            </w:r>
            <w:r w:rsidRPr="000104A7">
              <w:rPr>
                <w:rFonts w:cstheme="minorHAnsi"/>
                <w:color w:val="000000" w:themeColor="text1"/>
                <w:sz w:val="24"/>
                <w:szCs w:val="24"/>
              </w:rPr>
              <w:t>ion Plan and their roles should an</w:t>
            </w:r>
            <w:r w:rsidR="00122B4A" w:rsidRPr="000104A7">
              <w:rPr>
                <w:rFonts w:cstheme="minorHAnsi"/>
                <w:color w:val="000000" w:themeColor="text1"/>
                <w:sz w:val="24"/>
                <w:szCs w:val="24"/>
              </w:rPr>
              <w:t xml:space="preserve"> emergency </w:t>
            </w:r>
            <w:proofErr w:type="gramStart"/>
            <w:r w:rsidR="00122B4A" w:rsidRPr="000104A7">
              <w:rPr>
                <w:rFonts w:cstheme="minorHAnsi"/>
                <w:color w:val="000000" w:themeColor="text1"/>
                <w:sz w:val="24"/>
                <w:szCs w:val="24"/>
              </w:rPr>
              <w:t>occur</w:t>
            </w:r>
            <w:proofErr w:type="gramEnd"/>
          </w:p>
          <w:p w14:paraId="61C02EA7" w14:textId="77777777" w:rsidR="00122B4A" w:rsidRPr="000104A7" w:rsidRDefault="00A84387" w:rsidP="000104A7">
            <w:pPr>
              <w:widowControl w:val="0"/>
              <w:rPr>
                <w:rFonts w:cstheme="minorHAnsi"/>
                <w:color w:val="000000" w:themeColor="text1"/>
                <w:sz w:val="24"/>
                <w:szCs w:val="24"/>
              </w:rPr>
            </w:pPr>
            <w:r w:rsidRPr="000104A7">
              <w:rPr>
                <w:rFonts w:cstheme="minorHAnsi"/>
                <w:color w:val="000000" w:themeColor="text1"/>
                <w:sz w:val="24"/>
                <w:szCs w:val="24"/>
              </w:rPr>
              <w:t>Incidents are staged through normal working hours including fire drills and evacuat</w:t>
            </w:r>
            <w:r w:rsidR="00807853" w:rsidRPr="000104A7">
              <w:rPr>
                <w:rFonts w:cstheme="minorHAnsi"/>
                <w:color w:val="000000" w:themeColor="text1"/>
                <w:sz w:val="24"/>
                <w:szCs w:val="24"/>
              </w:rPr>
              <w:t>ions to ensure staff are prepared</w:t>
            </w:r>
            <w:r w:rsidRPr="000104A7">
              <w:rPr>
                <w:rFonts w:cstheme="minorHAnsi"/>
                <w:color w:val="000000" w:themeColor="text1"/>
                <w:sz w:val="24"/>
                <w:szCs w:val="24"/>
              </w:rPr>
              <w:t xml:space="preserve"> for Emergency Scenarios</w:t>
            </w:r>
            <w:r w:rsidR="00122B4A" w:rsidRPr="000104A7">
              <w:rPr>
                <w:rFonts w:cstheme="minorHAnsi"/>
                <w:color w:val="000000" w:themeColor="text1"/>
                <w:sz w:val="24"/>
                <w:szCs w:val="24"/>
              </w:rPr>
              <w:t>.</w:t>
            </w:r>
          </w:p>
          <w:p w14:paraId="333F662C" w14:textId="77777777" w:rsidR="000104A7" w:rsidRPr="000104A7" w:rsidRDefault="000104A7" w:rsidP="000104A7">
            <w:pPr>
              <w:rPr>
                <w:rFonts w:cstheme="minorHAnsi"/>
                <w:color w:val="000000" w:themeColor="text1"/>
                <w:sz w:val="24"/>
                <w:szCs w:val="24"/>
              </w:rPr>
            </w:pPr>
            <w:r w:rsidRPr="000104A7">
              <w:rPr>
                <w:rFonts w:cstheme="minorHAnsi"/>
                <w:color w:val="000000" w:themeColor="text1"/>
                <w:sz w:val="24"/>
                <w:szCs w:val="24"/>
              </w:rPr>
              <w:t xml:space="preserve">Training records to be maintained and recorded. </w:t>
            </w:r>
          </w:p>
          <w:p w14:paraId="4D832BF3" w14:textId="223F66CD" w:rsidR="000104A7" w:rsidRPr="000104A7" w:rsidRDefault="000104A7" w:rsidP="000104A7">
            <w:pPr>
              <w:widowControl w:val="0"/>
              <w:rPr>
                <w:rFonts w:cstheme="minorHAnsi"/>
                <w:color w:val="000000" w:themeColor="text1"/>
                <w:sz w:val="24"/>
                <w:szCs w:val="24"/>
              </w:rPr>
            </w:pPr>
            <w:r w:rsidRPr="000104A7">
              <w:rPr>
                <w:rFonts w:cstheme="minorHAnsi"/>
                <w:b/>
                <w:color w:val="000000" w:themeColor="text1"/>
                <w:sz w:val="24"/>
                <w:szCs w:val="24"/>
              </w:rPr>
              <w:t>Note</w:t>
            </w:r>
            <w:r w:rsidRPr="000104A7">
              <w:rPr>
                <w:rFonts w:cstheme="minorHAnsi"/>
                <w:color w:val="000000" w:themeColor="text1"/>
                <w:sz w:val="24"/>
                <w:szCs w:val="24"/>
              </w:rPr>
              <w:t>: Admissions Policy in place for the Centre to ensure customer and staff safety</w:t>
            </w:r>
          </w:p>
          <w:p w14:paraId="24CAB18F" w14:textId="77777777" w:rsidR="00122B4A" w:rsidRPr="000104A7" w:rsidRDefault="00122B4A" w:rsidP="00AD0195">
            <w:pPr>
              <w:widowControl w:val="0"/>
              <w:rPr>
                <w:rFonts w:cstheme="minorHAnsi"/>
                <w:color w:val="000000" w:themeColor="text1"/>
                <w:sz w:val="24"/>
                <w:szCs w:val="24"/>
              </w:rPr>
            </w:pPr>
          </w:p>
        </w:tc>
        <w:tc>
          <w:tcPr>
            <w:tcW w:w="1559" w:type="pct"/>
          </w:tcPr>
          <w:p w14:paraId="2648527A" w14:textId="2859BBDF" w:rsidR="000104A7" w:rsidRPr="000104A7" w:rsidRDefault="000104A7" w:rsidP="000104A7">
            <w:pPr>
              <w:numPr>
                <w:ilvl w:val="0"/>
                <w:numId w:val="23"/>
              </w:numPr>
              <w:overflowPunct w:val="0"/>
              <w:autoSpaceDE w:val="0"/>
              <w:autoSpaceDN w:val="0"/>
              <w:adjustRightInd w:val="0"/>
              <w:spacing w:after="0" w:line="240" w:lineRule="auto"/>
              <w:textAlignment w:val="baseline"/>
              <w:rPr>
                <w:rFonts w:ascii="Calibri" w:hAnsi="Calibri" w:cs="Calibri"/>
                <w:color w:val="000000" w:themeColor="text1"/>
                <w:szCs w:val="24"/>
              </w:rPr>
            </w:pPr>
            <w:r w:rsidRPr="000104A7">
              <w:rPr>
                <w:rFonts w:ascii="Calibri" w:hAnsi="Calibri" w:cs="Calibri"/>
                <w:color w:val="000000" w:themeColor="text1"/>
                <w:szCs w:val="24"/>
              </w:rPr>
              <w:t>Documents to be updated (3 months 17 July 2024)</w:t>
            </w:r>
          </w:p>
          <w:p w14:paraId="3F90EB69" w14:textId="77777777" w:rsidR="000104A7" w:rsidRPr="000104A7" w:rsidRDefault="000104A7" w:rsidP="000104A7">
            <w:pPr>
              <w:numPr>
                <w:ilvl w:val="1"/>
                <w:numId w:val="23"/>
              </w:numPr>
              <w:overflowPunct w:val="0"/>
              <w:autoSpaceDE w:val="0"/>
              <w:autoSpaceDN w:val="0"/>
              <w:adjustRightInd w:val="0"/>
              <w:spacing w:after="0" w:line="240" w:lineRule="auto"/>
              <w:textAlignment w:val="baseline"/>
              <w:rPr>
                <w:rFonts w:ascii="Calibri" w:hAnsi="Calibri" w:cs="Calibri"/>
                <w:color w:val="000000" w:themeColor="text1"/>
                <w:szCs w:val="24"/>
              </w:rPr>
            </w:pPr>
            <w:r w:rsidRPr="000104A7">
              <w:rPr>
                <w:rFonts w:ascii="Calibri" w:hAnsi="Calibri" w:cs="Calibri"/>
                <w:color w:val="000000" w:themeColor="text1"/>
                <w:szCs w:val="24"/>
              </w:rPr>
              <w:t xml:space="preserve">Work placement process - </w:t>
            </w:r>
            <w:proofErr w:type="gramStart"/>
            <w:r w:rsidRPr="000104A7">
              <w:rPr>
                <w:rFonts w:ascii="Calibri" w:hAnsi="Calibri" w:cs="Calibri"/>
                <w:color w:val="000000" w:themeColor="text1"/>
                <w:szCs w:val="24"/>
              </w:rPr>
              <w:t>DH</w:t>
            </w:r>
            <w:proofErr w:type="gramEnd"/>
          </w:p>
          <w:p w14:paraId="35A3F3DC" w14:textId="77777777" w:rsidR="000104A7" w:rsidRPr="000104A7" w:rsidRDefault="000104A7" w:rsidP="000104A7">
            <w:pPr>
              <w:numPr>
                <w:ilvl w:val="1"/>
                <w:numId w:val="23"/>
              </w:numPr>
              <w:overflowPunct w:val="0"/>
              <w:autoSpaceDE w:val="0"/>
              <w:autoSpaceDN w:val="0"/>
              <w:adjustRightInd w:val="0"/>
              <w:spacing w:after="0" w:line="240" w:lineRule="auto"/>
              <w:textAlignment w:val="baseline"/>
              <w:rPr>
                <w:rFonts w:ascii="Calibri" w:hAnsi="Calibri" w:cs="Calibri"/>
                <w:color w:val="000000" w:themeColor="text1"/>
                <w:szCs w:val="24"/>
              </w:rPr>
            </w:pPr>
            <w:r w:rsidRPr="000104A7">
              <w:rPr>
                <w:rFonts w:ascii="Calibri" w:hAnsi="Calibri" w:cs="Calibri"/>
                <w:color w:val="000000" w:themeColor="text1"/>
                <w:szCs w:val="24"/>
              </w:rPr>
              <w:t>Working at height risk assessments - CC</w:t>
            </w:r>
          </w:p>
          <w:p w14:paraId="6DCF1B28" w14:textId="77777777" w:rsidR="000104A7" w:rsidRPr="000104A7" w:rsidRDefault="000104A7" w:rsidP="000104A7">
            <w:pPr>
              <w:numPr>
                <w:ilvl w:val="1"/>
                <w:numId w:val="23"/>
              </w:numPr>
              <w:overflowPunct w:val="0"/>
              <w:autoSpaceDE w:val="0"/>
              <w:autoSpaceDN w:val="0"/>
              <w:adjustRightInd w:val="0"/>
              <w:spacing w:after="0" w:line="240" w:lineRule="auto"/>
              <w:textAlignment w:val="baseline"/>
              <w:rPr>
                <w:rFonts w:ascii="Calibri" w:hAnsi="Calibri" w:cs="Calibri"/>
                <w:color w:val="000000" w:themeColor="text1"/>
                <w:szCs w:val="24"/>
              </w:rPr>
            </w:pPr>
            <w:r w:rsidRPr="000104A7">
              <w:rPr>
                <w:rFonts w:ascii="Calibri" w:hAnsi="Calibri" w:cs="Calibri"/>
                <w:color w:val="000000" w:themeColor="text1"/>
                <w:szCs w:val="24"/>
              </w:rPr>
              <w:t>Contractor safety risk assessment – SM (Done)</w:t>
            </w:r>
          </w:p>
          <w:p w14:paraId="3D51BE60" w14:textId="77777777" w:rsidR="000104A7" w:rsidRPr="000104A7" w:rsidRDefault="000104A7" w:rsidP="000104A7">
            <w:pPr>
              <w:numPr>
                <w:ilvl w:val="1"/>
                <w:numId w:val="23"/>
              </w:numPr>
              <w:overflowPunct w:val="0"/>
              <w:autoSpaceDE w:val="0"/>
              <w:autoSpaceDN w:val="0"/>
              <w:adjustRightInd w:val="0"/>
              <w:spacing w:after="0" w:line="240" w:lineRule="auto"/>
              <w:textAlignment w:val="baseline"/>
              <w:rPr>
                <w:rFonts w:ascii="Calibri" w:hAnsi="Calibri" w:cs="Calibri"/>
                <w:color w:val="000000" w:themeColor="text1"/>
                <w:szCs w:val="24"/>
              </w:rPr>
            </w:pPr>
            <w:r w:rsidRPr="000104A7">
              <w:rPr>
                <w:rFonts w:ascii="Calibri" w:hAnsi="Calibri" w:cs="Calibri"/>
                <w:color w:val="000000" w:themeColor="text1"/>
                <w:szCs w:val="24"/>
              </w:rPr>
              <w:t>CCTV Policy - SM</w:t>
            </w:r>
          </w:p>
          <w:p w14:paraId="040131A2" w14:textId="77777777" w:rsidR="000104A7" w:rsidRPr="000104A7" w:rsidRDefault="000104A7" w:rsidP="000104A7">
            <w:pPr>
              <w:numPr>
                <w:ilvl w:val="1"/>
                <w:numId w:val="23"/>
              </w:numPr>
              <w:overflowPunct w:val="0"/>
              <w:autoSpaceDE w:val="0"/>
              <w:autoSpaceDN w:val="0"/>
              <w:adjustRightInd w:val="0"/>
              <w:spacing w:after="0" w:line="240" w:lineRule="auto"/>
              <w:textAlignment w:val="baseline"/>
              <w:rPr>
                <w:rFonts w:ascii="Calibri" w:hAnsi="Calibri" w:cs="Calibri"/>
                <w:color w:val="000000" w:themeColor="text1"/>
                <w:szCs w:val="24"/>
              </w:rPr>
            </w:pPr>
            <w:r w:rsidRPr="000104A7">
              <w:rPr>
                <w:rFonts w:ascii="Calibri" w:hAnsi="Calibri" w:cs="Calibri"/>
                <w:color w:val="000000" w:themeColor="text1"/>
                <w:szCs w:val="24"/>
              </w:rPr>
              <w:t>Lone worker policy - SM</w:t>
            </w:r>
          </w:p>
          <w:p w14:paraId="3CD9D5A4" w14:textId="77777777" w:rsidR="000104A7" w:rsidRPr="000104A7" w:rsidRDefault="000104A7" w:rsidP="000104A7">
            <w:pPr>
              <w:numPr>
                <w:ilvl w:val="1"/>
                <w:numId w:val="23"/>
              </w:numPr>
              <w:overflowPunct w:val="0"/>
              <w:autoSpaceDE w:val="0"/>
              <w:autoSpaceDN w:val="0"/>
              <w:adjustRightInd w:val="0"/>
              <w:spacing w:after="0" w:line="240" w:lineRule="auto"/>
              <w:textAlignment w:val="baseline"/>
              <w:rPr>
                <w:rFonts w:ascii="Calibri" w:hAnsi="Calibri" w:cs="Calibri"/>
                <w:color w:val="000000" w:themeColor="text1"/>
                <w:szCs w:val="24"/>
              </w:rPr>
            </w:pPr>
            <w:r w:rsidRPr="000104A7">
              <w:rPr>
                <w:rFonts w:ascii="Calibri" w:hAnsi="Calibri" w:cs="Calibri"/>
                <w:color w:val="000000" w:themeColor="text1"/>
                <w:szCs w:val="24"/>
              </w:rPr>
              <w:t>Bomb Threat Policy - SM</w:t>
            </w:r>
          </w:p>
          <w:p w14:paraId="0BE5BA7D" w14:textId="77777777" w:rsidR="000104A7" w:rsidRPr="000104A7" w:rsidRDefault="000104A7" w:rsidP="000104A7">
            <w:pPr>
              <w:numPr>
                <w:ilvl w:val="1"/>
                <w:numId w:val="23"/>
              </w:numPr>
              <w:overflowPunct w:val="0"/>
              <w:autoSpaceDE w:val="0"/>
              <w:autoSpaceDN w:val="0"/>
              <w:adjustRightInd w:val="0"/>
              <w:spacing w:after="0" w:line="240" w:lineRule="auto"/>
              <w:textAlignment w:val="baseline"/>
              <w:rPr>
                <w:rFonts w:ascii="Calibri" w:hAnsi="Calibri" w:cs="Calibri"/>
                <w:color w:val="000000" w:themeColor="text1"/>
                <w:szCs w:val="24"/>
              </w:rPr>
            </w:pPr>
            <w:r w:rsidRPr="000104A7">
              <w:rPr>
                <w:rFonts w:ascii="Calibri" w:hAnsi="Calibri" w:cs="Calibri"/>
                <w:color w:val="000000" w:themeColor="text1"/>
                <w:szCs w:val="24"/>
              </w:rPr>
              <w:t>Centre wide NOPs – DH and CC</w:t>
            </w:r>
          </w:p>
          <w:p w14:paraId="073012F3" w14:textId="77777777" w:rsidR="000104A7" w:rsidRPr="000104A7" w:rsidRDefault="000104A7" w:rsidP="000104A7">
            <w:pPr>
              <w:numPr>
                <w:ilvl w:val="1"/>
                <w:numId w:val="23"/>
              </w:numPr>
              <w:overflowPunct w:val="0"/>
              <w:autoSpaceDE w:val="0"/>
              <w:autoSpaceDN w:val="0"/>
              <w:adjustRightInd w:val="0"/>
              <w:spacing w:after="0" w:line="240" w:lineRule="auto"/>
              <w:textAlignment w:val="baseline"/>
              <w:rPr>
                <w:rFonts w:ascii="Calibri" w:hAnsi="Calibri" w:cs="Calibri"/>
                <w:color w:val="000000" w:themeColor="text1"/>
                <w:szCs w:val="24"/>
              </w:rPr>
            </w:pPr>
            <w:r w:rsidRPr="000104A7">
              <w:rPr>
                <w:rFonts w:ascii="Calibri" w:hAnsi="Calibri" w:cs="Calibri"/>
                <w:color w:val="000000" w:themeColor="text1"/>
                <w:szCs w:val="24"/>
              </w:rPr>
              <w:t>Conditions of hire - SM</w:t>
            </w:r>
          </w:p>
          <w:p w14:paraId="5A5396F8" w14:textId="77777777" w:rsidR="000104A7" w:rsidRPr="000104A7" w:rsidRDefault="000104A7" w:rsidP="000104A7">
            <w:pPr>
              <w:numPr>
                <w:ilvl w:val="1"/>
                <w:numId w:val="23"/>
              </w:numPr>
              <w:overflowPunct w:val="0"/>
              <w:autoSpaceDE w:val="0"/>
              <w:autoSpaceDN w:val="0"/>
              <w:adjustRightInd w:val="0"/>
              <w:spacing w:after="0" w:line="240" w:lineRule="auto"/>
              <w:textAlignment w:val="baseline"/>
              <w:rPr>
                <w:rFonts w:ascii="Calibri" w:hAnsi="Calibri" w:cs="Calibri"/>
                <w:color w:val="000000" w:themeColor="text1"/>
                <w:szCs w:val="24"/>
              </w:rPr>
            </w:pPr>
            <w:r w:rsidRPr="000104A7">
              <w:rPr>
                <w:rFonts w:ascii="Calibri" w:hAnsi="Calibri" w:cs="Calibri"/>
                <w:color w:val="000000" w:themeColor="text1"/>
                <w:szCs w:val="24"/>
              </w:rPr>
              <w:t>Safe systems of work for processes like cleaning etc. – DH and CC</w:t>
            </w:r>
          </w:p>
          <w:p w14:paraId="53D385C1" w14:textId="77777777" w:rsidR="000104A7" w:rsidRPr="000104A7" w:rsidRDefault="000104A7" w:rsidP="000104A7">
            <w:pPr>
              <w:numPr>
                <w:ilvl w:val="1"/>
                <w:numId w:val="23"/>
              </w:numPr>
              <w:overflowPunct w:val="0"/>
              <w:autoSpaceDE w:val="0"/>
              <w:autoSpaceDN w:val="0"/>
              <w:adjustRightInd w:val="0"/>
              <w:spacing w:after="0" w:line="240" w:lineRule="auto"/>
              <w:textAlignment w:val="baseline"/>
              <w:rPr>
                <w:rFonts w:ascii="Calibri" w:hAnsi="Calibri" w:cs="Calibri"/>
                <w:color w:val="000000" w:themeColor="text1"/>
                <w:szCs w:val="24"/>
              </w:rPr>
            </w:pPr>
            <w:r w:rsidRPr="000104A7">
              <w:rPr>
                <w:rFonts w:ascii="Calibri" w:hAnsi="Calibri" w:cs="Calibri"/>
                <w:color w:val="000000" w:themeColor="text1"/>
                <w:szCs w:val="24"/>
              </w:rPr>
              <w:t>Safe systems of work for all maintenance works etc – DH and CC</w:t>
            </w:r>
          </w:p>
          <w:p w14:paraId="204C057A" w14:textId="761C790A" w:rsidR="00AD0195" w:rsidRPr="000104A7" w:rsidRDefault="00AD0195" w:rsidP="00A84387">
            <w:pPr>
              <w:widowControl w:val="0"/>
              <w:rPr>
                <w:rFonts w:cstheme="minorHAnsi"/>
                <w:color w:val="000000" w:themeColor="text1"/>
                <w:sz w:val="24"/>
                <w:szCs w:val="24"/>
              </w:rPr>
            </w:pPr>
          </w:p>
        </w:tc>
        <w:tc>
          <w:tcPr>
            <w:tcW w:w="125" w:type="pct"/>
            <w:shd w:val="clear" w:color="auto" w:fill="FFFFFF" w:themeFill="background1"/>
          </w:tcPr>
          <w:p w14:paraId="1F7AD557" w14:textId="77777777" w:rsidR="00362E67" w:rsidRPr="000104A7" w:rsidRDefault="00A84387" w:rsidP="008D1167">
            <w:pPr>
              <w:rPr>
                <w:rFonts w:cstheme="minorHAnsi"/>
                <w:color w:val="000000" w:themeColor="text1"/>
                <w:sz w:val="24"/>
                <w:szCs w:val="24"/>
              </w:rPr>
            </w:pPr>
            <w:r w:rsidRPr="000104A7">
              <w:rPr>
                <w:rFonts w:cstheme="minorHAnsi"/>
                <w:color w:val="000000" w:themeColor="text1"/>
                <w:sz w:val="24"/>
                <w:szCs w:val="24"/>
              </w:rPr>
              <w:t>4</w:t>
            </w:r>
          </w:p>
        </w:tc>
        <w:tc>
          <w:tcPr>
            <w:tcW w:w="123" w:type="pct"/>
          </w:tcPr>
          <w:p w14:paraId="4657310A" w14:textId="77777777" w:rsidR="00362E67" w:rsidRPr="000104A7" w:rsidRDefault="00122B4A" w:rsidP="008D1167">
            <w:pPr>
              <w:rPr>
                <w:rFonts w:cstheme="minorHAnsi"/>
                <w:color w:val="000000" w:themeColor="text1"/>
                <w:sz w:val="24"/>
                <w:szCs w:val="24"/>
              </w:rPr>
            </w:pPr>
            <w:r w:rsidRPr="000104A7">
              <w:rPr>
                <w:rFonts w:cstheme="minorHAnsi"/>
                <w:color w:val="000000" w:themeColor="text1"/>
                <w:sz w:val="24"/>
                <w:szCs w:val="24"/>
              </w:rPr>
              <w:t>2</w:t>
            </w:r>
          </w:p>
        </w:tc>
        <w:tc>
          <w:tcPr>
            <w:tcW w:w="159" w:type="pct"/>
            <w:shd w:val="clear" w:color="auto" w:fill="FFFF00"/>
          </w:tcPr>
          <w:p w14:paraId="1A011C95" w14:textId="77777777" w:rsidR="00362E67" w:rsidRPr="000104A7" w:rsidRDefault="00B86D01" w:rsidP="008D1167">
            <w:pPr>
              <w:rPr>
                <w:rFonts w:cstheme="minorHAnsi"/>
                <w:b/>
                <w:color w:val="000000" w:themeColor="text1"/>
                <w:sz w:val="24"/>
                <w:szCs w:val="24"/>
              </w:rPr>
            </w:pPr>
            <w:r w:rsidRPr="000104A7">
              <w:rPr>
                <w:rFonts w:cstheme="minorHAnsi"/>
                <w:b/>
                <w:color w:val="000000" w:themeColor="text1"/>
                <w:sz w:val="24"/>
                <w:szCs w:val="24"/>
              </w:rPr>
              <w:t>M</w:t>
            </w:r>
          </w:p>
        </w:tc>
      </w:tr>
      <w:tr w:rsidR="000104A7" w:rsidRPr="000104A7" w14:paraId="2DB44DC5" w14:textId="77777777" w:rsidTr="008510B7">
        <w:trPr>
          <w:trHeight w:val="3640"/>
        </w:trPr>
        <w:tc>
          <w:tcPr>
            <w:tcW w:w="431" w:type="pct"/>
          </w:tcPr>
          <w:p w14:paraId="4F1B7D4F" w14:textId="77777777" w:rsidR="001D5CA4" w:rsidRPr="000104A7" w:rsidRDefault="001D5CA4" w:rsidP="001D5CA4">
            <w:pPr>
              <w:rPr>
                <w:rFonts w:cstheme="minorHAnsi"/>
                <w:b/>
                <w:color w:val="000000" w:themeColor="text1"/>
                <w:sz w:val="24"/>
                <w:szCs w:val="24"/>
              </w:rPr>
            </w:pPr>
            <w:r w:rsidRPr="000104A7">
              <w:rPr>
                <w:rFonts w:cstheme="minorHAnsi"/>
                <w:b/>
                <w:color w:val="000000" w:themeColor="text1"/>
                <w:sz w:val="24"/>
                <w:szCs w:val="24"/>
              </w:rPr>
              <w:t>Lack of supervision</w:t>
            </w:r>
          </w:p>
          <w:p w14:paraId="6CA32932" w14:textId="77777777" w:rsidR="001D5CA4" w:rsidRPr="000104A7" w:rsidRDefault="001D5CA4" w:rsidP="001D5CA4">
            <w:pPr>
              <w:rPr>
                <w:rFonts w:cstheme="minorHAnsi"/>
                <w:b/>
                <w:color w:val="000000" w:themeColor="text1"/>
                <w:sz w:val="24"/>
                <w:szCs w:val="24"/>
              </w:rPr>
            </w:pPr>
          </w:p>
          <w:p w14:paraId="4A7059C6" w14:textId="77777777" w:rsidR="001D5CA4" w:rsidRPr="000104A7" w:rsidRDefault="001D5CA4" w:rsidP="001D5CA4">
            <w:pPr>
              <w:rPr>
                <w:rFonts w:cstheme="minorHAnsi"/>
                <w:bCs/>
                <w:color w:val="000000" w:themeColor="text1"/>
                <w:sz w:val="24"/>
                <w:szCs w:val="24"/>
              </w:rPr>
            </w:pPr>
            <w:r w:rsidRPr="000104A7">
              <w:rPr>
                <w:rFonts w:cstheme="minorHAnsi"/>
                <w:bCs/>
                <w:color w:val="000000" w:themeColor="text1"/>
                <w:sz w:val="24"/>
                <w:szCs w:val="24"/>
              </w:rPr>
              <w:t xml:space="preserve">Inadequate </w:t>
            </w:r>
            <w:r w:rsidR="00A84387" w:rsidRPr="000104A7">
              <w:rPr>
                <w:rFonts w:cstheme="minorHAnsi"/>
                <w:bCs/>
                <w:color w:val="000000" w:themeColor="text1"/>
                <w:sz w:val="24"/>
                <w:szCs w:val="24"/>
              </w:rPr>
              <w:t>staffing levels</w:t>
            </w:r>
          </w:p>
          <w:p w14:paraId="5330EF73" w14:textId="77777777" w:rsidR="001D5CA4" w:rsidRPr="000104A7" w:rsidRDefault="001D5CA4" w:rsidP="001D5CA4">
            <w:pPr>
              <w:rPr>
                <w:rFonts w:cstheme="minorHAnsi"/>
                <w:bCs/>
                <w:color w:val="000000" w:themeColor="text1"/>
                <w:sz w:val="24"/>
                <w:szCs w:val="24"/>
              </w:rPr>
            </w:pPr>
            <w:r w:rsidRPr="000104A7">
              <w:rPr>
                <w:rFonts w:cstheme="minorHAnsi"/>
                <w:bCs/>
                <w:color w:val="000000" w:themeColor="text1"/>
                <w:sz w:val="24"/>
                <w:szCs w:val="24"/>
              </w:rPr>
              <w:t xml:space="preserve">No management onsite to deal with non-adherence with </w:t>
            </w:r>
            <w:proofErr w:type="gramStart"/>
            <w:r w:rsidRPr="000104A7">
              <w:rPr>
                <w:rFonts w:cstheme="minorHAnsi"/>
                <w:bCs/>
                <w:color w:val="000000" w:themeColor="text1"/>
                <w:sz w:val="24"/>
                <w:szCs w:val="24"/>
              </w:rPr>
              <w:t>guidelines</w:t>
            </w:r>
            <w:proofErr w:type="gramEnd"/>
          </w:p>
          <w:p w14:paraId="175EE58C" w14:textId="77777777" w:rsidR="001D5CA4" w:rsidRPr="000104A7" w:rsidRDefault="001D5CA4" w:rsidP="001D5CA4">
            <w:pPr>
              <w:rPr>
                <w:rFonts w:cstheme="minorHAnsi"/>
                <w:bCs/>
                <w:color w:val="000000" w:themeColor="text1"/>
                <w:sz w:val="24"/>
                <w:szCs w:val="24"/>
              </w:rPr>
            </w:pPr>
            <w:r w:rsidRPr="000104A7">
              <w:rPr>
                <w:rFonts w:cstheme="minorHAnsi"/>
                <w:bCs/>
                <w:color w:val="000000" w:themeColor="text1"/>
                <w:sz w:val="24"/>
                <w:szCs w:val="24"/>
              </w:rPr>
              <w:t>Absence of, or inadequate response of staff in an emergency</w:t>
            </w:r>
          </w:p>
          <w:p w14:paraId="2E98EC60" w14:textId="77777777" w:rsidR="001D5CA4" w:rsidRPr="000104A7" w:rsidRDefault="001D5CA4" w:rsidP="001D5CA4">
            <w:pPr>
              <w:rPr>
                <w:rFonts w:cstheme="minorHAnsi"/>
                <w:bCs/>
                <w:color w:val="000000" w:themeColor="text1"/>
                <w:sz w:val="24"/>
                <w:szCs w:val="24"/>
              </w:rPr>
            </w:pPr>
            <w:r w:rsidRPr="000104A7">
              <w:rPr>
                <w:rFonts w:cstheme="minorHAnsi"/>
                <w:bCs/>
                <w:color w:val="000000" w:themeColor="text1"/>
                <w:sz w:val="24"/>
                <w:szCs w:val="24"/>
              </w:rPr>
              <w:lastRenderedPageBreak/>
              <w:t>Overcrowding</w:t>
            </w:r>
            <w:r w:rsidR="00DD4AE2" w:rsidRPr="000104A7">
              <w:rPr>
                <w:rFonts w:cstheme="minorHAnsi"/>
                <w:bCs/>
                <w:color w:val="000000" w:themeColor="text1"/>
                <w:sz w:val="24"/>
                <w:szCs w:val="24"/>
              </w:rPr>
              <w:t xml:space="preserve"> including congestion in the </w:t>
            </w:r>
            <w:proofErr w:type="gramStart"/>
            <w:r w:rsidR="00DD4AE2" w:rsidRPr="000104A7">
              <w:rPr>
                <w:rFonts w:cstheme="minorHAnsi"/>
                <w:bCs/>
                <w:color w:val="000000" w:themeColor="text1"/>
                <w:sz w:val="24"/>
                <w:szCs w:val="24"/>
              </w:rPr>
              <w:t>Reception</w:t>
            </w:r>
            <w:proofErr w:type="gramEnd"/>
            <w:r w:rsidR="00DD4AE2" w:rsidRPr="000104A7">
              <w:rPr>
                <w:rFonts w:cstheme="minorHAnsi"/>
                <w:bCs/>
                <w:color w:val="000000" w:themeColor="text1"/>
                <w:sz w:val="24"/>
                <w:szCs w:val="24"/>
              </w:rPr>
              <w:t xml:space="preserve"> area</w:t>
            </w:r>
          </w:p>
          <w:p w14:paraId="3BB0E169" w14:textId="77777777" w:rsidR="001D5CA4" w:rsidRPr="000104A7" w:rsidRDefault="001D5CA4" w:rsidP="001D5CA4">
            <w:pPr>
              <w:rPr>
                <w:rFonts w:cstheme="minorHAnsi"/>
                <w:b/>
                <w:color w:val="000000" w:themeColor="text1"/>
                <w:sz w:val="24"/>
                <w:szCs w:val="24"/>
              </w:rPr>
            </w:pPr>
          </w:p>
        </w:tc>
        <w:tc>
          <w:tcPr>
            <w:tcW w:w="368" w:type="pct"/>
          </w:tcPr>
          <w:p w14:paraId="0BC45E60" w14:textId="77777777" w:rsidR="001D5CA4" w:rsidRPr="000104A7" w:rsidRDefault="00534BA9" w:rsidP="001D5CA4">
            <w:pPr>
              <w:rPr>
                <w:rFonts w:cstheme="minorHAnsi"/>
                <w:color w:val="000000" w:themeColor="text1"/>
                <w:sz w:val="24"/>
                <w:szCs w:val="24"/>
              </w:rPr>
            </w:pPr>
            <w:r w:rsidRPr="000104A7">
              <w:rPr>
                <w:rFonts w:cstheme="minorHAnsi"/>
                <w:color w:val="000000" w:themeColor="text1"/>
                <w:sz w:val="24"/>
                <w:szCs w:val="24"/>
              </w:rPr>
              <w:lastRenderedPageBreak/>
              <w:t xml:space="preserve">Members of the public </w:t>
            </w:r>
          </w:p>
          <w:p w14:paraId="07654B91" w14:textId="77777777" w:rsidR="001D5CA4" w:rsidRPr="000104A7" w:rsidRDefault="001D5CA4" w:rsidP="001D5CA4">
            <w:pPr>
              <w:rPr>
                <w:rFonts w:cstheme="minorHAnsi"/>
                <w:b/>
                <w:color w:val="000000" w:themeColor="text1"/>
                <w:sz w:val="24"/>
                <w:szCs w:val="24"/>
              </w:rPr>
            </w:pPr>
            <w:r w:rsidRPr="000104A7">
              <w:rPr>
                <w:rFonts w:cstheme="minorHAnsi"/>
                <w:color w:val="000000" w:themeColor="text1"/>
                <w:sz w:val="24"/>
                <w:szCs w:val="24"/>
              </w:rPr>
              <w:t>Staff</w:t>
            </w:r>
          </w:p>
        </w:tc>
        <w:tc>
          <w:tcPr>
            <w:tcW w:w="2235" w:type="pct"/>
          </w:tcPr>
          <w:p w14:paraId="5410A01D" w14:textId="77777777" w:rsidR="00A84387" w:rsidRPr="000104A7" w:rsidRDefault="004B3D0D" w:rsidP="001D5CA4">
            <w:pPr>
              <w:tabs>
                <w:tab w:val="left" w:pos="5387"/>
              </w:tabs>
              <w:rPr>
                <w:rFonts w:cstheme="minorHAnsi"/>
                <w:color w:val="000000" w:themeColor="text1"/>
                <w:sz w:val="24"/>
                <w:szCs w:val="24"/>
              </w:rPr>
            </w:pPr>
            <w:r w:rsidRPr="000104A7">
              <w:rPr>
                <w:rFonts w:cstheme="minorHAnsi"/>
                <w:color w:val="000000" w:themeColor="text1"/>
                <w:sz w:val="24"/>
                <w:szCs w:val="24"/>
              </w:rPr>
              <w:t xml:space="preserve">The </w:t>
            </w:r>
            <w:r w:rsidR="00A84387" w:rsidRPr="000104A7">
              <w:rPr>
                <w:rFonts w:cstheme="minorHAnsi"/>
                <w:color w:val="000000" w:themeColor="text1"/>
                <w:sz w:val="24"/>
                <w:szCs w:val="24"/>
              </w:rPr>
              <w:t xml:space="preserve">NOP requires a Duty Manager to </w:t>
            </w:r>
            <w:proofErr w:type="gramStart"/>
            <w:r w:rsidR="00A84387" w:rsidRPr="000104A7">
              <w:rPr>
                <w:rFonts w:cstheme="minorHAnsi"/>
                <w:color w:val="000000" w:themeColor="text1"/>
                <w:sz w:val="24"/>
                <w:szCs w:val="24"/>
              </w:rPr>
              <w:t xml:space="preserve">be onsite </w:t>
            </w:r>
            <w:r w:rsidR="00EE2837" w:rsidRPr="000104A7">
              <w:rPr>
                <w:rFonts w:cstheme="minorHAnsi"/>
                <w:color w:val="000000" w:themeColor="text1"/>
                <w:sz w:val="24"/>
                <w:szCs w:val="24"/>
              </w:rPr>
              <w:t>at all times</w:t>
            </w:r>
            <w:proofErr w:type="gramEnd"/>
            <w:r w:rsidR="00EE2837" w:rsidRPr="000104A7">
              <w:rPr>
                <w:rFonts w:cstheme="minorHAnsi"/>
                <w:color w:val="000000" w:themeColor="text1"/>
                <w:sz w:val="24"/>
                <w:szCs w:val="24"/>
              </w:rPr>
              <w:t>.</w:t>
            </w:r>
          </w:p>
          <w:p w14:paraId="1CDB5958" w14:textId="77777777" w:rsidR="001D5CA4" w:rsidRPr="000104A7" w:rsidRDefault="00A84387" w:rsidP="001D5CA4">
            <w:pPr>
              <w:tabs>
                <w:tab w:val="left" w:pos="5387"/>
              </w:tabs>
              <w:rPr>
                <w:rFonts w:cstheme="minorHAnsi"/>
                <w:color w:val="000000" w:themeColor="text1"/>
                <w:sz w:val="24"/>
                <w:szCs w:val="24"/>
              </w:rPr>
            </w:pPr>
            <w:r w:rsidRPr="000104A7">
              <w:rPr>
                <w:rFonts w:cstheme="minorHAnsi"/>
                <w:color w:val="000000" w:themeColor="text1"/>
                <w:sz w:val="24"/>
                <w:szCs w:val="24"/>
              </w:rPr>
              <w:t xml:space="preserve">Maximum Capacity has been allocated for individual areas to minimise </w:t>
            </w:r>
            <w:proofErr w:type="gramStart"/>
            <w:r w:rsidRPr="000104A7">
              <w:rPr>
                <w:rFonts w:cstheme="minorHAnsi"/>
                <w:color w:val="000000" w:themeColor="text1"/>
                <w:sz w:val="24"/>
                <w:szCs w:val="24"/>
              </w:rPr>
              <w:t>overcrowding</w:t>
            </w:r>
            <w:proofErr w:type="gramEnd"/>
          </w:p>
          <w:p w14:paraId="25FF5285" w14:textId="430158AB" w:rsidR="00A84387" w:rsidRPr="000104A7" w:rsidRDefault="00A84387" w:rsidP="00A84387">
            <w:pPr>
              <w:pStyle w:val="ListParagraph"/>
              <w:numPr>
                <w:ilvl w:val="0"/>
                <w:numId w:val="18"/>
              </w:numPr>
              <w:tabs>
                <w:tab w:val="left" w:pos="5387"/>
              </w:tabs>
              <w:rPr>
                <w:rFonts w:cstheme="minorHAnsi"/>
                <w:color w:val="000000" w:themeColor="text1"/>
                <w:sz w:val="24"/>
                <w:szCs w:val="24"/>
              </w:rPr>
            </w:pPr>
            <w:r w:rsidRPr="000104A7">
              <w:rPr>
                <w:rFonts w:cstheme="minorHAnsi"/>
                <w:color w:val="000000" w:themeColor="text1"/>
                <w:sz w:val="24"/>
                <w:szCs w:val="24"/>
              </w:rPr>
              <w:t>Swimming Pool: 198</w:t>
            </w:r>
          </w:p>
          <w:p w14:paraId="4F0D9214" w14:textId="77777777" w:rsidR="000C26D1" w:rsidRPr="000104A7" w:rsidRDefault="000C26D1" w:rsidP="00A84387">
            <w:pPr>
              <w:pStyle w:val="ListParagraph"/>
              <w:numPr>
                <w:ilvl w:val="0"/>
                <w:numId w:val="18"/>
              </w:numPr>
              <w:tabs>
                <w:tab w:val="left" w:pos="5387"/>
              </w:tabs>
              <w:rPr>
                <w:rFonts w:cstheme="minorHAnsi"/>
                <w:color w:val="000000" w:themeColor="text1"/>
                <w:sz w:val="24"/>
                <w:szCs w:val="24"/>
              </w:rPr>
            </w:pPr>
            <w:r w:rsidRPr="000104A7">
              <w:rPr>
                <w:rFonts w:cstheme="minorHAnsi"/>
                <w:color w:val="000000" w:themeColor="text1"/>
                <w:sz w:val="24"/>
                <w:szCs w:val="24"/>
              </w:rPr>
              <w:t xml:space="preserve">Swimming Pool Spectator Area: </w:t>
            </w:r>
            <w:r w:rsidR="00B9486C" w:rsidRPr="000104A7">
              <w:rPr>
                <w:rFonts w:cstheme="minorHAnsi"/>
                <w:color w:val="000000" w:themeColor="text1"/>
                <w:sz w:val="24"/>
                <w:szCs w:val="24"/>
              </w:rPr>
              <w:t>50</w:t>
            </w:r>
          </w:p>
          <w:p w14:paraId="56A9FA55" w14:textId="77777777" w:rsidR="00A84387" w:rsidRPr="000104A7" w:rsidRDefault="00A84387" w:rsidP="00A84387">
            <w:pPr>
              <w:pStyle w:val="ListParagraph"/>
              <w:numPr>
                <w:ilvl w:val="0"/>
                <w:numId w:val="18"/>
              </w:numPr>
              <w:tabs>
                <w:tab w:val="left" w:pos="5387"/>
              </w:tabs>
              <w:rPr>
                <w:rFonts w:cstheme="minorHAnsi"/>
                <w:color w:val="000000" w:themeColor="text1"/>
                <w:sz w:val="24"/>
                <w:szCs w:val="24"/>
              </w:rPr>
            </w:pPr>
            <w:r w:rsidRPr="000104A7">
              <w:rPr>
                <w:rFonts w:cstheme="minorHAnsi"/>
                <w:color w:val="000000" w:themeColor="text1"/>
                <w:sz w:val="24"/>
                <w:szCs w:val="24"/>
              </w:rPr>
              <w:t xml:space="preserve">Gym: </w:t>
            </w:r>
            <w:r w:rsidR="000C26D1" w:rsidRPr="000104A7">
              <w:rPr>
                <w:rFonts w:cstheme="minorHAnsi"/>
                <w:color w:val="000000" w:themeColor="text1"/>
                <w:sz w:val="24"/>
                <w:szCs w:val="24"/>
              </w:rPr>
              <w:t>150</w:t>
            </w:r>
          </w:p>
          <w:p w14:paraId="51F56C63" w14:textId="4B5F8F15" w:rsidR="00943AFB" w:rsidRPr="000104A7" w:rsidRDefault="00943AFB" w:rsidP="00A84387">
            <w:pPr>
              <w:pStyle w:val="ListParagraph"/>
              <w:numPr>
                <w:ilvl w:val="0"/>
                <w:numId w:val="18"/>
              </w:numPr>
              <w:tabs>
                <w:tab w:val="left" w:pos="5387"/>
              </w:tabs>
              <w:rPr>
                <w:rFonts w:cstheme="minorHAnsi"/>
                <w:color w:val="000000" w:themeColor="text1"/>
                <w:sz w:val="24"/>
                <w:szCs w:val="24"/>
              </w:rPr>
            </w:pPr>
            <w:r w:rsidRPr="000104A7">
              <w:rPr>
                <w:rFonts w:cstheme="minorHAnsi"/>
                <w:color w:val="000000" w:themeColor="text1"/>
                <w:sz w:val="24"/>
                <w:szCs w:val="24"/>
              </w:rPr>
              <w:t xml:space="preserve">Ice Rink: 250 plus </w:t>
            </w:r>
            <w:r w:rsidR="0028018F" w:rsidRPr="000104A7">
              <w:rPr>
                <w:rFonts w:cstheme="minorHAnsi"/>
                <w:color w:val="000000" w:themeColor="text1"/>
                <w:sz w:val="24"/>
                <w:szCs w:val="24"/>
              </w:rPr>
              <w:t>160</w:t>
            </w:r>
            <w:r w:rsidRPr="000104A7">
              <w:rPr>
                <w:rFonts w:cstheme="minorHAnsi"/>
                <w:color w:val="000000" w:themeColor="text1"/>
                <w:sz w:val="24"/>
                <w:szCs w:val="24"/>
              </w:rPr>
              <w:t xml:space="preserve"> spectators</w:t>
            </w:r>
            <w:r w:rsidR="0028018F" w:rsidRPr="000104A7">
              <w:rPr>
                <w:rFonts w:cstheme="minorHAnsi"/>
                <w:color w:val="000000" w:themeColor="text1"/>
                <w:sz w:val="24"/>
                <w:szCs w:val="24"/>
              </w:rPr>
              <w:t xml:space="preserve"> (100 standing 60 seated)</w:t>
            </w:r>
          </w:p>
          <w:p w14:paraId="4F4C062E" w14:textId="77777777" w:rsidR="00A84387" w:rsidRPr="000104A7" w:rsidRDefault="00A84387" w:rsidP="00A84387">
            <w:pPr>
              <w:pStyle w:val="ListParagraph"/>
              <w:numPr>
                <w:ilvl w:val="0"/>
                <w:numId w:val="18"/>
              </w:numPr>
              <w:tabs>
                <w:tab w:val="left" w:pos="5387"/>
              </w:tabs>
              <w:rPr>
                <w:rFonts w:cstheme="minorHAnsi"/>
                <w:color w:val="000000" w:themeColor="text1"/>
                <w:sz w:val="24"/>
                <w:szCs w:val="24"/>
              </w:rPr>
            </w:pPr>
            <w:r w:rsidRPr="000104A7">
              <w:rPr>
                <w:rFonts w:cstheme="minorHAnsi"/>
                <w:color w:val="000000" w:themeColor="text1"/>
                <w:sz w:val="24"/>
                <w:szCs w:val="24"/>
              </w:rPr>
              <w:t>Aerobics Studio</w:t>
            </w:r>
            <w:r w:rsidR="000C26D1" w:rsidRPr="000104A7">
              <w:rPr>
                <w:rFonts w:cstheme="minorHAnsi"/>
                <w:color w:val="000000" w:themeColor="text1"/>
                <w:sz w:val="24"/>
                <w:szCs w:val="24"/>
              </w:rPr>
              <w:t>: 40</w:t>
            </w:r>
          </w:p>
          <w:p w14:paraId="3295E1FC" w14:textId="77777777" w:rsidR="00A84387" w:rsidRPr="000104A7" w:rsidRDefault="00A84387" w:rsidP="00A84387">
            <w:pPr>
              <w:pStyle w:val="ListParagraph"/>
              <w:numPr>
                <w:ilvl w:val="0"/>
                <w:numId w:val="18"/>
              </w:numPr>
              <w:tabs>
                <w:tab w:val="left" w:pos="5387"/>
              </w:tabs>
              <w:rPr>
                <w:rFonts w:cstheme="minorHAnsi"/>
                <w:color w:val="000000" w:themeColor="text1"/>
                <w:sz w:val="24"/>
                <w:szCs w:val="24"/>
              </w:rPr>
            </w:pPr>
            <w:r w:rsidRPr="000104A7">
              <w:rPr>
                <w:rFonts w:cstheme="minorHAnsi"/>
                <w:color w:val="000000" w:themeColor="text1"/>
                <w:sz w:val="24"/>
                <w:szCs w:val="24"/>
              </w:rPr>
              <w:t>Function Hall</w:t>
            </w:r>
            <w:r w:rsidR="000C26D1" w:rsidRPr="000104A7">
              <w:rPr>
                <w:rFonts w:cstheme="minorHAnsi"/>
                <w:color w:val="000000" w:themeColor="text1"/>
                <w:sz w:val="24"/>
                <w:szCs w:val="24"/>
              </w:rPr>
              <w:t>: 25</w:t>
            </w:r>
          </w:p>
          <w:p w14:paraId="3B0B6121" w14:textId="77777777" w:rsidR="00A84387" w:rsidRPr="000104A7" w:rsidRDefault="00A84387" w:rsidP="00A84387">
            <w:pPr>
              <w:pStyle w:val="ListParagraph"/>
              <w:numPr>
                <w:ilvl w:val="0"/>
                <w:numId w:val="18"/>
              </w:numPr>
              <w:tabs>
                <w:tab w:val="left" w:pos="5387"/>
              </w:tabs>
              <w:rPr>
                <w:rFonts w:cstheme="minorHAnsi"/>
                <w:color w:val="000000" w:themeColor="text1"/>
                <w:sz w:val="24"/>
                <w:szCs w:val="24"/>
              </w:rPr>
            </w:pPr>
            <w:r w:rsidRPr="000104A7">
              <w:rPr>
                <w:rFonts w:cstheme="minorHAnsi"/>
                <w:color w:val="000000" w:themeColor="text1"/>
                <w:sz w:val="24"/>
                <w:szCs w:val="24"/>
              </w:rPr>
              <w:t>Games Hall</w:t>
            </w:r>
            <w:r w:rsidR="000C26D1" w:rsidRPr="000104A7">
              <w:rPr>
                <w:rFonts w:cstheme="minorHAnsi"/>
                <w:color w:val="000000" w:themeColor="text1"/>
                <w:sz w:val="24"/>
                <w:szCs w:val="24"/>
              </w:rPr>
              <w:t>: 108</w:t>
            </w:r>
          </w:p>
          <w:p w14:paraId="3E9A0DFF" w14:textId="77777777" w:rsidR="00A84387" w:rsidRPr="000104A7" w:rsidRDefault="00A84387" w:rsidP="00A84387">
            <w:pPr>
              <w:pStyle w:val="ListParagraph"/>
              <w:numPr>
                <w:ilvl w:val="0"/>
                <w:numId w:val="18"/>
              </w:numPr>
              <w:tabs>
                <w:tab w:val="left" w:pos="5387"/>
              </w:tabs>
              <w:rPr>
                <w:rFonts w:cstheme="minorHAnsi"/>
                <w:color w:val="000000" w:themeColor="text1"/>
                <w:sz w:val="24"/>
                <w:szCs w:val="24"/>
              </w:rPr>
            </w:pPr>
            <w:proofErr w:type="spellStart"/>
            <w:r w:rsidRPr="000104A7">
              <w:rPr>
                <w:rFonts w:cstheme="minorHAnsi"/>
                <w:color w:val="000000" w:themeColor="text1"/>
                <w:sz w:val="24"/>
                <w:szCs w:val="24"/>
              </w:rPr>
              <w:t>Steamroom</w:t>
            </w:r>
            <w:proofErr w:type="spellEnd"/>
            <w:r w:rsidRPr="000104A7">
              <w:rPr>
                <w:rFonts w:cstheme="minorHAnsi"/>
                <w:color w:val="000000" w:themeColor="text1"/>
                <w:sz w:val="24"/>
                <w:szCs w:val="24"/>
              </w:rPr>
              <w:t xml:space="preserve"> and Sauna</w:t>
            </w:r>
            <w:r w:rsidR="00964746" w:rsidRPr="000104A7">
              <w:rPr>
                <w:rFonts w:cstheme="minorHAnsi"/>
                <w:color w:val="000000" w:themeColor="text1"/>
                <w:sz w:val="24"/>
                <w:szCs w:val="24"/>
              </w:rPr>
              <w:t xml:space="preserve"> including the lounge area</w:t>
            </w:r>
            <w:r w:rsidR="000C26D1" w:rsidRPr="000104A7">
              <w:rPr>
                <w:rFonts w:cstheme="minorHAnsi"/>
                <w:color w:val="000000" w:themeColor="text1"/>
                <w:sz w:val="24"/>
                <w:szCs w:val="24"/>
              </w:rPr>
              <w:t xml:space="preserve">: </w:t>
            </w:r>
            <w:proofErr w:type="gramStart"/>
            <w:r w:rsidR="000C26D1" w:rsidRPr="000104A7">
              <w:rPr>
                <w:rFonts w:cstheme="minorHAnsi"/>
                <w:color w:val="000000" w:themeColor="text1"/>
                <w:sz w:val="24"/>
                <w:szCs w:val="24"/>
              </w:rPr>
              <w:t>20</w:t>
            </w:r>
            <w:proofErr w:type="gramEnd"/>
          </w:p>
          <w:p w14:paraId="3717D5C4" w14:textId="77777777" w:rsidR="000C26D1" w:rsidRPr="000104A7" w:rsidRDefault="000C26D1" w:rsidP="00A84387">
            <w:pPr>
              <w:pStyle w:val="ListParagraph"/>
              <w:numPr>
                <w:ilvl w:val="0"/>
                <w:numId w:val="18"/>
              </w:numPr>
              <w:tabs>
                <w:tab w:val="left" w:pos="5387"/>
              </w:tabs>
              <w:rPr>
                <w:rFonts w:cstheme="minorHAnsi"/>
                <w:color w:val="000000" w:themeColor="text1"/>
                <w:sz w:val="24"/>
                <w:szCs w:val="24"/>
              </w:rPr>
            </w:pPr>
            <w:r w:rsidRPr="000104A7">
              <w:rPr>
                <w:rFonts w:cstheme="minorHAnsi"/>
                <w:color w:val="000000" w:themeColor="text1"/>
                <w:sz w:val="24"/>
                <w:szCs w:val="24"/>
              </w:rPr>
              <w:t>Cordwainer Bar: 70</w:t>
            </w:r>
          </w:p>
          <w:p w14:paraId="287089C9" w14:textId="77777777" w:rsidR="000C26D1" w:rsidRPr="000104A7" w:rsidRDefault="000C26D1" w:rsidP="00A84387">
            <w:pPr>
              <w:pStyle w:val="ListParagraph"/>
              <w:numPr>
                <w:ilvl w:val="0"/>
                <w:numId w:val="18"/>
              </w:numPr>
              <w:tabs>
                <w:tab w:val="left" w:pos="5387"/>
              </w:tabs>
              <w:rPr>
                <w:rFonts w:cstheme="minorHAnsi"/>
                <w:color w:val="000000" w:themeColor="text1"/>
                <w:sz w:val="24"/>
                <w:szCs w:val="24"/>
              </w:rPr>
            </w:pPr>
            <w:r w:rsidRPr="000104A7">
              <w:rPr>
                <w:rFonts w:cstheme="minorHAnsi"/>
                <w:color w:val="000000" w:themeColor="text1"/>
                <w:sz w:val="24"/>
                <w:szCs w:val="24"/>
              </w:rPr>
              <w:t>Bowls Hall: 195</w:t>
            </w:r>
          </w:p>
          <w:p w14:paraId="0062A5BC" w14:textId="77777777" w:rsidR="00A84387" w:rsidRPr="000104A7" w:rsidRDefault="00A84387" w:rsidP="00A84387">
            <w:pPr>
              <w:pStyle w:val="ListParagraph"/>
              <w:numPr>
                <w:ilvl w:val="0"/>
                <w:numId w:val="18"/>
              </w:numPr>
              <w:tabs>
                <w:tab w:val="left" w:pos="5387"/>
              </w:tabs>
              <w:rPr>
                <w:rFonts w:cstheme="minorHAnsi"/>
                <w:color w:val="000000" w:themeColor="text1"/>
                <w:sz w:val="24"/>
                <w:szCs w:val="24"/>
              </w:rPr>
            </w:pPr>
            <w:r w:rsidRPr="000104A7">
              <w:rPr>
                <w:rFonts w:cstheme="minorHAnsi"/>
                <w:color w:val="000000" w:themeColor="text1"/>
                <w:sz w:val="24"/>
                <w:szCs w:val="24"/>
              </w:rPr>
              <w:t>Reception Area</w:t>
            </w:r>
            <w:r w:rsidR="000C26D1" w:rsidRPr="000104A7">
              <w:rPr>
                <w:rFonts w:cstheme="minorHAnsi"/>
                <w:color w:val="000000" w:themeColor="text1"/>
                <w:sz w:val="24"/>
                <w:szCs w:val="24"/>
              </w:rPr>
              <w:t>: 100</w:t>
            </w:r>
          </w:p>
          <w:p w14:paraId="637CDC3C" w14:textId="77777777" w:rsidR="00A84387" w:rsidRPr="000104A7" w:rsidRDefault="00A84387" w:rsidP="00A84387">
            <w:pPr>
              <w:pStyle w:val="ListParagraph"/>
              <w:numPr>
                <w:ilvl w:val="0"/>
                <w:numId w:val="18"/>
              </w:numPr>
              <w:tabs>
                <w:tab w:val="left" w:pos="5387"/>
              </w:tabs>
              <w:rPr>
                <w:rFonts w:cstheme="minorHAnsi"/>
                <w:color w:val="000000" w:themeColor="text1"/>
                <w:sz w:val="24"/>
                <w:szCs w:val="24"/>
              </w:rPr>
            </w:pPr>
            <w:r w:rsidRPr="000104A7">
              <w:rPr>
                <w:rFonts w:cstheme="minorHAnsi"/>
                <w:color w:val="000000" w:themeColor="text1"/>
                <w:sz w:val="24"/>
                <w:szCs w:val="24"/>
              </w:rPr>
              <w:t>Car Park spaces</w:t>
            </w:r>
            <w:r w:rsidR="00964746" w:rsidRPr="000104A7">
              <w:rPr>
                <w:rFonts w:cstheme="minorHAnsi"/>
                <w:color w:val="000000" w:themeColor="text1"/>
                <w:sz w:val="24"/>
                <w:szCs w:val="24"/>
              </w:rPr>
              <w:t>: 65</w:t>
            </w:r>
            <w:r w:rsidR="000C26D1" w:rsidRPr="000104A7">
              <w:rPr>
                <w:rFonts w:cstheme="minorHAnsi"/>
                <w:color w:val="000000" w:themeColor="text1"/>
                <w:sz w:val="24"/>
                <w:szCs w:val="24"/>
              </w:rPr>
              <w:t xml:space="preserve"> cars</w:t>
            </w:r>
            <w:r w:rsidR="00964746" w:rsidRPr="000104A7">
              <w:rPr>
                <w:rFonts w:cstheme="minorHAnsi"/>
                <w:color w:val="000000" w:themeColor="text1"/>
                <w:sz w:val="24"/>
                <w:szCs w:val="24"/>
              </w:rPr>
              <w:t xml:space="preserve"> plus occupants</w:t>
            </w:r>
          </w:p>
          <w:p w14:paraId="4819D9D1" w14:textId="77777777" w:rsidR="000C26D1" w:rsidRPr="000104A7" w:rsidRDefault="00A84387" w:rsidP="00B9486C">
            <w:pPr>
              <w:pStyle w:val="ListParagraph"/>
              <w:numPr>
                <w:ilvl w:val="0"/>
                <w:numId w:val="18"/>
              </w:numPr>
              <w:tabs>
                <w:tab w:val="left" w:pos="5387"/>
              </w:tabs>
              <w:rPr>
                <w:rFonts w:cstheme="minorHAnsi"/>
                <w:color w:val="000000" w:themeColor="text1"/>
                <w:sz w:val="24"/>
                <w:szCs w:val="24"/>
              </w:rPr>
            </w:pPr>
            <w:r w:rsidRPr="000104A7">
              <w:rPr>
                <w:rFonts w:cstheme="minorHAnsi"/>
                <w:color w:val="000000" w:themeColor="text1"/>
                <w:sz w:val="24"/>
                <w:szCs w:val="24"/>
              </w:rPr>
              <w:t>Admin Office</w:t>
            </w:r>
            <w:r w:rsidR="000C26D1" w:rsidRPr="000104A7">
              <w:rPr>
                <w:rFonts w:cstheme="minorHAnsi"/>
                <w:color w:val="000000" w:themeColor="text1"/>
                <w:sz w:val="24"/>
                <w:szCs w:val="24"/>
              </w:rPr>
              <w:t>: 15</w:t>
            </w:r>
          </w:p>
          <w:p w14:paraId="22C5FDFF" w14:textId="77777777" w:rsidR="001D5CA4" w:rsidRPr="000104A7" w:rsidRDefault="001D5CA4" w:rsidP="001D5CA4">
            <w:pPr>
              <w:tabs>
                <w:tab w:val="left" w:pos="5387"/>
              </w:tabs>
              <w:rPr>
                <w:rFonts w:cstheme="minorHAnsi"/>
                <w:color w:val="000000" w:themeColor="text1"/>
                <w:sz w:val="24"/>
                <w:szCs w:val="24"/>
              </w:rPr>
            </w:pPr>
            <w:r w:rsidRPr="000104A7">
              <w:rPr>
                <w:rFonts w:cstheme="minorHAnsi"/>
                <w:color w:val="000000" w:themeColor="text1"/>
                <w:sz w:val="24"/>
                <w:szCs w:val="24"/>
              </w:rPr>
              <w:lastRenderedPageBreak/>
              <w:t>External hirers</w:t>
            </w:r>
            <w:r w:rsidR="004B3D0D" w:rsidRPr="000104A7">
              <w:rPr>
                <w:rFonts w:cstheme="minorHAnsi"/>
                <w:color w:val="000000" w:themeColor="text1"/>
                <w:sz w:val="24"/>
                <w:szCs w:val="24"/>
              </w:rPr>
              <w:t xml:space="preserve"> should provide risk ass</w:t>
            </w:r>
            <w:r w:rsidRPr="000104A7">
              <w:rPr>
                <w:rFonts w:cstheme="minorHAnsi"/>
                <w:color w:val="000000" w:themeColor="text1"/>
                <w:sz w:val="24"/>
                <w:szCs w:val="24"/>
              </w:rPr>
              <w:t>es</w:t>
            </w:r>
            <w:r w:rsidR="004B3D0D" w:rsidRPr="000104A7">
              <w:rPr>
                <w:rFonts w:cstheme="minorHAnsi"/>
                <w:color w:val="000000" w:themeColor="text1"/>
                <w:sz w:val="24"/>
                <w:szCs w:val="24"/>
              </w:rPr>
              <w:t>sments</w:t>
            </w:r>
            <w:r w:rsidRPr="000104A7">
              <w:rPr>
                <w:rFonts w:cstheme="minorHAnsi"/>
                <w:color w:val="000000" w:themeColor="text1"/>
                <w:sz w:val="24"/>
                <w:szCs w:val="24"/>
              </w:rPr>
              <w:t xml:space="preserve"> </w:t>
            </w:r>
            <w:r w:rsidR="00EE2837" w:rsidRPr="000104A7">
              <w:rPr>
                <w:rFonts w:cstheme="minorHAnsi"/>
                <w:color w:val="000000" w:themeColor="text1"/>
                <w:sz w:val="24"/>
                <w:szCs w:val="24"/>
              </w:rPr>
              <w:t xml:space="preserve">of </w:t>
            </w:r>
            <w:r w:rsidRPr="000104A7">
              <w:rPr>
                <w:rFonts w:cstheme="minorHAnsi"/>
                <w:color w:val="000000" w:themeColor="text1"/>
                <w:sz w:val="24"/>
                <w:szCs w:val="24"/>
              </w:rPr>
              <w:t>their own activitie</w:t>
            </w:r>
            <w:r w:rsidR="0016562C" w:rsidRPr="000104A7">
              <w:rPr>
                <w:rFonts w:cstheme="minorHAnsi"/>
                <w:color w:val="000000" w:themeColor="text1"/>
                <w:sz w:val="24"/>
                <w:szCs w:val="24"/>
              </w:rPr>
              <w:t>s or create RAs in partnership with the Centre. T</w:t>
            </w:r>
            <w:r w:rsidRPr="000104A7">
              <w:rPr>
                <w:rFonts w:cstheme="minorHAnsi"/>
                <w:color w:val="000000" w:themeColor="text1"/>
                <w:sz w:val="24"/>
                <w:szCs w:val="24"/>
              </w:rPr>
              <w:t xml:space="preserve">he number of </w:t>
            </w:r>
            <w:r w:rsidR="00A84387" w:rsidRPr="000104A7">
              <w:rPr>
                <w:rFonts w:cstheme="minorHAnsi"/>
                <w:color w:val="000000" w:themeColor="text1"/>
                <w:sz w:val="24"/>
                <w:szCs w:val="24"/>
              </w:rPr>
              <w:t xml:space="preserve">staff onsite </w:t>
            </w:r>
            <w:r w:rsidRPr="000104A7">
              <w:rPr>
                <w:rFonts w:cstheme="minorHAnsi"/>
                <w:color w:val="000000" w:themeColor="text1"/>
                <w:sz w:val="24"/>
                <w:szCs w:val="24"/>
              </w:rPr>
              <w:t xml:space="preserve">can vary depending on the activity. </w:t>
            </w:r>
          </w:p>
          <w:p w14:paraId="20ADD5AA" w14:textId="77777777" w:rsidR="001D5CA4" w:rsidRPr="000104A7" w:rsidRDefault="004B3D0D" w:rsidP="001D5CA4">
            <w:pPr>
              <w:widowControl w:val="0"/>
              <w:rPr>
                <w:rFonts w:cstheme="minorHAnsi"/>
                <w:color w:val="000000" w:themeColor="text1"/>
                <w:sz w:val="24"/>
                <w:szCs w:val="24"/>
              </w:rPr>
            </w:pPr>
            <w:r w:rsidRPr="000104A7">
              <w:rPr>
                <w:rFonts w:cstheme="minorHAnsi"/>
                <w:color w:val="000000" w:themeColor="text1"/>
                <w:sz w:val="24"/>
                <w:szCs w:val="24"/>
              </w:rPr>
              <w:t xml:space="preserve">Duty Manager </w:t>
            </w:r>
            <w:r w:rsidR="001D5CA4" w:rsidRPr="000104A7">
              <w:rPr>
                <w:rFonts w:cstheme="minorHAnsi"/>
                <w:color w:val="000000" w:themeColor="text1"/>
                <w:sz w:val="24"/>
                <w:szCs w:val="24"/>
              </w:rPr>
              <w:t xml:space="preserve">will take control of </w:t>
            </w:r>
            <w:r w:rsidR="00A84387" w:rsidRPr="000104A7">
              <w:rPr>
                <w:rFonts w:cstheme="minorHAnsi"/>
                <w:color w:val="000000" w:themeColor="text1"/>
                <w:sz w:val="24"/>
                <w:szCs w:val="24"/>
              </w:rPr>
              <w:t xml:space="preserve">Centre </w:t>
            </w:r>
            <w:r w:rsidR="001D5CA4" w:rsidRPr="000104A7">
              <w:rPr>
                <w:rFonts w:cstheme="minorHAnsi"/>
                <w:color w:val="000000" w:themeColor="text1"/>
                <w:sz w:val="24"/>
                <w:szCs w:val="24"/>
              </w:rPr>
              <w:t>as per Emergency Action Plan</w:t>
            </w:r>
            <w:r w:rsidR="00964746" w:rsidRPr="000104A7">
              <w:rPr>
                <w:rFonts w:cstheme="minorHAnsi"/>
                <w:color w:val="000000" w:themeColor="text1"/>
                <w:sz w:val="24"/>
                <w:szCs w:val="24"/>
              </w:rPr>
              <w:t xml:space="preserve"> </w:t>
            </w:r>
            <w:proofErr w:type="gramStart"/>
            <w:r w:rsidR="00964746" w:rsidRPr="000104A7">
              <w:rPr>
                <w:rFonts w:cstheme="minorHAnsi"/>
                <w:color w:val="000000" w:themeColor="text1"/>
                <w:sz w:val="24"/>
                <w:szCs w:val="24"/>
              </w:rPr>
              <w:t>( fire</w:t>
            </w:r>
            <w:proofErr w:type="gramEnd"/>
            <w:r w:rsidR="00964746" w:rsidRPr="000104A7">
              <w:rPr>
                <w:rFonts w:cstheme="minorHAnsi"/>
                <w:color w:val="000000" w:themeColor="text1"/>
                <w:sz w:val="24"/>
                <w:szCs w:val="24"/>
              </w:rPr>
              <w:t xml:space="preserve"> safety standard)</w:t>
            </w:r>
          </w:p>
          <w:p w14:paraId="47EA8CCF" w14:textId="77777777" w:rsidR="001D5CA4" w:rsidRPr="000104A7" w:rsidRDefault="004B3D0D" w:rsidP="001D5CA4">
            <w:pPr>
              <w:widowControl w:val="0"/>
              <w:rPr>
                <w:rFonts w:cstheme="minorHAnsi"/>
                <w:color w:val="000000" w:themeColor="text1"/>
                <w:sz w:val="24"/>
                <w:szCs w:val="24"/>
              </w:rPr>
            </w:pPr>
            <w:r w:rsidRPr="000104A7">
              <w:rPr>
                <w:rFonts w:cstheme="minorHAnsi"/>
                <w:color w:val="000000" w:themeColor="text1"/>
                <w:sz w:val="24"/>
                <w:szCs w:val="24"/>
              </w:rPr>
              <w:t>Duty Manager or Centre M</w:t>
            </w:r>
            <w:r w:rsidR="001D5CA4" w:rsidRPr="000104A7">
              <w:rPr>
                <w:rFonts w:cstheme="minorHAnsi"/>
                <w:color w:val="000000" w:themeColor="text1"/>
                <w:sz w:val="24"/>
                <w:szCs w:val="24"/>
              </w:rPr>
              <w:t xml:space="preserve">anagement will take appropriate action as per admission policy in case of any user infringing on guidelines for using the </w:t>
            </w:r>
            <w:proofErr w:type="gramStart"/>
            <w:r w:rsidR="00A84387" w:rsidRPr="000104A7">
              <w:rPr>
                <w:rFonts w:cstheme="minorHAnsi"/>
                <w:color w:val="000000" w:themeColor="text1"/>
                <w:sz w:val="24"/>
                <w:szCs w:val="24"/>
              </w:rPr>
              <w:t>Centre</w:t>
            </w:r>
            <w:proofErr w:type="gramEnd"/>
          </w:p>
          <w:p w14:paraId="0C28C7EE" w14:textId="77777777" w:rsidR="001D5CA4" w:rsidRPr="000104A7" w:rsidRDefault="00EE2837" w:rsidP="001D5CA4">
            <w:pPr>
              <w:widowControl w:val="0"/>
              <w:rPr>
                <w:rFonts w:cstheme="minorHAnsi"/>
                <w:color w:val="000000" w:themeColor="text1"/>
                <w:sz w:val="24"/>
                <w:szCs w:val="24"/>
              </w:rPr>
            </w:pPr>
            <w:r w:rsidRPr="000104A7">
              <w:rPr>
                <w:rFonts w:cstheme="minorHAnsi"/>
                <w:color w:val="000000" w:themeColor="text1"/>
                <w:sz w:val="24"/>
                <w:szCs w:val="24"/>
              </w:rPr>
              <w:t>There is a two-</w:t>
            </w:r>
            <w:r w:rsidR="001D5CA4" w:rsidRPr="000104A7">
              <w:rPr>
                <w:rFonts w:cstheme="minorHAnsi"/>
                <w:color w:val="000000" w:themeColor="text1"/>
                <w:sz w:val="24"/>
                <w:szCs w:val="24"/>
              </w:rPr>
              <w:t xml:space="preserve">way radio </w:t>
            </w:r>
            <w:r w:rsidR="00A84387" w:rsidRPr="000104A7">
              <w:rPr>
                <w:rFonts w:cstheme="minorHAnsi"/>
                <w:color w:val="000000" w:themeColor="text1"/>
                <w:sz w:val="24"/>
                <w:szCs w:val="24"/>
              </w:rPr>
              <w:t xml:space="preserve">system to ensure staff can contact the reception, </w:t>
            </w:r>
            <w:r w:rsidR="001D5CA4" w:rsidRPr="000104A7">
              <w:rPr>
                <w:rFonts w:cstheme="minorHAnsi"/>
                <w:color w:val="000000" w:themeColor="text1"/>
                <w:sz w:val="24"/>
                <w:szCs w:val="24"/>
              </w:rPr>
              <w:t xml:space="preserve">Duty Manager and </w:t>
            </w:r>
            <w:r w:rsidR="00A84387" w:rsidRPr="000104A7">
              <w:rPr>
                <w:rFonts w:cstheme="minorHAnsi"/>
                <w:color w:val="000000" w:themeColor="text1"/>
                <w:sz w:val="24"/>
                <w:szCs w:val="24"/>
              </w:rPr>
              <w:t xml:space="preserve">Centre </w:t>
            </w:r>
            <w:r w:rsidR="004D7661" w:rsidRPr="000104A7">
              <w:rPr>
                <w:rFonts w:cstheme="minorHAnsi"/>
                <w:color w:val="000000" w:themeColor="text1"/>
                <w:sz w:val="24"/>
                <w:szCs w:val="24"/>
              </w:rPr>
              <w:t>M</w:t>
            </w:r>
            <w:r w:rsidR="00A84387" w:rsidRPr="000104A7">
              <w:rPr>
                <w:rFonts w:cstheme="minorHAnsi"/>
                <w:color w:val="000000" w:themeColor="text1"/>
                <w:sz w:val="24"/>
                <w:szCs w:val="24"/>
              </w:rPr>
              <w:t xml:space="preserve">anagement </w:t>
            </w:r>
            <w:r w:rsidR="001D5CA4" w:rsidRPr="000104A7">
              <w:rPr>
                <w:rFonts w:cstheme="minorHAnsi"/>
                <w:color w:val="000000" w:themeColor="text1"/>
                <w:sz w:val="24"/>
                <w:szCs w:val="24"/>
              </w:rPr>
              <w:t xml:space="preserve">for support if </w:t>
            </w:r>
            <w:proofErr w:type="gramStart"/>
            <w:r w:rsidR="001D5CA4" w:rsidRPr="000104A7">
              <w:rPr>
                <w:rFonts w:cstheme="minorHAnsi"/>
                <w:color w:val="000000" w:themeColor="text1"/>
                <w:sz w:val="24"/>
                <w:szCs w:val="24"/>
              </w:rPr>
              <w:t>needed</w:t>
            </w:r>
            <w:proofErr w:type="gramEnd"/>
            <w:r w:rsidR="001D5CA4" w:rsidRPr="000104A7">
              <w:rPr>
                <w:rFonts w:cstheme="minorHAnsi"/>
                <w:color w:val="000000" w:themeColor="text1"/>
                <w:sz w:val="24"/>
                <w:szCs w:val="24"/>
              </w:rPr>
              <w:t xml:space="preserve"> </w:t>
            </w:r>
          </w:p>
          <w:p w14:paraId="138AAA10" w14:textId="77777777" w:rsidR="001D5CA4" w:rsidRPr="000104A7" w:rsidRDefault="00912B15" w:rsidP="001D5CA4">
            <w:pPr>
              <w:widowControl w:val="0"/>
              <w:rPr>
                <w:rFonts w:cstheme="minorHAnsi"/>
                <w:color w:val="000000" w:themeColor="text1"/>
                <w:sz w:val="24"/>
                <w:szCs w:val="24"/>
              </w:rPr>
            </w:pPr>
            <w:r w:rsidRPr="000104A7">
              <w:rPr>
                <w:rFonts w:cstheme="minorHAnsi"/>
                <w:color w:val="000000" w:themeColor="text1"/>
                <w:sz w:val="24"/>
                <w:szCs w:val="24"/>
              </w:rPr>
              <w:t xml:space="preserve">Centre </w:t>
            </w:r>
            <w:r w:rsidR="004D7661" w:rsidRPr="000104A7">
              <w:rPr>
                <w:rFonts w:cstheme="minorHAnsi"/>
                <w:color w:val="000000" w:themeColor="text1"/>
                <w:sz w:val="24"/>
                <w:szCs w:val="24"/>
              </w:rPr>
              <w:t>A</w:t>
            </w:r>
            <w:r w:rsidRPr="000104A7">
              <w:rPr>
                <w:rFonts w:cstheme="minorHAnsi"/>
                <w:color w:val="000000" w:themeColor="text1"/>
                <w:sz w:val="24"/>
                <w:szCs w:val="24"/>
              </w:rPr>
              <w:t>ttendants (Lifeguards)</w:t>
            </w:r>
            <w:r w:rsidR="004B3D0D" w:rsidRPr="000104A7">
              <w:rPr>
                <w:rFonts w:cstheme="minorHAnsi"/>
                <w:color w:val="000000" w:themeColor="text1"/>
                <w:sz w:val="24"/>
                <w:szCs w:val="24"/>
              </w:rPr>
              <w:t xml:space="preserve"> should be equipped with whistles. This is a requirement for the </w:t>
            </w:r>
            <w:proofErr w:type="gramStart"/>
            <w:r w:rsidR="004B3D0D" w:rsidRPr="000104A7">
              <w:rPr>
                <w:rFonts w:cstheme="minorHAnsi"/>
                <w:color w:val="000000" w:themeColor="text1"/>
                <w:sz w:val="24"/>
                <w:szCs w:val="24"/>
              </w:rPr>
              <w:t>role</w:t>
            </w:r>
            <w:proofErr w:type="gramEnd"/>
          </w:p>
          <w:p w14:paraId="5E001B92" w14:textId="77777777" w:rsidR="001D5CA4" w:rsidRPr="000104A7" w:rsidRDefault="00DD4AE2" w:rsidP="00807853">
            <w:pPr>
              <w:widowControl w:val="0"/>
              <w:rPr>
                <w:rFonts w:cstheme="minorHAnsi"/>
                <w:color w:val="000000" w:themeColor="text1"/>
                <w:sz w:val="24"/>
                <w:szCs w:val="24"/>
              </w:rPr>
            </w:pPr>
            <w:r w:rsidRPr="000104A7">
              <w:rPr>
                <w:rFonts w:cstheme="minorHAnsi"/>
                <w:color w:val="000000" w:themeColor="text1"/>
                <w:sz w:val="24"/>
                <w:szCs w:val="24"/>
              </w:rPr>
              <w:t>Duty Manager/Senior Centre Attendant to ma</w:t>
            </w:r>
            <w:r w:rsidR="00807853" w:rsidRPr="000104A7">
              <w:rPr>
                <w:rFonts w:cstheme="minorHAnsi"/>
                <w:color w:val="000000" w:themeColor="text1"/>
                <w:sz w:val="24"/>
                <w:szCs w:val="24"/>
              </w:rPr>
              <w:t xml:space="preserve">intain order during busy </w:t>
            </w:r>
            <w:proofErr w:type="gramStart"/>
            <w:r w:rsidR="00807853" w:rsidRPr="000104A7">
              <w:rPr>
                <w:rFonts w:cstheme="minorHAnsi"/>
                <w:color w:val="000000" w:themeColor="text1"/>
                <w:sz w:val="24"/>
                <w:szCs w:val="24"/>
              </w:rPr>
              <w:t>periods</w:t>
            </w:r>
            <w:proofErr w:type="gramEnd"/>
          </w:p>
          <w:p w14:paraId="3FE0231E" w14:textId="77777777" w:rsidR="000104A7" w:rsidRPr="000104A7" w:rsidRDefault="000104A7" w:rsidP="000104A7">
            <w:pPr>
              <w:rPr>
                <w:rFonts w:cstheme="minorHAnsi"/>
                <w:color w:val="000000" w:themeColor="text1"/>
                <w:sz w:val="24"/>
                <w:szCs w:val="24"/>
                <w:u w:val="single"/>
              </w:rPr>
            </w:pPr>
            <w:r w:rsidRPr="000104A7">
              <w:rPr>
                <w:rFonts w:cstheme="minorHAnsi"/>
                <w:color w:val="000000" w:themeColor="text1"/>
                <w:sz w:val="24"/>
                <w:szCs w:val="24"/>
              </w:rPr>
              <w:t>All CCTV coverage is carried out in compliance with The Galleon Centre Policy on CCTV</w:t>
            </w:r>
          </w:p>
          <w:p w14:paraId="14B0180F" w14:textId="77777777" w:rsidR="000104A7" w:rsidRPr="000104A7" w:rsidRDefault="000104A7" w:rsidP="000104A7">
            <w:pPr>
              <w:pStyle w:val="ListParagraph"/>
              <w:rPr>
                <w:rFonts w:cstheme="minorHAnsi"/>
                <w:color w:val="000000" w:themeColor="text1"/>
                <w:sz w:val="24"/>
                <w:szCs w:val="24"/>
                <w:u w:val="single"/>
              </w:rPr>
            </w:pPr>
            <w:r w:rsidRPr="000104A7">
              <w:rPr>
                <w:rFonts w:cstheme="minorHAnsi"/>
                <w:color w:val="000000" w:themeColor="text1"/>
                <w:sz w:val="24"/>
                <w:szCs w:val="24"/>
                <w:u w:val="single"/>
              </w:rPr>
              <w:t xml:space="preserve"> </w:t>
            </w:r>
          </w:p>
          <w:p w14:paraId="4297A8FA" w14:textId="77777777" w:rsidR="000104A7" w:rsidRPr="000104A7" w:rsidRDefault="000104A7" w:rsidP="000104A7">
            <w:pPr>
              <w:rPr>
                <w:rFonts w:cstheme="minorHAnsi"/>
                <w:color w:val="000000" w:themeColor="text1"/>
                <w:sz w:val="24"/>
                <w:szCs w:val="24"/>
              </w:rPr>
            </w:pPr>
            <w:r w:rsidRPr="000104A7">
              <w:rPr>
                <w:rFonts w:cstheme="minorHAnsi"/>
                <w:color w:val="000000" w:themeColor="text1"/>
                <w:sz w:val="24"/>
                <w:szCs w:val="24"/>
              </w:rPr>
              <w:t xml:space="preserve">Occupancy Rates calculated from BS 8300-2:2018 using following details and applying further reductions due to physical features and other Centre </w:t>
            </w:r>
            <w:proofErr w:type="gramStart"/>
            <w:r w:rsidRPr="000104A7">
              <w:rPr>
                <w:rFonts w:cstheme="minorHAnsi"/>
                <w:color w:val="000000" w:themeColor="text1"/>
                <w:sz w:val="24"/>
                <w:szCs w:val="24"/>
              </w:rPr>
              <w:t>considerations</w:t>
            </w:r>
            <w:proofErr w:type="gramEnd"/>
          </w:p>
          <w:p w14:paraId="4F3A5B22" w14:textId="44022BE5" w:rsidR="000104A7" w:rsidRPr="000104A7" w:rsidRDefault="000104A7" w:rsidP="000104A7">
            <w:pPr>
              <w:pStyle w:val="ListParagraph"/>
              <w:numPr>
                <w:ilvl w:val="1"/>
                <w:numId w:val="5"/>
              </w:numPr>
              <w:tabs>
                <w:tab w:val="left" w:pos="5387"/>
              </w:tabs>
              <w:rPr>
                <w:rFonts w:cstheme="minorHAnsi"/>
                <w:color w:val="000000" w:themeColor="text1"/>
                <w:sz w:val="24"/>
                <w:szCs w:val="24"/>
              </w:rPr>
            </w:pPr>
            <w:r w:rsidRPr="000104A7">
              <w:rPr>
                <w:rFonts w:cstheme="minorHAnsi"/>
                <w:color w:val="000000" w:themeColor="text1"/>
                <w:sz w:val="24"/>
                <w:szCs w:val="24"/>
              </w:rPr>
              <w:t xml:space="preserve">Swimming Pool: </w:t>
            </w:r>
            <w:r>
              <w:rPr>
                <w:rFonts w:cstheme="minorHAnsi"/>
                <w:color w:val="000000" w:themeColor="text1"/>
                <w:sz w:val="24"/>
                <w:szCs w:val="24"/>
              </w:rPr>
              <w:t>3</w:t>
            </w:r>
            <w:r w:rsidRPr="000104A7">
              <w:rPr>
                <w:rFonts w:cstheme="minorHAnsi"/>
                <w:color w:val="000000" w:themeColor="text1"/>
                <w:sz w:val="24"/>
                <w:szCs w:val="24"/>
              </w:rPr>
              <w:t xml:space="preserve"> sqm per bather</w:t>
            </w:r>
          </w:p>
          <w:p w14:paraId="0CC6F8CD" w14:textId="77777777" w:rsidR="000104A7" w:rsidRPr="000104A7" w:rsidRDefault="000104A7" w:rsidP="000104A7">
            <w:pPr>
              <w:pStyle w:val="ListParagraph"/>
              <w:numPr>
                <w:ilvl w:val="1"/>
                <w:numId w:val="5"/>
              </w:numPr>
              <w:tabs>
                <w:tab w:val="left" w:pos="5387"/>
              </w:tabs>
              <w:rPr>
                <w:rFonts w:cstheme="minorHAnsi"/>
                <w:color w:val="000000" w:themeColor="text1"/>
                <w:sz w:val="24"/>
                <w:szCs w:val="24"/>
              </w:rPr>
            </w:pPr>
            <w:r w:rsidRPr="000104A7">
              <w:rPr>
                <w:rFonts w:cstheme="minorHAnsi"/>
                <w:color w:val="000000" w:themeColor="text1"/>
                <w:sz w:val="24"/>
                <w:szCs w:val="24"/>
              </w:rPr>
              <w:t>Swimming Pool Spectator Area: 2 sqm per person</w:t>
            </w:r>
          </w:p>
          <w:p w14:paraId="484394F5" w14:textId="77777777" w:rsidR="000104A7" w:rsidRPr="000104A7" w:rsidRDefault="000104A7" w:rsidP="000104A7">
            <w:pPr>
              <w:pStyle w:val="ListParagraph"/>
              <w:numPr>
                <w:ilvl w:val="1"/>
                <w:numId w:val="5"/>
              </w:numPr>
              <w:tabs>
                <w:tab w:val="left" w:pos="5387"/>
              </w:tabs>
              <w:rPr>
                <w:rFonts w:cstheme="minorHAnsi"/>
                <w:color w:val="000000" w:themeColor="text1"/>
                <w:sz w:val="24"/>
                <w:szCs w:val="24"/>
              </w:rPr>
            </w:pPr>
            <w:r w:rsidRPr="000104A7">
              <w:rPr>
                <w:rFonts w:cstheme="minorHAnsi"/>
                <w:color w:val="000000" w:themeColor="text1"/>
                <w:sz w:val="24"/>
                <w:szCs w:val="24"/>
              </w:rPr>
              <w:t>Gym: 5 sqm per person</w:t>
            </w:r>
          </w:p>
          <w:p w14:paraId="63B65597" w14:textId="77777777" w:rsidR="000104A7" w:rsidRPr="000104A7" w:rsidRDefault="000104A7" w:rsidP="000104A7">
            <w:pPr>
              <w:pStyle w:val="ListParagraph"/>
              <w:numPr>
                <w:ilvl w:val="1"/>
                <w:numId w:val="5"/>
              </w:numPr>
              <w:tabs>
                <w:tab w:val="left" w:pos="5387"/>
              </w:tabs>
              <w:rPr>
                <w:rFonts w:cstheme="minorHAnsi"/>
                <w:color w:val="000000" w:themeColor="text1"/>
                <w:sz w:val="24"/>
                <w:szCs w:val="24"/>
              </w:rPr>
            </w:pPr>
            <w:r w:rsidRPr="000104A7">
              <w:rPr>
                <w:rFonts w:cstheme="minorHAnsi"/>
                <w:color w:val="000000" w:themeColor="text1"/>
                <w:sz w:val="24"/>
                <w:szCs w:val="24"/>
              </w:rPr>
              <w:t>Aerobics Studio: 5 sqm per person</w:t>
            </w:r>
          </w:p>
          <w:p w14:paraId="64FE72D8" w14:textId="77777777" w:rsidR="000104A7" w:rsidRPr="000104A7" w:rsidRDefault="000104A7" w:rsidP="000104A7">
            <w:pPr>
              <w:pStyle w:val="ListParagraph"/>
              <w:numPr>
                <w:ilvl w:val="1"/>
                <w:numId w:val="5"/>
              </w:numPr>
              <w:tabs>
                <w:tab w:val="left" w:pos="5387"/>
              </w:tabs>
              <w:rPr>
                <w:rFonts w:cstheme="minorHAnsi"/>
                <w:color w:val="000000" w:themeColor="text1"/>
                <w:sz w:val="24"/>
                <w:szCs w:val="24"/>
              </w:rPr>
            </w:pPr>
            <w:r w:rsidRPr="000104A7">
              <w:rPr>
                <w:rFonts w:cstheme="minorHAnsi"/>
                <w:color w:val="000000" w:themeColor="text1"/>
                <w:sz w:val="24"/>
                <w:szCs w:val="24"/>
              </w:rPr>
              <w:t>Function Hall: 5 sqm per person</w:t>
            </w:r>
          </w:p>
          <w:p w14:paraId="1088C561" w14:textId="77777777" w:rsidR="000104A7" w:rsidRPr="000104A7" w:rsidRDefault="000104A7" w:rsidP="000104A7">
            <w:pPr>
              <w:pStyle w:val="ListParagraph"/>
              <w:numPr>
                <w:ilvl w:val="1"/>
                <w:numId w:val="5"/>
              </w:numPr>
              <w:tabs>
                <w:tab w:val="left" w:pos="5387"/>
              </w:tabs>
              <w:rPr>
                <w:rFonts w:cstheme="minorHAnsi"/>
                <w:color w:val="000000" w:themeColor="text1"/>
                <w:sz w:val="24"/>
                <w:szCs w:val="24"/>
              </w:rPr>
            </w:pPr>
            <w:r w:rsidRPr="000104A7">
              <w:rPr>
                <w:rFonts w:cstheme="minorHAnsi"/>
                <w:color w:val="000000" w:themeColor="text1"/>
                <w:sz w:val="24"/>
                <w:szCs w:val="24"/>
              </w:rPr>
              <w:t>Games Hall: 5 sqm per person</w:t>
            </w:r>
          </w:p>
          <w:p w14:paraId="6A08C5D8" w14:textId="77777777" w:rsidR="000104A7" w:rsidRPr="000104A7" w:rsidRDefault="000104A7" w:rsidP="000104A7">
            <w:pPr>
              <w:pStyle w:val="ListParagraph"/>
              <w:numPr>
                <w:ilvl w:val="1"/>
                <w:numId w:val="5"/>
              </w:numPr>
              <w:tabs>
                <w:tab w:val="left" w:pos="5387"/>
              </w:tabs>
              <w:rPr>
                <w:rFonts w:cstheme="minorHAnsi"/>
                <w:color w:val="000000" w:themeColor="text1"/>
                <w:sz w:val="24"/>
                <w:szCs w:val="24"/>
              </w:rPr>
            </w:pPr>
            <w:proofErr w:type="spellStart"/>
            <w:r w:rsidRPr="000104A7">
              <w:rPr>
                <w:rFonts w:cstheme="minorHAnsi"/>
                <w:color w:val="000000" w:themeColor="text1"/>
                <w:sz w:val="24"/>
                <w:szCs w:val="24"/>
              </w:rPr>
              <w:t>Steamroom</w:t>
            </w:r>
            <w:proofErr w:type="spellEnd"/>
            <w:r w:rsidRPr="000104A7">
              <w:rPr>
                <w:rFonts w:cstheme="minorHAnsi"/>
                <w:color w:val="000000" w:themeColor="text1"/>
                <w:sz w:val="24"/>
                <w:szCs w:val="24"/>
              </w:rPr>
              <w:t xml:space="preserve"> and Sauna: 5 sqm per person</w:t>
            </w:r>
          </w:p>
          <w:p w14:paraId="6D9AE4BB" w14:textId="77777777" w:rsidR="000104A7" w:rsidRPr="000104A7" w:rsidRDefault="000104A7" w:rsidP="000104A7">
            <w:pPr>
              <w:pStyle w:val="ListParagraph"/>
              <w:numPr>
                <w:ilvl w:val="1"/>
                <w:numId w:val="5"/>
              </w:numPr>
              <w:tabs>
                <w:tab w:val="left" w:pos="5387"/>
              </w:tabs>
              <w:rPr>
                <w:rFonts w:cstheme="minorHAnsi"/>
                <w:color w:val="000000" w:themeColor="text1"/>
                <w:sz w:val="24"/>
                <w:szCs w:val="24"/>
              </w:rPr>
            </w:pPr>
            <w:r w:rsidRPr="000104A7">
              <w:rPr>
                <w:rFonts w:cstheme="minorHAnsi"/>
                <w:color w:val="000000" w:themeColor="text1"/>
                <w:sz w:val="24"/>
                <w:szCs w:val="24"/>
              </w:rPr>
              <w:t>Cordwainer Bar: 1 sqm per person</w:t>
            </w:r>
          </w:p>
          <w:p w14:paraId="6A45BE09" w14:textId="77777777" w:rsidR="000104A7" w:rsidRPr="000104A7" w:rsidRDefault="000104A7" w:rsidP="000104A7">
            <w:pPr>
              <w:pStyle w:val="ListParagraph"/>
              <w:numPr>
                <w:ilvl w:val="1"/>
                <w:numId w:val="5"/>
              </w:numPr>
              <w:tabs>
                <w:tab w:val="left" w:pos="5387"/>
              </w:tabs>
              <w:rPr>
                <w:rFonts w:cstheme="minorHAnsi"/>
                <w:color w:val="000000" w:themeColor="text1"/>
                <w:sz w:val="24"/>
                <w:szCs w:val="24"/>
              </w:rPr>
            </w:pPr>
            <w:r w:rsidRPr="000104A7">
              <w:rPr>
                <w:rFonts w:cstheme="minorHAnsi"/>
                <w:color w:val="000000" w:themeColor="text1"/>
                <w:sz w:val="24"/>
                <w:szCs w:val="24"/>
              </w:rPr>
              <w:t>Bowls Hall: 2 sqm per person</w:t>
            </w:r>
          </w:p>
          <w:p w14:paraId="109852E3" w14:textId="77777777" w:rsidR="000104A7" w:rsidRPr="000104A7" w:rsidRDefault="000104A7" w:rsidP="000104A7">
            <w:pPr>
              <w:pStyle w:val="ListParagraph"/>
              <w:numPr>
                <w:ilvl w:val="1"/>
                <w:numId w:val="5"/>
              </w:numPr>
              <w:tabs>
                <w:tab w:val="left" w:pos="5387"/>
              </w:tabs>
              <w:rPr>
                <w:rFonts w:cstheme="minorHAnsi"/>
                <w:color w:val="000000" w:themeColor="text1"/>
                <w:sz w:val="24"/>
                <w:szCs w:val="24"/>
              </w:rPr>
            </w:pPr>
            <w:r w:rsidRPr="000104A7">
              <w:rPr>
                <w:rFonts w:cstheme="minorHAnsi"/>
                <w:color w:val="000000" w:themeColor="text1"/>
                <w:sz w:val="24"/>
                <w:szCs w:val="24"/>
              </w:rPr>
              <w:t>Reception Area: 1 sqm per person</w:t>
            </w:r>
          </w:p>
          <w:p w14:paraId="3EB08C5B" w14:textId="77777777" w:rsidR="000104A7" w:rsidRPr="000104A7" w:rsidRDefault="000104A7" w:rsidP="000104A7">
            <w:pPr>
              <w:pStyle w:val="ListParagraph"/>
              <w:numPr>
                <w:ilvl w:val="1"/>
                <w:numId w:val="5"/>
              </w:numPr>
              <w:tabs>
                <w:tab w:val="left" w:pos="5387"/>
              </w:tabs>
              <w:rPr>
                <w:rFonts w:cstheme="minorHAnsi"/>
                <w:color w:val="000000" w:themeColor="text1"/>
                <w:sz w:val="24"/>
                <w:szCs w:val="24"/>
              </w:rPr>
            </w:pPr>
            <w:r w:rsidRPr="000104A7">
              <w:rPr>
                <w:rFonts w:cstheme="minorHAnsi"/>
                <w:color w:val="000000" w:themeColor="text1"/>
                <w:sz w:val="24"/>
                <w:szCs w:val="24"/>
              </w:rPr>
              <w:t>Car Park spaces: 1 Car per space</w:t>
            </w:r>
          </w:p>
          <w:p w14:paraId="16055A40" w14:textId="77777777" w:rsidR="000104A7" w:rsidRPr="000104A7" w:rsidRDefault="000104A7" w:rsidP="000104A7">
            <w:pPr>
              <w:pStyle w:val="ListParagraph"/>
              <w:numPr>
                <w:ilvl w:val="1"/>
                <w:numId w:val="5"/>
              </w:numPr>
              <w:tabs>
                <w:tab w:val="left" w:pos="5387"/>
              </w:tabs>
              <w:rPr>
                <w:rFonts w:cstheme="minorHAnsi"/>
                <w:color w:val="000000" w:themeColor="text1"/>
                <w:sz w:val="24"/>
                <w:szCs w:val="24"/>
              </w:rPr>
            </w:pPr>
            <w:r w:rsidRPr="000104A7">
              <w:rPr>
                <w:rFonts w:cstheme="minorHAnsi"/>
                <w:color w:val="000000" w:themeColor="text1"/>
                <w:sz w:val="24"/>
                <w:szCs w:val="24"/>
              </w:rPr>
              <w:t>Admin Office: 6 sqm per person</w:t>
            </w:r>
          </w:p>
          <w:p w14:paraId="6663FEE6" w14:textId="77777777" w:rsidR="000104A7" w:rsidRPr="000104A7" w:rsidRDefault="000104A7" w:rsidP="000104A7">
            <w:pPr>
              <w:pStyle w:val="ListParagraph"/>
              <w:numPr>
                <w:ilvl w:val="1"/>
                <w:numId w:val="5"/>
              </w:numPr>
              <w:tabs>
                <w:tab w:val="left" w:pos="5387"/>
              </w:tabs>
              <w:rPr>
                <w:rFonts w:cstheme="minorHAnsi"/>
                <w:color w:val="000000" w:themeColor="text1"/>
                <w:sz w:val="24"/>
                <w:szCs w:val="24"/>
              </w:rPr>
            </w:pPr>
            <w:r w:rsidRPr="000104A7">
              <w:rPr>
                <w:rFonts w:cstheme="minorHAnsi"/>
                <w:color w:val="000000" w:themeColor="text1"/>
                <w:sz w:val="24"/>
                <w:szCs w:val="24"/>
              </w:rPr>
              <w:t xml:space="preserve">Ice rink: 6 sqm per </w:t>
            </w:r>
            <w:proofErr w:type="gramStart"/>
            <w:r w:rsidRPr="000104A7">
              <w:rPr>
                <w:rFonts w:cstheme="minorHAnsi"/>
                <w:color w:val="000000" w:themeColor="text1"/>
                <w:sz w:val="24"/>
                <w:szCs w:val="24"/>
              </w:rPr>
              <w:t>person</w:t>
            </w:r>
            <w:proofErr w:type="gramEnd"/>
          </w:p>
          <w:p w14:paraId="2536997E" w14:textId="77777777" w:rsidR="000104A7" w:rsidRPr="000104A7" w:rsidRDefault="000104A7" w:rsidP="000104A7">
            <w:pPr>
              <w:pStyle w:val="ListParagraph"/>
              <w:numPr>
                <w:ilvl w:val="1"/>
                <w:numId w:val="5"/>
              </w:numPr>
              <w:tabs>
                <w:tab w:val="left" w:pos="5387"/>
              </w:tabs>
              <w:rPr>
                <w:rFonts w:cstheme="minorHAnsi"/>
                <w:color w:val="000000" w:themeColor="text1"/>
                <w:sz w:val="24"/>
                <w:szCs w:val="24"/>
              </w:rPr>
            </w:pPr>
            <w:r w:rsidRPr="000104A7">
              <w:rPr>
                <w:rFonts w:cstheme="minorHAnsi"/>
                <w:color w:val="000000" w:themeColor="text1"/>
                <w:sz w:val="24"/>
                <w:szCs w:val="24"/>
              </w:rPr>
              <w:t xml:space="preserve">Ice rink spectator area: 60 number of </w:t>
            </w:r>
            <w:proofErr w:type="gramStart"/>
            <w:r w:rsidRPr="000104A7">
              <w:rPr>
                <w:rFonts w:cstheme="minorHAnsi"/>
                <w:color w:val="000000" w:themeColor="text1"/>
                <w:sz w:val="24"/>
                <w:szCs w:val="24"/>
              </w:rPr>
              <w:t>seats</w:t>
            </w:r>
            <w:proofErr w:type="gramEnd"/>
          </w:p>
          <w:p w14:paraId="49AAEEEB" w14:textId="77777777" w:rsidR="000104A7" w:rsidRPr="000104A7" w:rsidRDefault="000104A7" w:rsidP="00807853">
            <w:pPr>
              <w:widowControl w:val="0"/>
              <w:rPr>
                <w:rFonts w:cstheme="minorHAnsi"/>
                <w:color w:val="000000" w:themeColor="text1"/>
                <w:sz w:val="24"/>
                <w:szCs w:val="24"/>
              </w:rPr>
            </w:pPr>
          </w:p>
        </w:tc>
        <w:tc>
          <w:tcPr>
            <w:tcW w:w="1559" w:type="pct"/>
          </w:tcPr>
          <w:p w14:paraId="3D9C95AC" w14:textId="77777777" w:rsidR="001D5CA4" w:rsidRPr="000104A7" w:rsidRDefault="001D5CA4" w:rsidP="001D5CA4">
            <w:pPr>
              <w:pStyle w:val="ListParagraph"/>
              <w:ind w:left="1080"/>
              <w:rPr>
                <w:rFonts w:cstheme="minorHAnsi"/>
                <w:color w:val="000000" w:themeColor="text1"/>
                <w:sz w:val="24"/>
                <w:szCs w:val="24"/>
              </w:rPr>
            </w:pPr>
          </w:p>
          <w:p w14:paraId="7D743D67" w14:textId="77777777" w:rsidR="00B9486C" w:rsidRPr="000104A7" w:rsidRDefault="00B9486C" w:rsidP="00B9486C">
            <w:pPr>
              <w:pStyle w:val="ListParagraph"/>
              <w:rPr>
                <w:rFonts w:cstheme="minorHAnsi"/>
                <w:color w:val="000000" w:themeColor="text1"/>
                <w:sz w:val="24"/>
                <w:szCs w:val="24"/>
              </w:rPr>
            </w:pPr>
          </w:p>
          <w:p w14:paraId="6F649AA4" w14:textId="77777777" w:rsidR="005A29A8" w:rsidRPr="000104A7" w:rsidRDefault="005A29A8" w:rsidP="005A29A8">
            <w:pPr>
              <w:pStyle w:val="ListParagraph"/>
              <w:rPr>
                <w:rFonts w:cstheme="minorHAnsi"/>
                <w:color w:val="000000" w:themeColor="text1"/>
                <w:sz w:val="24"/>
                <w:szCs w:val="24"/>
              </w:rPr>
            </w:pPr>
          </w:p>
          <w:p w14:paraId="018D7A19" w14:textId="77777777" w:rsidR="005A29A8" w:rsidRPr="000104A7" w:rsidRDefault="005A29A8" w:rsidP="005A29A8">
            <w:pPr>
              <w:pStyle w:val="ListParagraph"/>
              <w:rPr>
                <w:rFonts w:cstheme="minorHAnsi"/>
                <w:color w:val="000000" w:themeColor="text1"/>
                <w:sz w:val="24"/>
                <w:szCs w:val="24"/>
              </w:rPr>
            </w:pPr>
          </w:p>
        </w:tc>
        <w:tc>
          <w:tcPr>
            <w:tcW w:w="125" w:type="pct"/>
            <w:shd w:val="clear" w:color="auto" w:fill="FFFFFF" w:themeFill="background1"/>
          </w:tcPr>
          <w:p w14:paraId="2B91AF94" w14:textId="77777777" w:rsidR="001D5CA4" w:rsidRPr="000104A7" w:rsidRDefault="0070288F" w:rsidP="001D5CA4">
            <w:pPr>
              <w:rPr>
                <w:rFonts w:cstheme="minorHAnsi"/>
                <w:color w:val="000000" w:themeColor="text1"/>
                <w:sz w:val="24"/>
                <w:szCs w:val="24"/>
              </w:rPr>
            </w:pPr>
            <w:r w:rsidRPr="000104A7">
              <w:rPr>
                <w:rFonts w:cstheme="minorHAnsi"/>
                <w:color w:val="000000" w:themeColor="text1"/>
                <w:sz w:val="24"/>
                <w:szCs w:val="24"/>
              </w:rPr>
              <w:t>4</w:t>
            </w:r>
          </w:p>
        </w:tc>
        <w:tc>
          <w:tcPr>
            <w:tcW w:w="123" w:type="pct"/>
          </w:tcPr>
          <w:p w14:paraId="0F0997D6" w14:textId="77777777" w:rsidR="001D5CA4" w:rsidRPr="000104A7" w:rsidRDefault="00552970" w:rsidP="001D5CA4">
            <w:pPr>
              <w:rPr>
                <w:rFonts w:cstheme="minorHAnsi"/>
                <w:color w:val="000000" w:themeColor="text1"/>
                <w:sz w:val="24"/>
                <w:szCs w:val="24"/>
              </w:rPr>
            </w:pPr>
            <w:r w:rsidRPr="000104A7">
              <w:rPr>
                <w:rFonts w:cstheme="minorHAnsi"/>
                <w:color w:val="000000" w:themeColor="text1"/>
                <w:sz w:val="24"/>
                <w:szCs w:val="24"/>
              </w:rPr>
              <w:t>2</w:t>
            </w:r>
          </w:p>
        </w:tc>
        <w:tc>
          <w:tcPr>
            <w:tcW w:w="159" w:type="pct"/>
            <w:shd w:val="clear" w:color="auto" w:fill="FFFF00"/>
          </w:tcPr>
          <w:p w14:paraId="7E12AE43" w14:textId="77777777" w:rsidR="001D5CA4" w:rsidRPr="000104A7" w:rsidRDefault="00552970" w:rsidP="001D5CA4">
            <w:pPr>
              <w:rPr>
                <w:rFonts w:cstheme="minorHAnsi"/>
                <w:b/>
                <w:color w:val="000000" w:themeColor="text1"/>
                <w:sz w:val="24"/>
                <w:szCs w:val="24"/>
              </w:rPr>
            </w:pPr>
            <w:r w:rsidRPr="000104A7">
              <w:rPr>
                <w:rFonts w:cstheme="minorHAnsi"/>
                <w:b/>
                <w:color w:val="000000" w:themeColor="text1"/>
                <w:sz w:val="24"/>
                <w:szCs w:val="24"/>
              </w:rPr>
              <w:t>M</w:t>
            </w:r>
          </w:p>
        </w:tc>
      </w:tr>
      <w:tr w:rsidR="000104A7" w:rsidRPr="000104A7" w14:paraId="0A1D2963" w14:textId="77777777" w:rsidTr="008510B7">
        <w:trPr>
          <w:trHeight w:val="2549"/>
        </w:trPr>
        <w:tc>
          <w:tcPr>
            <w:tcW w:w="431" w:type="pct"/>
          </w:tcPr>
          <w:p w14:paraId="79183F60" w14:textId="77777777" w:rsidR="001D5CA4" w:rsidRPr="000104A7" w:rsidRDefault="001D5CA4" w:rsidP="001D5CA4">
            <w:pPr>
              <w:rPr>
                <w:rFonts w:eastAsia="Times New Roman" w:cstheme="minorHAnsi"/>
                <w:b/>
                <w:color w:val="000000" w:themeColor="text1"/>
                <w:sz w:val="24"/>
                <w:szCs w:val="24"/>
              </w:rPr>
            </w:pPr>
            <w:r w:rsidRPr="000104A7">
              <w:rPr>
                <w:rFonts w:eastAsia="Times New Roman" w:cstheme="minorHAnsi"/>
                <w:b/>
                <w:color w:val="000000" w:themeColor="text1"/>
                <w:sz w:val="24"/>
                <w:szCs w:val="24"/>
              </w:rPr>
              <w:t>Slips, Trips, and Falls</w:t>
            </w:r>
          </w:p>
          <w:p w14:paraId="32444AA6" w14:textId="77777777" w:rsidR="001D5CA4" w:rsidRPr="000104A7" w:rsidRDefault="00AA64F6" w:rsidP="001D5CA4">
            <w:pPr>
              <w:rPr>
                <w:rFonts w:eastAsia="Times New Roman" w:cstheme="minorHAnsi"/>
                <w:bCs/>
                <w:color w:val="000000" w:themeColor="text1"/>
                <w:sz w:val="24"/>
                <w:szCs w:val="24"/>
              </w:rPr>
            </w:pPr>
            <w:r w:rsidRPr="000104A7">
              <w:rPr>
                <w:rFonts w:eastAsia="Times New Roman" w:cstheme="minorHAnsi"/>
                <w:bCs/>
                <w:color w:val="000000" w:themeColor="text1"/>
                <w:sz w:val="24"/>
                <w:szCs w:val="24"/>
              </w:rPr>
              <w:t>Slipping on wet floors</w:t>
            </w:r>
          </w:p>
          <w:p w14:paraId="00F0970E" w14:textId="77777777" w:rsidR="001D5CA4" w:rsidRPr="000104A7" w:rsidRDefault="00AA64F6" w:rsidP="001D5CA4">
            <w:pPr>
              <w:rPr>
                <w:rFonts w:eastAsia="Times New Roman" w:cstheme="minorHAnsi"/>
                <w:bCs/>
                <w:color w:val="000000" w:themeColor="text1"/>
                <w:sz w:val="24"/>
                <w:szCs w:val="24"/>
              </w:rPr>
            </w:pPr>
            <w:r w:rsidRPr="000104A7">
              <w:rPr>
                <w:rFonts w:eastAsia="Times New Roman" w:cstheme="minorHAnsi"/>
                <w:bCs/>
                <w:color w:val="000000" w:themeColor="text1"/>
                <w:sz w:val="24"/>
                <w:szCs w:val="24"/>
              </w:rPr>
              <w:t>Trip hazards and trailing cables</w:t>
            </w:r>
          </w:p>
          <w:p w14:paraId="28DF91E9" w14:textId="77777777" w:rsidR="00DD4AE2" w:rsidRPr="000104A7" w:rsidRDefault="00AA64F6" w:rsidP="001D5CA4">
            <w:pPr>
              <w:rPr>
                <w:rFonts w:eastAsia="Times New Roman" w:cstheme="minorHAnsi"/>
                <w:bCs/>
                <w:color w:val="000000" w:themeColor="text1"/>
                <w:sz w:val="24"/>
                <w:szCs w:val="24"/>
              </w:rPr>
            </w:pPr>
            <w:r w:rsidRPr="000104A7">
              <w:rPr>
                <w:rFonts w:eastAsia="Times New Roman" w:cstheme="minorHAnsi"/>
                <w:bCs/>
                <w:color w:val="000000" w:themeColor="text1"/>
                <w:sz w:val="24"/>
                <w:szCs w:val="24"/>
              </w:rPr>
              <w:lastRenderedPageBreak/>
              <w:t>Physical features</w:t>
            </w:r>
          </w:p>
          <w:p w14:paraId="23ED565D" w14:textId="77777777" w:rsidR="001D5CA4" w:rsidRPr="000104A7" w:rsidRDefault="00DD4AE2" w:rsidP="001D5CA4">
            <w:pPr>
              <w:rPr>
                <w:rFonts w:eastAsia="Times New Roman" w:cstheme="minorHAnsi"/>
                <w:bCs/>
                <w:color w:val="000000" w:themeColor="text1"/>
                <w:sz w:val="24"/>
                <w:szCs w:val="24"/>
              </w:rPr>
            </w:pPr>
            <w:r w:rsidRPr="000104A7">
              <w:rPr>
                <w:rFonts w:eastAsia="Times New Roman" w:cstheme="minorHAnsi"/>
                <w:bCs/>
                <w:color w:val="000000" w:themeColor="text1"/>
                <w:sz w:val="24"/>
                <w:szCs w:val="24"/>
              </w:rPr>
              <w:t>Weather conditions in external areas</w:t>
            </w:r>
            <w:r w:rsidR="00AA64F6" w:rsidRPr="000104A7">
              <w:rPr>
                <w:rFonts w:eastAsia="Times New Roman" w:cstheme="minorHAnsi"/>
                <w:bCs/>
                <w:color w:val="000000" w:themeColor="text1"/>
                <w:sz w:val="24"/>
                <w:szCs w:val="24"/>
              </w:rPr>
              <w:t xml:space="preserve"> </w:t>
            </w:r>
          </w:p>
          <w:p w14:paraId="6316EE09" w14:textId="77777777" w:rsidR="00DD4AE2" w:rsidRPr="000104A7" w:rsidRDefault="00DD4AE2" w:rsidP="001D5CA4">
            <w:pPr>
              <w:rPr>
                <w:rFonts w:eastAsia="Times New Roman" w:cstheme="minorHAnsi"/>
                <w:bCs/>
                <w:color w:val="000000" w:themeColor="text1"/>
                <w:sz w:val="24"/>
                <w:szCs w:val="24"/>
              </w:rPr>
            </w:pPr>
            <w:proofErr w:type="gramStart"/>
            <w:r w:rsidRPr="000104A7">
              <w:rPr>
                <w:rFonts w:eastAsia="Times New Roman" w:cstheme="minorHAnsi"/>
                <w:bCs/>
                <w:color w:val="000000" w:themeColor="text1"/>
                <w:sz w:val="24"/>
                <w:szCs w:val="24"/>
              </w:rPr>
              <w:t>Pot holes</w:t>
            </w:r>
            <w:proofErr w:type="gramEnd"/>
            <w:r w:rsidRPr="000104A7">
              <w:rPr>
                <w:rFonts w:eastAsia="Times New Roman" w:cstheme="minorHAnsi"/>
                <w:bCs/>
                <w:color w:val="000000" w:themeColor="text1"/>
                <w:sz w:val="24"/>
                <w:szCs w:val="24"/>
              </w:rPr>
              <w:t xml:space="preserve"> and other hazards in the car park</w:t>
            </w:r>
          </w:p>
          <w:p w14:paraId="01B6B2F7" w14:textId="77777777" w:rsidR="00DD4AE2" w:rsidRPr="000104A7" w:rsidRDefault="00DD4AE2" w:rsidP="001D5CA4">
            <w:pPr>
              <w:rPr>
                <w:rFonts w:eastAsia="Times New Roman" w:cstheme="minorHAnsi"/>
                <w:bCs/>
                <w:color w:val="000000" w:themeColor="text1"/>
                <w:sz w:val="24"/>
                <w:szCs w:val="24"/>
              </w:rPr>
            </w:pPr>
            <w:r w:rsidRPr="000104A7">
              <w:rPr>
                <w:rFonts w:eastAsia="Times New Roman" w:cstheme="minorHAnsi"/>
                <w:bCs/>
                <w:color w:val="000000" w:themeColor="text1"/>
                <w:sz w:val="24"/>
                <w:szCs w:val="24"/>
              </w:rPr>
              <w:t>Slippery surfaces in the reception area</w:t>
            </w:r>
          </w:p>
          <w:p w14:paraId="58FC67E0" w14:textId="77777777" w:rsidR="001D5CA4" w:rsidRPr="000104A7" w:rsidRDefault="001D5CA4" w:rsidP="001D5CA4">
            <w:pPr>
              <w:rPr>
                <w:rFonts w:eastAsia="Times New Roman" w:cstheme="minorHAnsi"/>
                <w:bCs/>
                <w:color w:val="000000" w:themeColor="text1"/>
                <w:sz w:val="24"/>
                <w:szCs w:val="24"/>
              </w:rPr>
            </w:pPr>
          </w:p>
        </w:tc>
        <w:tc>
          <w:tcPr>
            <w:tcW w:w="368" w:type="pct"/>
          </w:tcPr>
          <w:p w14:paraId="6629D46B" w14:textId="77777777" w:rsidR="00621B42" w:rsidRPr="000104A7" w:rsidRDefault="00621B42" w:rsidP="001D5CA4">
            <w:pPr>
              <w:rPr>
                <w:rFonts w:cstheme="minorHAnsi"/>
                <w:color w:val="000000" w:themeColor="text1"/>
                <w:sz w:val="24"/>
                <w:szCs w:val="24"/>
              </w:rPr>
            </w:pPr>
            <w:r w:rsidRPr="000104A7">
              <w:rPr>
                <w:rFonts w:cstheme="minorHAnsi"/>
                <w:color w:val="000000" w:themeColor="text1"/>
                <w:sz w:val="24"/>
                <w:szCs w:val="24"/>
              </w:rPr>
              <w:lastRenderedPageBreak/>
              <w:t xml:space="preserve">Members of the Public </w:t>
            </w:r>
          </w:p>
          <w:p w14:paraId="6DC6E7C2" w14:textId="77777777" w:rsidR="001D5CA4" w:rsidRPr="000104A7" w:rsidRDefault="001D5CA4" w:rsidP="001D5CA4">
            <w:pPr>
              <w:rPr>
                <w:rFonts w:cstheme="minorHAnsi"/>
                <w:color w:val="000000" w:themeColor="text1"/>
                <w:sz w:val="24"/>
                <w:szCs w:val="24"/>
              </w:rPr>
            </w:pPr>
            <w:r w:rsidRPr="000104A7">
              <w:rPr>
                <w:rFonts w:cstheme="minorHAnsi"/>
                <w:color w:val="000000" w:themeColor="text1"/>
                <w:sz w:val="24"/>
                <w:szCs w:val="24"/>
              </w:rPr>
              <w:t>Staff</w:t>
            </w:r>
          </w:p>
        </w:tc>
        <w:tc>
          <w:tcPr>
            <w:tcW w:w="2235" w:type="pct"/>
          </w:tcPr>
          <w:p w14:paraId="02B5E3FC" w14:textId="77777777" w:rsidR="001D5CA4" w:rsidRPr="000104A7" w:rsidRDefault="001D5CA4" w:rsidP="001D5CA4">
            <w:pPr>
              <w:tabs>
                <w:tab w:val="left" w:pos="5387"/>
              </w:tabs>
              <w:rPr>
                <w:rFonts w:eastAsia="Times New Roman" w:cstheme="minorHAnsi"/>
                <w:color w:val="000000" w:themeColor="text1"/>
                <w:sz w:val="24"/>
                <w:szCs w:val="24"/>
              </w:rPr>
            </w:pPr>
            <w:r w:rsidRPr="000104A7">
              <w:rPr>
                <w:rFonts w:eastAsia="Times New Roman" w:cstheme="minorHAnsi"/>
                <w:color w:val="000000" w:themeColor="text1"/>
                <w:sz w:val="24"/>
                <w:szCs w:val="24"/>
              </w:rPr>
              <w:t xml:space="preserve">There are handrails in place by the steps leading </w:t>
            </w:r>
            <w:r w:rsidR="00AA64F6" w:rsidRPr="000104A7">
              <w:rPr>
                <w:rFonts w:eastAsia="Times New Roman" w:cstheme="minorHAnsi"/>
                <w:color w:val="000000" w:themeColor="text1"/>
                <w:sz w:val="24"/>
                <w:szCs w:val="24"/>
              </w:rPr>
              <w:t>to the first floor</w:t>
            </w:r>
            <w:r w:rsidRPr="000104A7">
              <w:rPr>
                <w:rFonts w:eastAsia="Times New Roman" w:cstheme="minorHAnsi"/>
                <w:color w:val="000000" w:themeColor="text1"/>
                <w:sz w:val="24"/>
                <w:szCs w:val="24"/>
              </w:rPr>
              <w:t xml:space="preserve"> to assist </w:t>
            </w:r>
            <w:r w:rsidR="00AA64F6" w:rsidRPr="000104A7">
              <w:rPr>
                <w:rFonts w:eastAsia="Times New Roman" w:cstheme="minorHAnsi"/>
                <w:color w:val="000000" w:themeColor="text1"/>
                <w:sz w:val="24"/>
                <w:szCs w:val="24"/>
              </w:rPr>
              <w:t>customers</w:t>
            </w:r>
            <w:r w:rsidRPr="000104A7">
              <w:rPr>
                <w:rFonts w:eastAsia="Times New Roman" w:cstheme="minorHAnsi"/>
                <w:color w:val="000000" w:themeColor="text1"/>
                <w:sz w:val="24"/>
                <w:szCs w:val="24"/>
              </w:rPr>
              <w:t xml:space="preserve">. These </w:t>
            </w:r>
            <w:r w:rsidR="004B3D0D" w:rsidRPr="000104A7">
              <w:rPr>
                <w:rFonts w:eastAsia="Times New Roman" w:cstheme="minorHAnsi"/>
                <w:color w:val="000000" w:themeColor="text1"/>
                <w:sz w:val="24"/>
                <w:szCs w:val="24"/>
              </w:rPr>
              <w:t xml:space="preserve">handrails are checked </w:t>
            </w:r>
            <w:r w:rsidR="00807853" w:rsidRPr="000104A7">
              <w:rPr>
                <w:rFonts w:eastAsia="Times New Roman" w:cstheme="minorHAnsi"/>
                <w:color w:val="000000" w:themeColor="text1"/>
                <w:sz w:val="24"/>
                <w:szCs w:val="24"/>
              </w:rPr>
              <w:t xml:space="preserve">monthly by </w:t>
            </w:r>
            <w:proofErr w:type="gramStart"/>
            <w:r w:rsidR="00807853" w:rsidRPr="000104A7">
              <w:rPr>
                <w:rFonts w:eastAsia="Times New Roman" w:cstheme="minorHAnsi"/>
                <w:color w:val="000000" w:themeColor="text1"/>
                <w:sz w:val="24"/>
                <w:szCs w:val="24"/>
              </w:rPr>
              <w:t>maintenance</w:t>
            </w:r>
            <w:proofErr w:type="gramEnd"/>
          </w:p>
          <w:p w14:paraId="16F7DA3F" w14:textId="77777777" w:rsidR="001D5CA4" w:rsidRPr="000104A7" w:rsidRDefault="001D5CA4" w:rsidP="001D5CA4">
            <w:pPr>
              <w:tabs>
                <w:tab w:val="left" w:pos="5387"/>
              </w:tabs>
              <w:rPr>
                <w:rFonts w:eastAsia="Times New Roman" w:cstheme="minorHAnsi"/>
                <w:color w:val="000000" w:themeColor="text1"/>
                <w:sz w:val="24"/>
                <w:szCs w:val="24"/>
              </w:rPr>
            </w:pPr>
            <w:r w:rsidRPr="000104A7">
              <w:rPr>
                <w:rFonts w:eastAsia="Times New Roman" w:cstheme="minorHAnsi"/>
                <w:color w:val="000000" w:themeColor="text1"/>
                <w:sz w:val="24"/>
                <w:szCs w:val="24"/>
              </w:rPr>
              <w:t>Minimal equipment is allo</w:t>
            </w:r>
            <w:r w:rsidR="00BF235C" w:rsidRPr="000104A7">
              <w:rPr>
                <w:rFonts w:eastAsia="Times New Roman" w:cstheme="minorHAnsi"/>
                <w:color w:val="000000" w:themeColor="text1"/>
                <w:sz w:val="24"/>
                <w:szCs w:val="24"/>
              </w:rPr>
              <w:t xml:space="preserve">wed </w:t>
            </w:r>
            <w:r w:rsidR="00AA64F6" w:rsidRPr="000104A7">
              <w:rPr>
                <w:rFonts w:eastAsia="Times New Roman" w:cstheme="minorHAnsi"/>
                <w:color w:val="000000" w:themeColor="text1"/>
                <w:sz w:val="24"/>
                <w:szCs w:val="24"/>
              </w:rPr>
              <w:t>in the passageways</w:t>
            </w:r>
            <w:r w:rsidR="00BF235C" w:rsidRPr="000104A7">
              <w:rPr>
                <w:rFonts w:eastAsia="Times New Roman" w:cstheme="minorHAnsi"/>
                <w:color w:val="000000" w:themeColor="text1"/>
                <w:sz w:val="24"/>
                <w:szCs w:val="24"/>
              </w:rPr>
              <w:t>. Centre Attendants</w:t>
            </w:r>
            <w:r w:rsidRPr="000104A7">
              <w:rPr>
                <w:rFonts w:eastAsia="Times New Roman" w:cstheme="minorHAnsi"/>
                <w:color w:val="000000" w:themeColor="text1"/>
                <w:sz w:val="24"/>
                <w:szCs w:val="24"/>
              </w:rPr>
              <w:t xml:space="preserve"> are trained in their </w:t>
            </w:r>
            <w:r w:rsidR="00AA64F6" w:rsidRPr="000104A7">
              <w:rPr>
                <w:rFonts w:eastAsia="Times New Roman" w:cstheme="minorHAnsi"/>
                <w:color w:val="000000" w:themeColor="text1"/>
                <w:sz w:val="24"/>
                <w:szCs w:val="24"/>
              </w:rPr>
              <w:t xml:space="preserve">induction periods </w:t>
            </w:r>
            <w:r w:rsidRPr="000104A7">
              <w:rPr>
                <w:rFonts w:eastAsia="Times New Roman" w:cstheme="minorHAnsi"/>
                <w:color w:val="000000" w:themeColor="text1"/>
                <w:sz w:val="24"/>
                <w:szCs w:val="24"/>
              </w:rPr>
              <w:t xml:space="preserve">to effectively </w:t>
            </w:r>
            <w:r w:rsidR="00AA64F6" w:rsidRPr="000104A7">
              <w:rPr>
                <w:rFonts w:eastAsia="Times New Roman" w:cstheme="minorHAnsi"/>
                <w:color w:val="000000" w:themeColor="text1"/>
                <w:sz w:val="24"/>
                <w:szCs w:val="24"/>
              </w:rPr>
              <w:t xml:space="preserve">check circulation spaces to identify such </w:t>
            </w:r>
            <w:proofErr w:type="gramStart"/>
            <w:r w:rsidR="00AA64F6" w:rsidRPr="000104A7">
              <w:rPr>
                <w:rFonts w:eastAsia="Times New Roman" w:cstheme="minorHAnsi"/>
                <w:color w:val="000000" w:themeColor="text1"/>
                <w:sz w:val="24"/>
                <w:szCs w:val="24"/>
              </w:rPr>
              <w:t>hazards</w:t>
            </w:r>
            <w:proofErr w:type="gramEnd"/>
          </w:p>
          <w:p w14:paraId="3D7C4FFF" w14:textId="77777777" w:rsidR="001D5CA4" w:rsidRPr="000104A7" w:rsidRDefault="00AA64F6" w:rsidP="001D5CA4">
            <w:pPr>
              <w:tabs>
                <w:tab w:val="left" w:pos="5387"/>
              </w:tabs>
              <w:rPr>
                <w:rFonts w:eastAsia="Times New Roman" w:cstheme="minorHAnsi"/>
                <w:color w:val="000000" w:themeColor="text1"/>
                <w:sz w:val="24"/>
                <w:szCs w:val="24"/>
              </w:rPr>
            </w:pPr>
            <w:r w:rsidRPr="000104A7">
              <w:rPr>
                <w:rFonts w:cstheme="minorHAnsi"/>
                <w:color w:val="000000" w:themeColor="text1"/>
                <w:sz w:val="24"/>
                <w:szCs w:val="24"/>
              </w:rPr>
              <w:t xml:space="preserve">Cleaning team to use wet floor signs when cleaning circulation spaces. Cleaning of high traffic spaces to be left to closing up periods to avoid risk of </w:t>
            </w:r>
            <w:proofErr w:type="gramStart"/>
            <w:r w:rsidRPr="000104A7">
              <w:rPr>
                <w:rFonts w:cstheme="minorHAnsi"/>
                <w:color w:val="000000" w:themeColor="text1"/>
                <w:sz w:val="24"/>
                <w:szCs w:val="24"/>
              </w:rPr>
              <w:t>slips</w:t>
            </w:r>
            <w:proofErr w:type="gramEnd"/>
          </w:p>
          <w:p w14:paraId="6515C173" w14:textId="77777777" w:rsidR="001D5CA4" w:rsidRPr="000104A7" w:rsidRDefault="00BA0FA0" w:rsidP="001D5CA4">
            <w:pPr>
              <w:tabs>
                <w:tab w:val="left" w:pos="5387"/>
              </w:tabs>
              <w:rPr>
                <w:rFonts w:eastAsia="Times New Roman" w:cstheme="minorHAnsi"/>
                <w:color w:val="000000" w:themeColor="text1"/>
                <w:sz w:val="24"/>
                <w:szCs w:val="24"/>
              </w:rPr>
            </w:pPr>
            <w:r w:rsidRPr="000104A7">
              <w:rPr>
                <w:rFonts w:cstheme="minorHAnsi"/>
                <w:color w:val="000000" w:themeColor="text1"/>
                <w:sz w:val="24"/>
                <w:szCs w:val="24"/>
              </w:rPr>
              <w:lastRenderedPageBreak/>
              <w:t xml:space="preserve">Centre attendants (Lifeguards) </w:t>
            </w:r>
            <w:r w:rsidR="001D5CA4" w:rsidRPr="000104A7">
              <w:rPr>
                <w:rFonts w:eastAsia="Times New Roman" w:cstheme="minorHAnsi"/>
                <w:color w:val="000000" w:themeColor="text1"/>
                <w:sz w:val="24"/>
                <w:szCs w:val="24"/>
              </w:rPr>
              <w:t xml:space="preserve">are trained to hazard spot and make safe any items </w:t>
            </w:r>
            <w:r w:rsidR="00AA64F6" w:rsidRPr="000104A7">
              <w:rPr>
                <w:rFonts w:eastAsia="Times New Roman" w:cstheme="minorHAnsi"/>
                <w:color w:val="000000" w:themeColor="text1"/>
                <w:sz w:val="24"/>
                <w:szCs w:val="24"/>
              </w:rPr>
              <w:t xml:space="preserve">that could pose a tripping </w:t>
            </w:r>
            <w:proofErr w:type="gramStart"/>
            <w:r w:rsidR="00AA64F6" w:rsidRPr="000104A7">
              <w:rPr>
                <w:rFonts w:eastAsia="Times New Roman" w:cstheme="minorHAnsi"/>
                <w:color w:val="000000" w:themeColor="text1"/>
                <w:sz w:val="24"/>
                <w:szCs w:val="24"/>
              </w:rPr>
              <w:t>hazard</w:t>
            </w:r>
            <w:proofErr w:type="gramEnd"/>
          </w:p>
          <w:p w14:paraId="0EAB547D" w14:textId="77777777" w:rsidR="001D5CA4" w:rsidRPr="000104A7" w:rsidRDefault="00BF235C" w:rsidP="001D5CA4">
            <w:pPr>
              <w:tabs>
                <w:tab w:val="left" w:pos="5387"/>
              </w:tabs>
              <w:rPr>
                <w:rFonts w:eastAsia="Times New Roman" w:cstheme="minorHAnsi"/>
                <w:color w:val="000000" w:themeColor="text1"/>
                <w:sz w:val="24"/>
                <w:szCs w:val="24"/>
              </w:rPr>
            </w:pPr>
            <w:r w:rsidRPr="000104A7">
              <w:rPr>
                <w:rFonts w:eastAsia="Times New Roman" w:cstheme="minorHAnsi"/>
                <w:color w:val="000000" w:themeColor="text1"/>
                <w:sz w:val="24"/>
                <w:szCs w:val="24"/>
              </w:rPr>
              <w:t>Staff wear suita</w:t>
            </w:r>
            <w:r w:rsidR="00AA64F6" w:rsidRPr="000104A7">
              <w:rPr>
                <w:rFonts w:eastAsia="Times New Roman" w:cstheme="minorHAnsi"/>
                <w:color w:val="000000" w:themeColor="text1"/>
                <w:sz w:val="24"/>
                <w:szCs w:val="24"/>
              </w:rPr>
              <w:t xml:space="preserve">ble shoes </w:t>
            </w:r>
            <w:proofErr w:type="gramStart"/>
            <w:r w:rsidR="00AA64F6" w:rsidRPr="000104A7">
              <w:rPr>
                <w:rFonts w:eastAsia="Times New Roman" w:cstheme="minorHAnsi"/>
                <w:color w:val="000000" w:themeColor="text1"/>
                <w:sz w:val="24"/>
                <w:szCs w:val="24"/>
              </w:rPr>
              <w:t>( trainers</w:t>
            </w:r>
            <w:proofErr w:type="gramEnd"/>
            <w:r w:rsidR="00AA64F6" w:rsidRPr="000104A7">
              <w:rPr>
                <w:rFonts w:eastAsia="Times New Roman" w:cstheme="minorHAnsi"/>
                <w:color w:val="000000" w:themeColor="text1"/>
                <w:sz w:val="24"/>
                <w:szCs w:val="24"/>
              </w:rPr>
              <w:t xml:space="preserve"> or safety shoes)</w:t>
            </w:r>
          </w:p>
          <w:p w14:paraId="5DD4EE9D" w14:textId="77777777" w:rsidR="00AA64F6" w:rsidRPr="000104A7" w:rsidRDefault="00AA64F6" w:rsidP="001D5CA4">
            <w:pPr>
              <w:tabs>
                <w:tab w:val="left" w:pos="5387"/>
              </w:tabs>
              <w:rPr>
                <w:rFonts w:eastAsia="Times New Roman" w:cstheme="minorHAnsi"/>
                <w:color w:val="000000" w:themeColor="text1"/>
                <w:sz w:val="24"/>
                <w:szCs w:val="24"/>
              </w:rPr>
            </w:pPr>
            <w:r w:rsidRPr="000104A7">
              <w:rPr>
                <w:rFonts w:eastAsia="Times New Roman" w:cstheme="minorHAnsi"/>
                <w:color w:val="000000" w:themeColor="text1"/>
                <w:sz w:val="24"/>
                <w:szCs w:val="24"/>
              </w:rPr>
              <w:t xml:space="preserve">Suitable </w:t>
            </w:r>
            <w:r w:rsidR="001D5CA4" w:rsidRPr="000104A7">
              <w:rPr>
                <w:rFonts w:eastAsia="Times New Roman" w:cstheme="minorHAnsi"/>
                <w:color w:val="000000" w:themeColor="text1"/>
                <w:sz w:val="24"/>
                <w:szCs w:val="24"/>
              </w:rPr>
              <w:t>cleaning product</w:t>
            </w:r>
            <w:r w:rsidR="00DD2886" w:rsidRPr="000104A7">
              <w:rPr>
                <w:rFonts w:eastAsia="Times New Roman" w:cstheme="minorHAnsi"/>
                <w:color w:val="000000" w:themeColor="text1"/>
                <w:sz w:val="24"/>
                <w:szCs w:val="24"/>
              </w:rPr>
              <w:t xml:space="preserve">s used in passageways and circulation </w:t>
            </w:r>
            <w:proofErr w:type="gramStart"/>
            <w:r w:rsidR="00DD2886" w:rsidRPr="000104A7">
              <w:rPr>
                <w:rFonts w:eastAsia="Times New Roman" w:cstheme="minorHAnsi"/>
                <w:color w:val="000000" w:themeColor="text1"/>
                <w:sz w:val="24"/>
                <w:szCs w:val="24"/>
              </w:rPr>
              <w:t>areas</w:t>
            </w:r>
            <w:proofErr w:type="gramEnd"/>
          </w:p>
          <w:p w14:paraId="4CD2E782" w14:textId="77777777" w:rsidR="001D5CA4" w:rsidRPr="000104A7" w:rsidRDefault="00AA64F6" w:rsidP="001D5CA4">
            <w:pPr>
              <w:tabs>
                <w:tab w:val="left" w:pos="5387"/>
              </w:tabs>
              <w:rPr>
                <w:rFonts w:eastAsia="Times New Roman" w:cstheme="minorHAnsi"/>
                <w:color w:val="000000" w:themeColor="text1"/>
                <w:sz w:val="24"/>
                <w:szCs w:val="24"/>
              </w:rPr>
            </w:pPr>
            <w:r w:rsidRPr="000104A7">
              <w:rPr>
                <w:rFonts w:eastAsia="Times New Roman" w:cstheme="minorHAnsi"/>
                <w:color w:val="000000" w:themeColor="text1"/>
                <w:sz w:val="24"/>
                <w:szCs w:val="24"/>
              </w:rPr>
              <w:t>Buffalo tape has been used to seal areas of the lino where it has lifted due to install issues and wear&amp; tear. These will be regularly checked and renewed</w:t>
            </w:r>
            <w:r w:rsidR="001D5CA4" w:rsidRPr="000104A7">
              <w:rPr>
                <w:rFonts w:eastAsia="Times New Roman" w:cstheme="minorHAnsi"/>
                <w:color w:val="000000" w:themeColor="text1"/>
                <w:sz w:val="24"/>
                <w:szCs w:val="24"/>
              </w:rPr>
              <w:t>.</w:t>
            </w:r>
          </w:p>
          <w:p w14:paraId="52084456" w14:textId="77777777" w:rsidR="00141028" w:rsidRPr="000104A7" w:rsidRDefault="00AA64F6" w:rsidP="001D5CA4">
            <w:pPr>
              <w:tabs>
                <w:tab w:val="left" w:pos="5387"/>
              </w:tabs>
              <w:rPr>
                <w:rFonts w:eastAsia="Times New Roman" w:cstheme="minorHAnsi"/>
                <w:color w:val="000000" w:themeColor="text1"/>
                <w:sz w:val="24"/>
                <w:szCs w:val="24"/>
              </w:rPr>
            </w:pPr>
            <w:r w:rsidRPr="000104A7">
              <w:rPr>
                <w:rFonts w:cstheme="minorHAnsi"/>
                <w:color w:val="000000" w:themeColor="text1"/>
                <w:sz w:val="24"/>
                <w:szCs w:val="24"/>
              </w:rPr>
              <w:t xml:space="preserve">Appropriate </w:t>
            </w:r>
            <w:r w:rsidR="00807853" w:rsidRPr="000104A7">
              <w:rPr>
                <w:rFonts w:cstheme="minorHAnsi"/>
                <w:color w:val="000000" w:themeColor="text1"/>
                <w:sz w:val="24"/>
                <w:szCs w:val="24"/>
              </w:rPr>
              <w:t xml:space="preserve">temporary </w:t>
            </w:r>
            <w:r w:rsidRPr="000104A7">
              <w:rPr>
                <w:rFonts w:cstheme="minorHAnsi"/>
                <w:color w:val="000000" w:themeColor="text1"/>
                <w:sz w:val="24"/>
                <w:szCs w:val="24"/>
              </w:rPr>
              <w:t xml:space="preserve">signage to be used in areas where slips and trips are possible including stairwells, fire doors, reception entry and exit </w:t>
            </w:r>
            <w:proofErr w:type="gramStart"/>
            <w:r w:rsidRPr="000104A7">
              <w:rPr>
                <w:rFonts w:cstheme="minorHAnsi"/>
                <w:color w:val="000000" w:themeColor="text1"/>
                <w:sz w:val="24"/>
                <w:szCs w:val="24"/>
              </w:rPr>
              <w:t>doors</w:t>
            </w:r>
            <w:proofErr w:type="gramEnd"/>
          </w:p>
          <w:p w14:paraId="2232767A" w14:textId="77777777" w:rsidR="00141028" w:rsidRPr="000104A7" w:rsidRDefault="00BA0FA0" w:rsidP="00AA64F6">
            <w:pPr>
              <w:tabs>
                <w:tab w:val="left" w:pos="5387"/>
              </w:tabs>
              <w:rPr>
                <w:rFonts w:cstheme="minorHAnsi"/>
                <w:color w:val="000000" w:themeColor="text1"/>
                <w:sz w:val="24"/>
                <w:szCs w:val="24"/>
              </w:rPr>
            </w:pPr>
            <w:r w:rsidRPr="000104A7">
              <w:rPr>
                <w:rFonts w:cstheme="minorHAnsi"/>
                <w:color w:val="000000" w:themeColor="text1"/>
                <w:sz w:val="24"/>
                <w:szCs w:val="24"/>
              </w:rPr>
              <w:t xml:space="preserve">Centre attendants (Lifeguards) will </w:t>
            </w:r>
            <w:r w:rsidR="00AA64F6" w:rsidRPr="000104A7">
              <w:rPr>
                <w:rFonts w:cstheme="minorHAnsi"/>
                <w:color w:val="000000" w:themeColor="text1"/>
                <w:sz w:val="24"/>
                <w:szCs w:val="24"/>
              </w:rPr>
              <w:t xml:space="preserve">encourage customers to avoid </w:t>
            </w:r>
            <w:r w:rsidRPr="000104A7">
              <w:rPr>
                <w:rFonts w:cstheme="minorHAnsi"/>
                <w:color w:val="000000" w:themeColor="text1"/>
                <w:sz w:val="24"/>
                <w:szCs w:val="24"/>
              </w:rPr>
              <w:t xml:space="preserve">running </w:t>
            </w:r>
            <w:r w:rsidR="00AA64F6" w:rsidRPr="000104A7">
              <w:rPr>
                <w:rFonts w:cstheme="minorHAnsi"/>
                <w:color w:val="000000" w:themeColor="text1"/>
                <w:sz w:val="24"/>
                <w:szCs w:val="24"/>
              </w:rPr>
              <w:t xml:space="preserve">in the </w:t>
            </w:r>
            <w:proofErr w:type="gramStart"/>
            <w:r w:rsidR="00AA64F6" w:rsidRPr="000104A7">
              <w:rPr>
                <w:rFonts w:cstheme="minorHAnsi"/>
                <w:color w:val="000000" w:themeColor="text1"/>
                <w:sz w:val="24"/>
                <w:szCs w:val="24"/>
              </w:rPr>
              <w:t>Centre</w:t>
            </w:r>
            <w:proofErr w:type="gramEnd"/>
          </w:p>
          <w:p w14:paraId="04F7FAFE" w14:textId="77777777" w:rsidR="00DD4AE2" w:rsidRPr="000104A7" w:rsidRDefault="00DD4AE2" w:rsidP="00AA64F6">
            <w:pPr>
              <w:tabs>
                <w:tab w:val="left" w:pos="5387"/>
              </w:tabs>
              <w:rPr>
                <w:rFonts w:eastAsia="Times New Roman" w:cstheme="minorHAnsi"/>
                <w:color w:val="000000" w:themeColor="text1"/>
                <w:sz w:val="24"/>
                <w:szCs w:val="24"/>
              </w:rPr>
            </w:pPr>
            <w:r w:rsidRPr="000104A7">
              <w:rPr>
                <w:rFonts w:eastAsia="Times New Roman" w:cstheme="minorHAnsi"/>
                <w:color w:val="000000" w:themeColor="text1"/>
                <w:sz w:val="24"/>
                <w:szCs w:val="24"/>
              </w:rPr>
              <w:t>Salt/Grit Bins for winter conditions. Staff to ensure salt/grit is used when necessary.</w:t>
            </w:r>
          </w:p>
          <w:p w14:paraId="38649F7E" w14:textId="77777777" w:rsidR="00DD4AE2" w:rsidRPr="000104A7" w:rsidRDefault="00DD4AE2" w:rsidP="00AA64F6">
            <w:pPr>
              <w:tabs>
                <w:tab w:val="left" w:pos="5387"/>
              </w:tabs>
              <w:rPr>
                <w:rFonts w:eastAsia="Times New Roman" w:cstheme="minorHAnsi"/>
                <w:color w:val="000000" w:themeColor="text1"/>
                <w:sz w:val="24"/>
                <w:szCs w:val="24"/>
              </w:rPr>
            </w:pPr>
            <w:r w:rsidRPr="000104A7">
              <w:rPr>
                <w:rFonts w:eastAsia="Times New Roman" w:cstheme="minorHAnsi"/>
                <w:color w:val="000000" w:themeColor="text1"/>
                <w:sz w:val="24"/>
                <w:szCs w:val="24"/>
              </w:rPr>
              <w:t>Regular checks of surface by Maintenance Department</w:t>
            </w:r>
          </w:p>
          <w:p w14:paraId="0747679D" w14:textId="77777777" w:rsidR="00DD4AE2" w:rsidRPr="000104A7" w:rsidRDefault="00DD4AE2" w:rsidP="00AA64F6">
            <w:pPr>
              <w:tabs>
                <w:tab w:val="left" w:pos="5387"/>
              </w:tabs>
              <w:rPr>
                <w:rFonts w:eastAsia="Times New Roman" w:cstheme="minorHAnsi"/>
                <w:color w:val="000000" w:themeColor="text1"/>
                <w:sz w:val="24"/>
                <w:szCs w:val="24"/>
              </w:rPr>
            </w:pPr>
            <w:r w:rsidRPr="000104A7">
              <w:rPr>
                <w:rFonts w:eastAsia="Times New Roman" w:cstheme="minorHAnsi"/>
                <w:color w:val="000000" w:themeColor="text1"/>
                <w:sz w:val="24"/>
                <w:szCs w:val="24"/>
              </w:rPr>
              <w:t xml:space="preserve">External lights to be turned </w:t>
            </w:r>
            <w:r w:rsidR="00807853" w:rsidRPr="000104A7">
              <w:rPr>
                <w:rFonts w:eastAsia="Times New Roman" w:cstheme="minorHAnsi"/>
                <w:color w:val="000000" w:themeColor="text1"/>
                <w:sz w:val="24"/>
                <w:szCs w:val="24"/>
              </w:rPr>
              <w:t>on out-</w:t>
            </w:r>
            <w:r w:rsidRPr="000104A7">
              <w:rPr>
                <w:rFonts w:eastAsia="Times New Roman" w:cstheme="minorHAnsi"/>
                <w:color w:val="000000" w:themeColor="text1"/>
                <w:sz w:val="24"/>
                <w:szCs w:val="24"/>
              </w:rPr>
              <w:t xml:space="preserve">with day light </w:t>
            </w:r>
            <w:proofErr w:type="gramStart"/>
            <w:r w:rsidRPr="000104A7">
              <w:rPr>
                <w:rFonts w:eastAsia="Times New Roman" w:cstheme="minorHAnsi"/>
                <w:color w:val="000000" w:themeColor="text1"/>
                <w:sz w:val="24"/>
                <w:szCs w:val="24"/>
              </w:rPr>
              <w:t>hours</w:t>
            </w:r>
            <w:proofErr w:type="gramEnd"/>
          </w:p>
          <w:p w14:paraId="595EA669" w14:textId="77777777" w:rsidR="00DD4AE2" w:rsidRPr="000104A7" w:rsidRDefault="00DD4AE2" w:rsidP="00AA64F6">
            <w:pPr>
              <w:tabs>
                <w:tab w:val="left" w:pos="5387"/>
              </w:tabs>
              <w:rPr>
                <w:rFonts w:eastAsia="Times New Roman" w:cstheme="minorHAnsi"/>
                <w:color w:val="000000" w:themeColor="text1"/>
                <w:sz w:val="24"/>
                <w:szCs w:val="24"/>
              </w:rPr>
            </w:pPr>
            <w:r w:rsidRPr="000104A7">
              <w:rPr>
                <w:rFonts w:eastAsia="Times New Roman" w:cstheme="minorHAnsi"/>
                <w:color w:val="000000" w:themeColor="text1"/>
                <w:sz w:val="24"/>
                <w:szCs w:val="24"/>
              </w:rPr>
              <w:t xml:space="preserve">Maintain a high standard of </w:t>
            </w:r>
            <w:proofErr w:type="gramStart"/>
            <w:r w:rsidRPr="000104A7">
              <w:rPr>
                <w:rFonts w:eastAsia="Times New Roman" w:cstheme="minorHAnsi"/>
                <w:color w:val="000000" w:themeColor="text1"/>
                <w:sz w:val="24"/>
                <w:szCs w:val="24"/>
              </w:rPr>
              <w:t>cleanliness</w:t>
            </w:r>
            <w:proofErr w:type="gramEnd"/>
          </w:p>
          <w:p w14:paraId="1F22E2B6" w14:textId="77777777" w:rsidR="00DD4AE2" w:rsidRPr="000104A7" w:rsidRDefault="00DD4AE2" w:rsidP="00AA64F6">
            <w:pPr>
              <w:tabs>
                <w:tab w:val="left" w:pos="5387"/>
              </w:tabs>
              <w:rPr>
                <w:rFonts w:eastAsia="Times New Roman" w:cstheme="minorHAnsi"/>
                <w:color w:val="000000" w:themeColor="text1"/>
                <w:sz w:val="24"/>
                <w:szCs w:val="24"/>
              </w:rPr>
            </w:pPr>
            <w:r w:rsidRPr="000104A7">
              <w:rPr>
                <w:rFonts w:eastAsia="Times New Roman" w:cstheme="minorHAnsi"/>
                <w:color w:val="000000" w:themeColor="text1"/>
                <w:sz w:val="24"/>
                <w:szCs w:val="24"/>
              </w:rPr>
              <w:t xml:space="preserve">Ensure entrance mats in place to dry feet on </w:t>
            </w:r>
            <w:proofErr w:type="gramStart"/>
            <w:r w:rsidRPr="000104A7">
              <w:rPr>
                <w:rFonts w:eastAsia="Times New Roman" w:cstheme="minorHAnsi"/>
                <w:color w:val="000000" w:themeColor="text1"/>
                <w:sz w:val="24"/>
                <w:szCs w:val="24"/>
              </w:rPr>
              <w:t>entry</w:t>
            </w:r>
            <w:proofErr w:type="gramEnd"/>
          </w:p>
          <w:p w14:paraId="3E205579" w14:textId="77777777" w:rsidR="000104A7" w:rsidRPr="000104A7" w:rsidRDefault="000104A7" w:rsidP="000104A7">
            <w:pPr>
              <w:rPr>
                <w:rFonts w:cstheme="minorHAnsi"/>
                <w:color w:val="000000" w:themeColor="text1"/>
                <w:sz w:val="24"/>
                <w:szCs w:val="24"/>
              </w:rPr>
            </w:pPr>
            <w:r w:rsidRPr="000104A7">
              <w:rPr>
                <w:rFonts w:cstheme="minorHAnsi"/>
                <w:color w:val="000000" w:themeColor="text1"/>
                <w:sz w:val="24"/>
                <w:szCs w:val="24"/>
              </w:rPr>
              <w:t xml:space="preserve">The Centre and its physical condition </w:t>
            </w:r>
            <w:proofErr w:type="gramStart"/>
            <w:r w:rsidRPr="000104A7">
              <w:rPr>
                <w:rFonts w:cstheme="minorHAnsi"/>
                <w:color w:val="000000" w:themeColor="text1"/>
                <w:sz w:val="24"/>
                <w:szCs w:val="24"/>
              </w:rPr>
              <w:t>is</w:t>
            </w:r>
            <w:proofErr w:type="gramEnd"/>
            <w:r w:rsidRPr="000104A7">
              <w:rPr>
                <w:rFonts w:cstheme="minorHAnsi"/>
                <w:color w:val="000000" w:themeColor="text1"/>
                <w:sz w:val="24"/>
                <w:szCs w:val="24"/>
              </w:rPr>
              <w:t xml:space="preserve"> subject to a routine inspections, carried out by the Duty Manager and Centre Management team, this is to ensure it is fit for use. It is also done to highlight any cleanliness or maintenance issues that will need to be addressed.</w:t>
            </w:r>
          </w:p>
          <w:p w14:paraId="15A58CF0" w14:textId="77777777" w:rsidR="000104A7" w:rsidRPr="000104A7" w:rsidRDefault="000104A7" w:rsidP="00AA64F6">
            <w:pPr>
              <w:tabs>
                <w:tab w:val="left" w:pos="5387"/>
              </w:tabs>
              <w:rPr>
                <w:rFonts w:eastAsia="Times New Roman" w:cstheme="minorHAnsi"/>
                <w:color w:val="000000" w:themeColor="text1"/>
                <w:sz w:val="24"/>
                <w:szCs w:val="24"/>
              </w:rPr>
            </w:pPr>
          </w:p>
          <w:p w14:paraId="18602E6C" w14:textId="77777777" w:rsidR="00DD4AE2" w:rsidRPr="000104A7" w:rsidRDefault="00DD4AE2" w:rsidP="00AA64F6">
            <w:pPr>
              <w:tabs>
                <w:tab w:val="left" w:pos="5387"/>
              </w:tabs>
              <w:rPr>
                <w:rFonts w:eastAsia="Times New Roman" w:cstheme="minorHAnsi"/>
                <w:color w:val="000000" w:themeColor="text1"/>
                <w:sz w:val="24"/>
                <w:szCs w:val="24"/>
              </w:rPr>
            </w:pPr>
          </w:p>
        </w:tc>
        <w:tc>
          <w:tcPr>
            <w:tcW w:w="1559" w:type="pct"/>
          </w:tcPr>
          <w:p w14:paraId="349B3C13" w14:textId="08052804" w:rsidR="00AB0E56" w:rsidRPr="000104A7" w:rsidRDefault="000104A7" w:rsidP="000104A7">
            <w:pPr>
              <w:pStyle w:val="ListParagraph"/>
              <w:numPr>
                <w:ilvl w:val="0"/>
                <w:numId w:val="27"/>
              </w:numPr>
              <w:rPr>
                <w:color w:val="000000" w:themeColor="text1"/>
              </w:rPr>
            </w:pPr>
            <w:r w:rsidRPr="000104A7">
              <w:rPr>
                <w:rFonts w:ascii="Calibri" w:hAnsi="Calibri" w:cs="Calibri"/>
                <w:color w:val="000000" w:themeColor="text1"/>
                <w:szCs w:val="24"/>
              </w:rPr>
              <w:lastRenderedPageBreak/>
              <w:t>Governance process for evidencing ladder checks including external and internal fixed ladders and portable ladders – DH (17 July 2024)</w:t>
            </w:r>
          </w:p>
        </w:tc>
        <w:tc>
          <w:tcPr>
            <w:tcW w:w="125" w:type="pct"/>
            <w:shd w:val="clear" w:color="auto" w:fill="FFFFFF" w:themeFill="background1"/>
          </w:tcPr>
          <w:p w14:paraId="425C8629" w14:textId="77777777" w:rsidR="001D5CA4" w:rsidRPr="000104A7" w:rsidRDefault="00363B66" w:rsidP="001D5CA4">
            <w:pPr>
              <w:rPr>
                <w:rFonts w:cstheme="minorHAnsi"/>
                <w:color w:val="000000" w:themeColor="text1"/>
                <w:sz w:val="24"/>
                <w:szCs w:val="24"/>
              </w:rPr>
            </w:pPr>
            <w:r w:rsidRPr="000104A7">
              <w:rPr>
                <w:rFonts w:cstheme="minorHAnsi"/>
                <w:color w:val="000000" w:themeColor="text1"/>
                <w:sz w:val="24"/>
                <w:szCs w:val="24"/>
              </w:rPr>
              <w:t>3</w:t>
            </w:r>
          </w:p>
        </w:tc>
        <w:tc>
          <w:tcPr>
            <w:tcW w:w="123" w:type="pct"/>
          </w:tcPr>
          <w:p w14:paraId="7293A3E4" w14:textId="77777777" w:rsidR="001D5CA4" w:rsidRPr="000104A7" w:rsidRDefault="00552970" w:rsidP="001D5CA4">
            <w:pPr>
              <w:rPr>
                <w:rFonts w:cstheme="minorHAnsi"/>
                <w:color w:val="000000" w:themeColor="text1"/>
                <w:sz w:val="24"/>
                <w:szCs w:val="24"/>
              </w:rPr>
            </w:pPr>
            <w:r w:rsidRPr="000104A7">
              <w:rPr>
                <w:rFonts w:cstheme="minorHAnsi"/>
                <w:color w:val="000000" w:themeColor="text1"/>
                <w:sz w:val="24"/>
                <w:szCs w:val="24"/>
              </w:rPr>
              <w:t>2</w:t>
            </w:r>
          </w:p>
        </w:tc>
        <w:tc>
          <w:tcPr>
            <w:tcW w:w="159" w:type="pct"/>
            <w:shd w:val="clear" w:color="auto" w:fill="00B050"/>
          </w:tcPr>
          <w:p w14:paraId="2503493B" w14:textId="77777777" w:rsidR="001D5CA4" w:rsidRPr="000104A7" w:rsidRDefault="001D5CA4" w:rsidP="001D5CA4">
            <w:pPr>
              <w:rPr>
                <w:rFonts w:cstheme="minorHAnsi"/>
                <w:b/>
                <w:color w:val="000000" w:themeColor="text1"/>
                <w:sz w:val="24"/>
                <w:szCs w:val="24"/>
              </w:rPr>
            </w:pPr>
            <w:r w:rsidRPr="000104A7">
              <w:rPr>
                <w:rFonts w:cstheme="minorHAnsi"/>
                <w:b/>
                <w:color w:val="000000" w:themeColor="text1"/>
                <w:sz w:val="24"/>
                <w:szCs w:val="24"/>
              </w:rPr>
              <w:t>L</w:t>
            </w:r>
          </w:p>
        </w:tc>
      </w:tr>
      <w:tr w:rsidR="000104A7" w:rsidRPr="000104A7" w14:paraId="77563016" w14:textId="77777777" w:rsidTr="008510B7">
        <w:trPr>
          <w:trHeight w:val="2549"/>
        </w:trPr>
        <w:tc>
          <w:tcPr>
            <w:tcW w:w="431" w:type="pct"/>
          </w:tcPr>
          <w:p w14:paraId="1BC98359" w14:textId="77777777" w:rsidR="001D5CA4" w:rsidRPr="000104A7" w:rsidRDefault="001D5CA4" w:rsidP="001D5CA4">
            <w:pPr>
              <w:rPr>
                <w:rFonts w:cstheme="minorHAnsi"/>
                <w:b/>
                <w:color w:val="000000" w:themeColor="text1"/>
                <w:sz w:val="24"/>
                <w:szCs w:val="24"/>
              </w:rPr>
            </w:pPr>
            <w:r w:rsidRPr="000104A7">
              <w:rPr>
                <w:rFonts w:cstheme="minorHAnsi"/>
                <w:b/>
                <w:color w:val="000000" w:themeColor="text1"/>
                <w:sz w:val="24"/>
                <w:szCs w:val="24"/>
              </w:rPr>
              <w:t>Equipment</w:t>
            </w:r>
          </w:p>
          <w:p w14:paraId="1CC0B2A5" w14:textId="77777777" w:rsidR="001D5CA4" w:rsidRPr="000104A7" w:rsidRDefault="00C93694" w:rsidP="001D5CA4">
            <w:pPr>
              <w:rPr>
                <w:rFonts w:cstheme="minorHAnsi"/>
                <w:bCs/>
                <w:color w:val="000000" w:themeColor="text1"/>
                <w:sz w:val="24"/>
                <w:szCs w:val="24"/>
              </w:rPr>
            </w:pPr>
            <w:r w:rsidRPr="000104A7">
              <w:rPr>
                <w:rFonts w:cstheme="minorHAnsi"/>
                <w:bCs/>
                <w:color w:val="000000" w:themeColor="text1"/>
                <w:sz w:val="24"/>
                <w:szCs w:val="24"/>
              </w:rPr>
              <w:t xml:space="preserve">Electrical </w:t>
            </w:r>
            <w:r w:rsidR="00621B42" w:rsidRPr="000104A7">
              <w:rPr>
                <w:rFonts w:cstheme="minorHAnsi"/>
                <w:bCs/>
                <w:color w:val="000000" w:themeColor="text1"/>
                <w:sz w:val="24"/>
                <w:szCs w:val="24"/>
              </w:rPr>
              <w:t>equipment</w:t>
            </w:r>
            <w:r w:rsidR="00243AC5" w:rsidRPr="000104A7">
              <w:rPr>
                <w:rFonts w:cstheme="minorHAnsi"/>
                <w:bCs/>
                <w:color w:val="000000" w:themeColor="text1"/>
                <w:sz w:val="24"/>
                <w:szCs w:val="24"/>
              </w:rPr>
              <w:t xml:space="preserve"> including hair straighteners in the female changing </w:t>
            </w:r>
            <w:proofErr w:type="gramStart"/>
            <w:r w:rsidR="00243AC5" w:rsidRPr="000104A7">
              <w:rPr>
                <w:rFonts w:cstheme="minorHAnsi"/>
                <w:bCs/>
                <w:color w:val="000000" w:themeColor="text1"/>
                <w:sz w:val="24"/>
                <w:szCs w:val="24"/>
              </w:rPr>
              <w:t>rooms</w:t>
            </w:r>
            <w:proofErr w:type="gramEnd"/>
          </w:p>
          <w:p w14:paraId="27921818" w14:textId="77777777" w:rsidR="00243AC5" w:rsidRPr="000104A7" w:rsidRDefault="00243AC5" w:rsidP="001D5CA4">
            <w:pPr>
              <w:rPr>
                <w:rFonts w:cstheme="minorHAnsi"/>
                <w:bCs/>
                <w:color w:val="000000" w:themeColor="text1"/>
                <w:sz w:val="24"/>
                <w:szCs w:val="24"/>
              </w:rPr>
            </w:pPr>
            <w:r w:rsidRPr="000104A7">
              <w:rPr>
                <w:rFonts w:cstheme="minorHAnsi"/>
                <w:bCs/>
                <w:color w:val="000000" w:themeColor="text1"/>
                <w:sz w:val="24"/>
                <w:szCs w:val="24"/>
              </w:rPr>
              <w:t>Electrical burns</w:t>
            </w:r>
          </w:p>
          <w:p w14:paraId="2AB31461" w14:textId="77777777" w:rsidR="001D5CA4" w:rsidRPr="000104A7" w:rsidRDefault="00621B42" w:rsidP="001D5CA4">
            <w:pPr>
              <w:rPr>
                <w:rFonts w:cstheme="minorHAnsi"/>
                <w:bCs/>
                <w:color w:val="000000" w:themeColor="text1"/>
                <w:sz w:val="24"/>
                <w:szCs w:val="24"/>
              </w:rPr>
            </w:pPr>
            <w:r w:rsidRPr="000104A7">
              <w:rPr>
                <w:rFonts w:cstheme="minorHAnsi"/>
                <w:bCs/>
                <w:color w:val="000000" w:themeColor="text1"/>
                <w:sz w:val="24"/>
                <w:szCs w:val="24"/>
              </w:rPr>
              <w:t>Damaged or faulty e</w:t>
            </w:r>
            <w:r w:rsidR="001D5CA4" w:rsidRPr="000104A7">
              <w:rPr>
                <w:rFonts w:cstheme="minorHAnsi"/>
                <w:bCs/>
                <w:color w:val="000000" w:themeColor="text1"/>
                <w:sz w:val="24"/>
                <w:szCs w:val="24"/>
              </w:rPr>
              <w:t>quipment</w:t>
            </w:r>
          </w:p>
          <w:p w14:paraId="3321A7E7" w14:textId="77777777" w:rsidR="001D5CA4" w:rsidRPr="000104A7" w:rsidRDefault="001D5CA4" w:rsidP="001D5CA4">
            <w:pPr>
              <w:rPr>
                <w:rFonts w:cstheme="minorHAnsi"/>
                <w:bCs/>
                <w:color w:val="000000" w:themeColor="text1"/>
                <w:sz w:val="24"/>
                <w:szCs w:val="24"/>
              </w:rPr>
            </w:pPr>
            <w:r w:rsidRPr="000104A7">
              <w:rPr>
                <w:rFonts w:cstheme="minorHAnsi"/>
                <w:bCs/>
                <w:color w:val="000000" w:themeColor="text1"/>
                <w:sz w:val="24"/>
                <w:szCs w:val="24"/>
              </w:rPr>
              <w:t>Incorrect u</w:t>
            </w:r>
            <w:r w:rsidR="00621B42" w:rsidRPr="000104A7">
              <w:rPr>
                <w:rFonts w:cstheme="minorHAnsi"/>
                <w:bCs/>
                <w:color w:val="000000" w:themeColor="text1"/>
                <w:sz w:val="24"/>
                <w:szCs w:val="24"/>
              </w:rPr>
              <w:t>se of e</w:t>
            </w:r>
            <w:r w:rsidRPr="000104A7">
              <w:rPr>
                <w:rFonts w:cstheme="minorHAnsi"/>
                <w:bCs/>
                <w:color w:val="000000" w:themeColor="text1"/>
                <w:sz w:val="24"/>
                <w:szCs w:val="24"/>
              </w:rPr>
              <w:t>quipment</w:t>
            </w:r>
          </w:p>
          <w:p w14:paraId="2D331A84" w14:textId="77777777" w:rsidR="001D5CA4" w:rsidRPr="000104A7" w:rsidRDefault="001D5CA4" w:rsidP="001D5CA4">
            <w:pPr>
              <w:rPr>
                <w:rFonts w:cstheme="minorHAnsi"/>
                <w:bCs/>
                <w:color w:val="000000" w:themeColor="text1"/>
                <w:sz w:val="24"/>
                <w:szCs w:val="24"/>
              </w:rPr>
            </w:pPr>
            <w:r w:rsidRPr="000104A7">
              <w:rPr>
                <w:rFonts w:cstheme="minorHAnsi"/>
                <w:bCs/>
                <w:color w:val="000000" w:themeColor="text1"/>
                <w:sz w:val="24"/>
                <w:szCs w:val="24"/>
              </w:rPr>
              <w:lastRenderedPageBreak/>
              <w:t xml:space="preserve">Fire </w:t>
            </w:r>
            <w:proofErr w:type="gramStart"/>
            <w:r w:rsidRPr="000104A7">
              <w:rPr>
                <w:rFonts w:cstheme="minorHAnsi"/>
                <w:bCs/>
                <w:color w:val="000000" w:themeColor="text1"/>
                <w:sz w:val="24"/>
                <w:szCs w:val="24"/>
              </w:rPr>
              <w:t>equipment</w:t>
            </w:r>
            <w:proofErr w:type="gramEnd"/>
          </w:p>
          <w:p w14:paraId="1C8D0C60" w14:textId="77777777" w:rsidR="001D5CA4" w:rsidRPr="000104A7" w:rsidRDefault="001D5CA4" w:rsidP="001D5CA4">
            <w:pPr>
              <w:rPr>
                <w:rFonts w:cstheme="minorHAnsi"/>
                <w:bCs/>
                <w:color w:val="000000" w:themeColor="text1"/>
                <w:sz w:val="24"/>
                <w:szCs w:val="24"/>
              </w:rPr>
            </w:pPr>
            <w:r w:rsidRPr="000104A7">
              <w:rPr>
                <w:rFonts w:cstheme="minorHAnsi"/>
                <w:bCs/>
                <w:color w:val="000000" w:themeColor="text1"/>
                <w:sz w:val="24"/>
                <w:szCs w:val="24"/>
              </w:rPr>
              <w:t xml:space="preserve">Limited access to safety equipment including life buoys, floatation devices and other rescue </w:t>
            </w:r>
            <w:proofErr w:type="gramStart"/>
            <w:r w:rsidRPr="000104A7">
              <w:rPr>
                <w:rFonts w:cstheme="minorHAnsi"/>
                <w:bCs/>
                <w:color w:val="000000" w:themeColor="text1"/>
                <w:sz w:val="24"/>
                <w:szCs w:val="24"/>
              </w:rPr>
              <w:t>equipment</w:t>
            </w:r>
            <w:proofErr w:type="gramEnd"/>
          </w:p>
          <w:p w14:paraId="6A209138" w14:textId="77777777" w:rsidR="001D5CA4" w:rsidRPr="000104A7" w:rsidRDefault="001D5CA4" w:rsidP="001D5CA4">
            <w:pPr>
              <w:rPr>
                <w:rFonts w:cstheme="minorHAnsi"/>
                <w:bCs/>
                <w:color w:val="000000" w:themeColor="text1"/>
                <w:sz w:val="24"/>
                <w:szCs w:val="24"/>
              </w:rPr>
            </w:pPr>
            <w:r w:rsidRPr="000104A7">
              <w:rPr>
                <w:rFonts w:cstheme="minorHAnsi"/>
                <w:bCs/>
                <w:color w:val="000000" w:themeColor="text1"/>
                <w:sz w:val="24"/>
                <w:szCs w:val="24"/>
              </w:rPr>
              <w:t>Deterioration or misuse of recreational equipment</w:t>
            </w:r>
          </w:p>
        </w:tc>
        <w:tc>
          <w:tcPr>
            <w:tcW w:w="368" w:type="pct"/>
          </w:tcPr>
          <w:p w14:paraId="7E700315" w14:textId="77777777" w:rsidR="00621B42" w:rsidRPr="000104A7" w:rsidRDefault="00621B42" w:rsidP="001D5CA4">
            <w:pPr>
              <w:rPr>
                <w:rFonts w:cstheme="minorHAnsi"/>
                <w:color w:val="000000" w:themeColor="text1"/>
                <w:sz w:val="24"/>
                <w:szCs w:val="24"/>
              </w:rPr>
            </w:pPr>
            <w:r w:rsidRPr="000104A7">
              <w:rPr>
                <w:rFonts w:cstheme="minorHAnsi"/>
                <w:color w:val="000000" w:themeColor="text1"/>
                <w:sz w:val="24"/>
                <w:szCs w:val="24"/>
              </w:rPr>
              <w:lastRenderedPageBreak/>
              <w:t xml:space="preserve">Members of the Public </w:t>
            </w:r>
          </w:p>
          <w:p w14:paraId="2A33327E" w14:textId="77777777" w:rsidR="001D5CA4" w:rsidRPr="000104A7" w:rsidRDefault="001D5CA4" w:rsidP="001D5CA4">
            <w:pPr>
              <w:rPr>
                <w:rFonts w:cstheme="minorHAnsi"/>
                <w:color w:val="000000" w:themeColor="text1"/>
                <w:sz w:val="24"/>
                <w:szCs w:val="24"/>
              </w:rPr>
            </w:pPr>
            <w:r w:rsidRPr="000104A7">
              <w:rPr>
                <w:rFonts w:cstheme="minorHAnsi"/>
                <w:color w:val="000000" w:themeColor="text1"/>
                <w:sz w:val="24"/>
                <w:szCs w:val="24"/>
              </w:rPr>
              <w:t>Staff</w:t>
            </w:r>
          </w:p>
        </w:tc>
        <w:tc>
          <w:tcPr>
            <w:tcW w:w="2235" w:type="pct"/>
          </w:tcPr>
          <w:p w14:paraId="65F15C12" w14:textId="008F2F72" w:rsidR="001D5CA4" w:rsidRPr="000104A7" w:rsidRDefault="001D5CA4" w:rsidP="001D5CA4">
            <w:pPr>
              <w:tabs>
                <w:tab w:val="left" w:pos="5387"/>
              </w:tabs>
              <w:rPr>
                <w:rFonts w:cstheme="minorHAnsi"/>
                <w:color w:val="000000" w:themeColor="text1"/>
                <w:sz w:val="24"/>
                <w:szCs w:val="24"/>
              </w:rPr>
            </w:pPr>
            <w:r w:rsidRPr="000104A7">
              <w:rPr>
                <w:rFonts w:cstheme="minorHAnsi"/>
                <w:color w:val="000000" w:themeColor="text1"/>
                <w:sz w:val="24"/>
                <w:szCs w:val="24"/>
              </w:rPr>
              <w:t xml:space="preserve">All equipment shall be visually checked before use and not used if there is sight of </w:t>
            </w:r>
            <w:proofErr w:type="gramStart"/>
            <w:r w:rsidRPr="000104A7">
              <w:rPr>
                <w:rFonts w:cstheme="minorHAnsi"/>
                <w:color w:val="000000" w:themeColor="text1"/>
                <w:sz w:val="24"/>
                <w:szCs w:val="24"/>
              </w:rPr>
              <w:t>damage</w:t>
            </w:r>
            <w:proofErr w:type="gramEnd"/>
            <w:r w:rsidRPr="000104A7">
              <w:rPr>
                <w:rFonts w:cstheme="minorHAnsi"/>
                <w:color w:val="000000" w:themeColor="text1"/>
                <w:sz w:val="24"/>
                <w:szCs w:val="24"/>
              </w:rPr>
              <w:t xml:space="preserve"> or they are faulty.</w:t>
            </w:r>
          </w:p>
          <w:p w14:paraId="776601AB" w14:textId="77777777" w:rsidR="001D5CA4" w:rsidRPr="000104A7" w:rsidRDefault="001D5CA4" w:rsidP="001D5CA4">
            <w:pPr>
              <w:tabs>
                <w:tab w:val="left" w:pos="5387"/>
              </w:tabs>
              <w:rPr>
                <w:rFonts w:cstheme="minorHAnsi"/>
                <w:color w:val="000000" w:themeColor="text1"/>
                <w:sz w:val="24"/>
                <w:szCs w:val="24"/>
              </w:rPr>
            </w:pPr>
            <w:r w:rsidRPr="000104A7">
              <w:rPr>
                <w:rFonts w:cstheme="minorHAnsi"/>
                <w:color w:val="000000" w:themeColor="text1"/>
                <w:sz w:val="24"/>
                <w:szCs w:val="24"/>
              </w:rPr>
              <w:t xml:space="preserve">Guidelines on what equipment can be used and when is available on-site is in the </w:t>
            </w:r>
            <w:r w:rsidR="00AA64F6" w:rsidRPr="000104A7">
              <w:rPr>
                <w:rFonts w:cstheme="minorHAnsi"/>
                <w:color w:val="000000" w:themeColor="text1"/>
                <w:sz w:val="24"/>
                <w:szCs w:val="24"/>
              </w:rPr>
              <w:t>NOP</w:t>
            </w:r>
            <w:r w:rsidR="00DD2886" w:rsidRPr="000104A7">
              <w:rPr>
                <w:rFonts w:cstheme="minorHAnsi"/>
                <w:color w:val="000000" w:themeColor="text1"/>
                <w:sz w:val="24"/>
                <w:szCs w:val="24"/>
              </w:rPr>
              <w:t xml:space="preserve"> for the relevant </w:t>
            </w:r>
            <w:proofErr w:type="gramStart"/>
            <w:r w:rsidR="00DD2886" w:rsidRPr="000104A7">
              <w:rPr>
                <w:rFonts w:cstheme="minorHAnsi"/>
                <w:color w:val="000000" w:themeColor="text1"/>
                <w:sz w:val="24"/>
                <w:szCs w:val="24"/>
              </w:rPr>
              <w:t>areas</w:t>
            </w:r>
            <w:proofErr w:type="gramEnd"/>
          </w:p>
          <w:p w14:paraId="1F5AE2E0" w14:textId="77777777" w:rsidR="001D5CA4" w:rsidRPr="000104A7" w:rsidRDefault="001D5CA4" w:rsidP="001D5CA4">
            <w:pPr>
              <w:tabs>
                <w:tab w:val="left" w:pos="5387"/>
              </w:tabs>
              <w:rPr>
                <w:rFonts w:cstheme="minorHAnsi"/>
                <w:color w:val="000000" w:themeColor="text1"/>
                <w:sz w:val="24"/>
                <w:szCs w:val="24"/>
              </w:rPr>
            </w:pPr>
            <w:r w:rsidRPr="000104A7">
              <w:rPr>
                <w:rFonts w:cstheme="minorHAnsi"/>
                <w:color w:val="000000" w:themeColor="text1"/>
                <w:sz w:val="24"/>
                <w:szCs w:val="24"/>
              </w:rPr>
              <w:t xml:space="preserve">Place sockets above floor level so they are less likely to get </w:t>
            </w:r>
            <w:proofErr w:type="gramStart"/>
            <w:r w:rsidRPr="000104A7">
              <w:rPr>
                <w:rFonts w:cstheme="minorHAnsi"/>
                <w:color w:val="000000" w:themeColor="text1"/>
                <w:sz w:val="24"/>
                <w:szCs w:val="24"/>
              </w:rPr>
              <w:t>wet</w:t>
            </w:r>
            <w:proofErr w:type="gramEnd"/>
            <w:r w:rsidRPr="000104A7">
              <w:rPr>
                <w:rFonts w:cstheme="minorHAnsi"/>
                <w:color w:val="000000" w:themeColor="text1"/>
                <w:sz w:val="24"/>
                <w:szCs w:val="24"/>
              </w:rPr>
              <w:t xml:space="preserve"> </w:t>
            </w:r>
          </w:p>
          <w:p w14:paraId="7CBE789F" w14:textId="77777777" w:rsidR="001D5CA4" w:rsidRPr="000104A7" w:rsidRDefault="001D5CA4" w:rsidP="001D5CA4">
            <w:pPr>
              <w:tabs>
                <w:tab w:val="left" w:pos="5387"/>
              </w:tabs>
              <w:rPr>
                <w:rFonts w:cstheme="minorHAnsi"/>
                <w:color w:val="000000" w:themeColor="text1"/>
                <w:sz w:val="24"/>
                <w:szCs w:val="24"/>
              </w:rPr>
            </w:pPr>
            <w:r w:rsidRPr="000104A7">
              <w:rPr>
                <w:rFonts w:cstheme="minorHAnsi"/>
                <w:color w:val="000000" w:themeColor="text1"/>
                <w:sz w:val="24"/>
                <w:szCs w:val="24"/>
              </w:rPr>
              <w:t>Mak</w:t>
            </w:r>
            <w:r w:rsidR="00807853" w:rsidRPr="000104A7">
              <w:rPr>
                <w:rFonts w:cstheme="minorHAnsi"/>
                <w:strike/>
                <w:color w:val="000000" w:themeColor="text1"/>
                <w:sz w:val="24"/>
                <w:szCs w:val="24"/>
              </w:rPr>
              <w:t>e</w:t>
            </w:r>
            <w:r w:rsidRPr="000104A7">
              <w:rPr>
                <w:rFonts w:cstheme="minorHAnsi"/>
                <w:color w:val="000000" w:themeColor="text1"/>
                <w:sz w:val="24"/>
                <w:szCs w:val="24"/>
              </w:rPr>
              <w:t xml:space="preserve"> sure wires are not trailing over the </w:t>
            </w:r>
            <w:proofErr w:type="gramStart"/>
            <w:r w:rsidRPr="000104A7">
              <w:rPr>
                <w:rFonts w:cstheme="minorHAnsi"/>
                <w:color w:val="000000" w:themeColor="text1"/>
                <w:sz w:val="24"/>
                <w:szCs w:val="24"/>
              </w:rPr>
              <w:t>floor</w:t>
            </w:r>
            <w:proofErr w:type="gramEnd"/>
          </w:p>
          <w:p w14:paraId="32267661" w14:textId="77777777" w:rsidR="001D5CA4" w:rsidRPr="000104A7" w:rsidRDefault="001D5CA4" w:rsidP="001D5CA4">
            <w:pPr>
              <w:tabs>
                <w:tab w:val="left" w:pos="5387"/>
              </w:tabs>
              <w:rPr>
                <w:rFonts w:cstheme="minorHAnsi"/>
                <w:color w:val="000000" w:themeColor="text1"/>
                <w:sz w:val="24"/>
                <w:szCs w:val="24"/>
              </w:rPr>
            </w:pPr>
            <w:r w:rsidRPr="000104A7">
              <w:rPr>
                <w:rFonts w:cstheme="minorHAnsi"/>
                <w:color w:val="000000" w:themeColor="text1"/>
                <w:sz w:val="24"/>
                <w:szCs w:val="24"/>
              </w:rPr>
              <w:t xml:space="preserve">Placing </w:t>
            </w:r>
            <w:r w:rsidR="00AA64F6" w:rsidRPr="000104A7">
              <w:rPr>
                <w:rFonts w:cstheme="minorHAnsi"/>
                <w:color w:val="000000" w:themeColor="text1"/>
                <w:sz w:val="24"/>
                <w:szCs w:val="24"/>
              </w:rPr>
              <w:t xml:space="preserve">where possible all electrical equipment within lockers, office spaces and cupboards to prevent unauthorised </w:t>
            </w:r>
            <w:proofErr w:type="gramStart"/>
            <w:r w:rsidR="00AA64F6" w:rsidRPr="000104A7">
              <w:rPr>
                <w:rFonts w:cstheme="minorHAnsi"/>
                <w:color w:val="000000" w:themeColor="text1"/>
                <w:sz w:val="24"/>
                <w:szCs w:val="24"/>
              </w:rPr>
              <w:t>access</w:t>
            </w:r>
            <w:proofErr w:type="gramEnd"/>
          </w:p>
          <w:p w14:paraId="08984294" w14:textId="77777777" w:rsidR="001D5CA4" w:rsidRPr="000104A7" w:rsidRDefault="001D5CA4" w:rsidP="001D5CA4">
            <w:pPr>
              <w:tabs>
                <w:tab w:val="left" w:pos="5387"/>
              </w:tabs>
              <w:rPr>
                <w:rFonts w:cstheme="minorHAnsi"/>
                <w:color w:val="000000" w:themeColor="text1"/>
                <w:sz w:val="24"/>
                <w:szCs w:val="24"/>
              </w:rPr>
            </w:pPr>
            <w:r w:rsidRPr="000104A7">
              <w:rPr>
                <w:rFonts w:cstheme="minorHAnsi"/>
                <w:color w:val="000000" w:themeColor="text1"/>
                <w:sz w:val="24"/>
                <w:szCs w:val="24"/>
              </w:rPr>
              <w:t>Keeping equipment as close as possible to the wall</w:t>
            </w:r>
          </w:p>
          <w:p w14:paraId="543EEB5A" w14:textId="77777777" w:rsidR="001D5CA4" w:rsidRPr="000104A7" w:rsidRDefault="001D5CA4" w:rsidP="001D5CA4">
            <w:pPr>
              <w:tabs>
                <w:tab w:val="left" w:pos="5387"/>
              </w:tabs>
              <w:rPr>
                <w:rFonts w:cstheme="minorHAnsi"/>
                <w:color w:val="000000" w:themeColor="text1"/>
                <w:sz w:val="24"/>
                <w:szCs w:val="24"/>
              </w:rPr>
            </w:pPr>
            <w:r w:rsidRPr="000104A7">
              <w:rPr>
                <w:rFonts w:cstheme="minorHAnsi"/>
                <w:color w:val="000000" w:themeColor="text1"/>
                <w:sz w:val="24"/>
                <w:szCs w:val="24"/>
              </w:rPr>
              <w:t xml:space="preserve">Place signage to show location of fire </w:t>
            </w:r>
            <w:proofErr w:type="gramStart"/>
            <w:r w:rsidRPr="000104A7">
              <w:rPr>
                <w:rFonts w:cstheme="minorHAnsi"/>
                <w:color w:val="000000" w:themeColor="text1"/>
                <w:sz w:val="24"/>
                <w:szCs w:val="24"/>
              </w:rPr>
              <w:t>equipment</w:t>
            </w:r>
            <w:proofErr w:type="gramEnd"/>
          </w:p>
          <w:p w14:paraId="0CD7AF65" w14:textId="77777777" w:rsidR="00807853" w:rsidRPr="000104A7" w:rsidRDefault="001D5CA4" w:rsidP="001D5CA4">
            <w:pPr>
              <w:tabs>
                <w:tab w:val="left" w:pos="5387"/>
              </w:tabs>
              <w:rPr>
                <w:rFonts w:cstheme="minorHAnsi"/>
                <w:color w:val="000000" w:themeColor="text1"/>
                <w:sz w:val="24"/>
                <w:szCs w:val="24"/>
              </w:rPr>
            </w:pPr>
            <w:r w:rsidRPr="000104A7">
              <w:rPr>
                <w:rFonts w:cstheme="minorHAnsi"/>
                <w:color w:val="000000" w:themeColor="text1"/>
                <w:sz w:val="24"/>
                <w:szCs w:val="24"/>
              </w:rPr>
              <w:t>All electrical kit to be PAT tested</w:t>
            </w:r>
            <w:r w:rsidR="003C0699" w:rsidRPr="000104A7">
              <w:rPr>
                <w:rFonts w:cstheme="minorHAnsi"/>
                <w:color w:val="000000" w:themeColor="text1"/>
                <w:sz w:val="24"/>
                <w:szCs w:val="24"/>
              </w:rPr>
              <w:t xml:space="preserve"> </w:t>
            </w:r>
            <w:r w:rsidR="00D935FB" w:rsidRPr="000104A7">
              <w:rPr>
                <w:rFonts w:cstheme="minorHAnsi"/>
                <w:color w:val="000000" w:themeColor="text1"/>
                <w:sz w:val="24"/>
                <w:szCs w:val="24"/>
              </w:rPr>
              <w:t>every year</w:t>
            </w:r>
            <w:r w:rsidRPr="000104A7">
              <w:rPr>
                <w:rFonts w:cstheme="minorHAnsi"/>
                <w:color w:val="000000" w:themeColor="text1"/>
                <w:sz w:val="24"/>
                <w:szCs w:val="24"/>
              </w:rPr>
              <w:t xml:space="preserve"> and visually checked </w:t>
            </w:r>
            <w:r w:rsidR="00807853" w:rsidRPr="000104A7">
              <w:rPr>
                <w:rFonts w:cstheme="minorHAnsi"/>
                <w:color w:val="000000" w:themeColor="text1"/>
                <w:sz w:val="24"/>
                <w:szCs w:val="24"/>
              </w:rPr>
              <w:t xml:space="preserve">prior to use for any visual </w:t>
            </w:r>
            <w:proofErr w:type="gramStart"/>
            <w:r w:rsidR="00807853" w:rsidRPr="000104A7">
              <w:rPr>
                <w:rFonts w:cstheme="minorHAnsi"/>
                <w:color w:val="000000" w:themeColor="text1"/>
                <w:sz w:val="24"/>
                <w:szCs w:val="24"/>
              </w:rPr>
              <w:t>damage</w:t>
            </w:r>
            <w:proofErr w:type="gramEnd"/>
          </w:p>
          <w:p w14:paraId="4970650C" w14:textId="77777777" w:rsidR="001D5CA4" w:rsidRPr="000104A7" w:rsidRDefault="001D5CA4" w:rsidP="001D5CA4">
            <w:pPr>
              <w:tabs>
                <w:tab w:val="left" w:pos="5387"/>
              </w:tabs>
              <w:rPr>
                <w:rFonts w:cstheme="minorHAnsi"/>
                <w:color w:val="000000" w:themeColor="text1"/>
                <w:sz w:val="24"/>
                <w:szCs w:val="24"/>
              </w:rPr>
            </w:pPr>
            <w:r w:rsidRPr="000104A7">
              <w:rPr>
                <w:rFonts w:cstheme="minorHAnsi"/>
                <w:color w:val="000000" w:themeColor="text1"/>
                <w:sz w:val="24"/>
                <w:szCs w:val="24"/>
              </w:rPr>
              <w:lastRenderedPageBreak/>
              <w:t>Water cooler to be kept at a safe location and checked for hygiene. Vicinity to be kept clear of any spills.</w:t>
            </w:r>
          </w:p>
          <w:p w14:paraId="77E14F67" w14:textId="77777777" w:rsidR="001D5CA4" w:rsidRPr="000104A7" w:rsidRDefault="001D5CA4" w:rsidP="001D5CA4">
            <w:pPr>
              <w:tabs>
                <w:tab w:val="left" w:pos="5387"/>
              </w:tabs>
              <w:rPr>
                <w:rFonts w:cstheme="minorHAnsi"/>
                <w:color w:val="000000" w:themeColor="text1"/>
                <w:sz w:val="24"/>
                <w:szCs w:val="24"/>
              </w:rPr>
            </w:pPr>
            <w:r w:rsidRPr="000104A7">
              <w:rPr>
                <w:rFonts w:cstheme="minorHAnsi"/>
                <w:color w:val="000000" w:themeColor="text1"/>
                <w:sz w:val="24"/>
                <w:szCs w:val="24"/>
              </w:rPr>
              <w:t>Training and refresher training on the use of equipment should be supplied to staff on an ongoing basis and at weekly staff training.</w:t>
            </w:r>
          </w:p>
          <w:p w14:paraId="19B01EA7" w14:textId="77777777" w:rsidR="001D5CA4" w:rsidRPr="000104A7" w:rsidRDefault="001D5CA4" w:rsidP="001D5CA4">
            <w:pPr>
              <w:tabs>
                <w:tab w:val="left" w:pos="5387"/>
              </w:tabs>
              <w:rPr>
                <w:rFonts w:cstheme="minorHAnsi"/>
                <w:color w:val="000000" w:themeColor="text1"/>
                <w:sz w:val="24"/>
                <w:szCs w:val="24"/>
              </w:rPr>
            </w:pPr>
            <w:r w:rsidRPr="000104A7">
              <w:rPr>
                <w:rFonts w:cstheme="minorHAnsi"/>
                <w:color w:val="000000" w:themeColor="text1"/>
                <w:sz w:val="24"/>
                <w:szCs w:val="24"/>
              </w:rPr>
              <w:t xml:space="preserve">Equipment must be stored in a way that it will not become a hazard to the public i.e. </w:t>
            </w:r>
            <w:r w:rsidR="00807853" w:rsidRPr="000104A7">
              <w:rPr>
                <w:rFonts w:cstheme="minorHAnsi"/>
                <w:color w:val="000000" w:themeColor="text1"/>
                <w:sz w:val="24"/>
                <w:szCs w:val="24"/>
              </w:rPr>
              <w:t xml:space="preserve">stored </w:t>
            </w:r>
            <w:r w:rsidRPr="000104A7">
              <w:rPr>
                <w:rFonts w:cstheme="minorHAnsi"/>
                <w:color w:val="000000" w:themeColor="text1"/>
                <w:sz w:val="24"/>
                <w:szCs w:val="24"/>
              </w:rPr>
              <w:t>onto the wall, sto</w:t>
            </w:r>
            <w:r w:rsidR="00807853" w:rsidRPr="000104A7">
              <w:rPr>
                <w:rFonts w:cstheme="minorHAnsi"/>
                <w:color w:val="000000" w:themeColor="text1"/>
                <w:sz w:val="24"/>
                <w:szCs w:val="24"/>
              </w:rPr>
              <w:t xml:space="preserve">red in a box etc. </w:t>
            </w:r>
          </w:p>
          <w:p w14:paraId="1494A671" w14:textId="77777777" w:rsidR="001D5CA4" w:rsidRPr="000104A7" w:rsidRDefault="001D5CA4" w:rsidP="001D5CA4">
            <w:pPr>
              <w:tabs>
                <w:tab w:val="left" w:pos="5387"/>
              </w:tabs>
              <w:rPr>
                <w:rFonts w:cstheme="minorHAnsi"/>
                <w:color w:val="000000" w:themeColor="text1"/>
                <w:sz w:val="24"/>
                <w:szCs w:val="24"/>
              </w:rPr>
            </w:pPr>
            <w:r w:rsidRPr="000104A7">
              <w:rPr>
                <w:rFonts w:cstheme="minorHAnsi"/>
                <w:color w:val="000000" w:themeColor="text1"/>
                <w:sz w:val="24"/>
                <w:szCs w:val="24"/>
              </w:rPr>
              <w:t xml:space="preserve">Proper supervision of the </w:t>
            </w:r>
            <w:r w:rsidR="00AA64F6" w:rsidRPr="000104A7">
              <w:rPr>
                <w:rFonts w:cstheme="minorHAnsi"/>
                <w:color w:val="000000" w:themeColor="text1"/>
                <w:sz w:val="24"/>
                <w:szCs w:val="24"/>
              </w:rPr>
              <w:t>Centre</w:t>
            </w:r>
            <w:r w:rsidRPr="000104A7">
              <w:rPr>
                <w:rFonts w:cstheme="minorHAnsi"/>
                <w:color w:val="000000" w:themeColor="text1"/>
                <w:sz w:val="24"/>
                <w:szCs w:val="24"/>
              </w:rPr>
              <w:t xml:space="preserve"> </w:t>
            </w:r>
            <w:proofErr w:type="gramStart"/>
            <w:r w:rsidRPr="000104A7">
              <w:rPr>
                <w:rFonts w:cstheme="minorHAnsi"/>
                <w:color w:val="000000" w:themeColor="text1"/>
                <w:sz w:val="24"/>
                <w:szCs w:val="24"/>
              </w:rPr>
              <w:t>at all times</w:t>
            </w:r>
            <w:proofErr w:type="gramEnd"/>
            <w:r w:rsidRPr="000104A7">
              <w:rPr>
                <w:rFonts w:cstheme="minorHAnsi"/>
                <w:color w:val="000000" w:themeColor="text1"/>
                <w:sz w:val="24"/>
                <w:szCs w:val="24"/>
              </w:rPr>
              <w:t xml:space="preserve"> ensuring all equipment remains intact and in-place at all times.</w:t>
            </w:r>
          </w:p>
          <w:p w14:paraId="25C1F240" w14:textId="77777777" w:rsidR="001D5CA4" w:rsidRPr="000104A7" w:rsidRDefault="001D5CA4" w:rsidP="001D5CA4">
            <w:pPr>
              <w:tabs>
                <w:tab w:val="left" w:pos="5387"/>
              </w:tabs>
              <w:rPr>
                <w:rFonts w:cstheme="minorHAnsi"/>
                <w:color w:val="000000" w:themeColor="text1"/>
                <w:sz w:val="24"/>
                <w:szCs w:val="24"/>
              </w:rPr>
            </w:pPr>
            <w:r w:rsidRPr="000104A7">
              <w:rPr>
                <w:rFonts w:cstheme="minorHAnsi"/>
                <w:color w:val="000000" w:themeColor="text1"/>
                <w:sz w:val="24"/>
                <w:szCs w:val="24"/>
              </w:rPr>
              <w:t>All faulty equipment will be removed from service and repaired/replaced.</w:t>
            </w:r>
          </w:p>
          <w:p w14:paraId="0B75705D" w14:textId="77777777" w:rsidR="000104A7" w:rsidRPr="000104A7" w:rsidRDefault="000104A7" w:rsidP="000104A7">
            <w:pPr>
              <w:tabs>
                <w:tab w:val="left" w:pos="1572"/>
              </w:tabs>
              <w:rPr>
                <w:rFonts w:cstheme="minorHAnsi"/>
                <w:color w:val="000000" w:themeColor="text1"/>
                <w:sz w:val="24"/>
                <w:szCs w:val="24"/>
              </w:rPr>
            </w:pPr>
            <w:r w:rsidRPr="000104A7">
              <w:rPr>
                <w:rFonts w:cstheme="minorHAnsi"/>
                <w:color w:val="000000" w:themeColor="text1"/>
                <w:sz w:val="24"/>
                <w:szCs w:val="24"/>
              </w:rPr>
              <w:t xml:space="preserve">Regular checks will highlight any faults, this will be reported to the Duty Manager who can then assign for repair or </w:t>
            </w:r>
            <w:proofErr w:type="gramStart"/>
            <w:r w:rsidRPr="000104A7">
              <w:rPr>
                <w:rFonts w:cstheme="minorHAnsi"/>
                <w:color w:val="000000" w:themeColor="text1"/>
                <w:sz w:val="24"/>
                <w:szCs w:val="24"/>
              </w:rPr>
              <w:t>replacement</w:t>
            </w:r>
            <w:proofErr w:type="gramEnd"/>
          </w:p>
          <w:p w14:paraId="3364549C" w14:textId="77777777" w:rsidR="000104A7" w:rsidRPr="000104A7" w:rsidRDefault="000104A7" w:rsidP="000104A7">
            <w:pPr>
              <w:tabs>
                <w:tab w:val="left" w:pos="1572"/>
              </w:tabs>
              <w:rPr>
                <w:rFonts w:cstheme="minorHAnsi"/>
                <w:color w:val="000000" w:themeColor="text1"/>
                <w:sz w:val="24"/>
                <w:szCs w:val="24"/>
              </w:rPr>
            </w:pPr>
            <w:r w:rsidRPr="000104A7">
              <w:rPr>
                <w:rFonts w:cstheme="minorHAnsi"/>
                <w:color w:val="000000" w:themeColor="text1"/>
                <w:sz w:val="24"/>
                <w:szCs w:val="24"/>
              </w:rPr>
              <w:t xml:space="preserve">Fixed wire testing carried out in for the Centre every three years by a registered contractor </w:t>
            </w:r>
            <w:proofErr w:type="gramStart"/>
            <w:r w:rsidRPr="000104A7">
              <w:rPr>
                <w:rFonts w:cstheme="minorHAnsi"/>
                <w:color w:val="000000" w:themeColor="text1"/>
                <w:sz w:val="24"/>
                <w:szCs w:val="24"/>
              </w:rPr>
              <w:t>( annually</w:t>
            </w:r>
            <w:proofErr w:type="gramEnd"/>
            <w:r w:rsidRPr="000104A7">
              <w:rPr>
                <w:rFonts w:cstheme="minorHAnsi"/>
                <w:color w:val="000000" w:themeColor="text1"/>
                <w:sz w:val="24"/>
                <w:szCs w:val="24"/>
              </w:rPr>
              <w:t xml:space="preserve"> for the swimming pool)</w:t>
            </w:r>
          </w:p>
          <w:p w14:paraId="2B0EC0AF" w14:textId="77777777" w:rsidR="000104A7" w:rsidRPr="000104A7" w:rsidRDefault="000104A7" w:rsidP="000104A7">
            <w:pPr>
              <w:tabs>
                <w:tab w:val="left" w:pos="1572"/>
              </w:tabs>
              <w:rPr>
                <w:rFonts w:cstheme="minorHAnsi"/>
                <w:color w:val="000000" w:themeColor="text1"/>
                <w:sz w:val="24"/>
                <w:szCs w:val="24"/>
              </w:rPr>
            </w:pPr>
            <w:r w:rsidRPr="000104A7">
              <w:rPr>
                <w:rFonts w:cstheme="minorHAnsi"/>
                <w:color w:val="000000" w:themeColor="text1"/>
                <w:sz w:val="24"/>
                <w:szCs w:val="24"/>
              </w:rPr>
              <w:t>All electrical equipment on poolside will be used in line with an RCD (Residual Current Device). There should be no exposed or trailing wires.</w:t>
            </w:r>
          </w:p>
          <w:p w14:paraId="7002D582" w14:textId="77777777" w:rsidR="000104A7" w:rsidRPr="000104A7" w:rsidRDefault="000104A7" w:rsidP="000104A7">
            <w:pPr>
              <w:rPr>
                <w:rFonts w:cstheme="minorHAnsi"/>
                <w:color w:val="000000" w:themeColor="text1"/>
                <w:sz w:val="24"/>
                <w:szCs w:val="24"/>
              </w:rPr>
            </w:pPr>
            <w:r w:rsidRPr="000104A7">
              <w:rPr>
                <w:rFonts w:cstheme="minorHAnsi"/>
                <w:color w:val="000000" w:themeColor="text1"/>
                <w:sz w:val="24"/>
                <w:szCs w:val="24"/>
              </w:rPr>
              <w:t xml:space="preserve">Refer to Electricity at work guidelines for more </w:t>
            </w:r>
            <w:proofErr w:type="gramStart"/>
            <w:r w:rsidRPr="000104A7">
              <w:rPr>
                <w:rFonts w:cstheme="minorHAnsi"/>
                <w:color w:val="000000" w:themeColor="text1"/>
                <w:sz w:val="24"/>
                <w:szCs w:val="24"/>
              </w:rPr>
              <w:t>information</w:t>
            </w:r>
            <w:proofErr w:type="gramEnd"/>
          </w:p>
          <w:p w14:paraId="37C5D78F" w14:textId="77777777" w:rsidR="000104A7" w:rsidRPr="000104A7" w:rsidRDefault="00184902" w:rsidP="000104A7">
            <w:pPr>
              <w:ind w:left="720"/>
              <w:rPr>
                <w:rFonts w:cstheme="minorHAnsi"/>
                <w:color w:val="000000" w:themeColor="text1"/>
                <w:sz w:val="24"/>
                <w:szCs w:val="24"/>
                <w:u w:val="single"/>
              </w:rPr>
            </w:pPr>
            <w:hyperlink r:id="rId8" w:history="1">
              <w:r w:rsidR="000104A7" w:rsidRPr="000104A7">
                <w:rPr>
                  <w:rFonts w:cstheme="minorHAnsi"/>
                  <w:color w:val="000000" w:themeColor="text1"/>
                  <w:sz w:val="24"/>
                  <w:szCs w:val="24"/>
                  <w:u w:val="single"/>
                </w:rPr>
                <w:t>https://www.hse.gov.uk/pubns/priced/hsr25.pdf</w:t>
              </w:r>
            </w:hyperlink>
          </w:p>
          <w:p w14:paraId="3BEB6230" w14:textId="77777777" w:rsidR="000104A7" w:rsidRPr="000104A7" w:rsidRDefault="000104A7" w:rsidP="000104A7">
            <w:pPr>
              <w:rPr>
                <w:rFonts w:cstheme="minorHAnsi"/>
                <w:color w:val="000000" w:themeColor="text1"/>
                <w:sz w:val="24"/>
                <w:szCs w:val="24"/>
              </w:rPr>
            </w:pPr>
            <w:r w:rsidRPr="000104A7">
              <w:rPr>
                <w:rFonts w:cstheme="minorHAnsi"/>
                <w:color w:val="000000" w:themeColor="text1"/>
                <w:sz w:val="24"/>
                <w:szCs w:val="24"/>
              </w:rPr>
              <w:t>All Fire Fighting and life-saving equipment either purchased by the Centre or brought into the Centre for use by customers must been the relevant British Standard or equivalent- (BS –EN)-</w:t>
            </w:r>
          </w:p>
          <w:p w14:paraId="7ED54E13" w14:textId="31D94CD6" w:rsidR="00243AC5" w:rsidRPr="000104A7" w:rsidRDefault="00243AC5" w:rsidP="000104A7">
            <w:pPr>
              <w:rPr>
                <w:color w:val="000000" w:themeColor="text1"/>
              </w:rPr>
            </w:pPr>
          </w:p>
        </w:tc>
        <w:tc>
          <w:tcPr>
            <w:tcW w:w="1559" w:type="pct"/>
          </w:tcPr>
          <w:p w14:paraId="7F643F85" w14:textId="20C6318D" w:rsidR="000104A7" w:rsidRPr="000104A7" w:rsidRDefault="000104A7" w:rsidP="000104A7">
            <w:pPr>
              <w:numPr>
                <w:ilvl w:val="0"/>
                <w:numId w:val="8"/>
              </w:numPr>
              <w:overflowPunct w:val="0"/>
              <w:autoSpaceDE w:val="0"/>
              <w:autoSpaceDN w:val="0"/>
              <w:adjustRightInd w:val="0"/>
              <w:spacing w:after="0" w:line="240" w:lineRule="auto"/>
              <w:textAlignment w:val="baseline"/>
              <w:rPr>
                <w:rFonts w:ascii="Calibri" w:hAnsi="Calibri" w:cs="Calibri"/>
                <w:color w:val="000000" w:themeColor="text1"/>
                <w:szCs w:val="24"/>
              </w:rPr>
            </w:pPr>
            <w:r w:rsidRPr="000104A7">
              <w:rPr>
                <w:rFonts w:ascii="Calibri" w:hAnsi="Calibri" w:cs="Calibri"/>
                <w:color w:val="000000" w:themeColor="text1"/>
                <w:szCs w:val="24"/>
              </w:rPr>
              <w:lastRenderedPageBreak/>
              <w:t>Purchase of protection covers for sockets sitting in the passageway at low level or consideration for removal of these sockets – SM (17 May 2024)</w:t>
            </w:r>
          </w:p>
          <w:p w14:paraId="13C42935" w14:textId="77777777" w:rsidR="00CF4BDE" w:rsidRPr="000104A7" w:rsidRDefault="00CF4BDE" w:rsidP="000104A7">
            <w:pPr>
              <w:rPr>
                <w:color w:val="000000" w:themeColor="text1"/>
              </w:rPr>
            </w:pPr>
          </w:p>
        </w:tc>
        <w:tc>
          <w:tcPr>
            <w:tcW w:w="125" w:type="pct"/>
            <w:shd w:val="clear" w:color="auto" w:fill="FFFFFF" w:themeFill="background1"/>
          </w:tcPr>
          <w:p w14:paraId="676D8E13" w14:textId="77777777" w:rsidR="001D5CA4" w:rsidRPr="000104A7" w:rsidRDefault="00552970" w:rsidP="001D5CA4">
            <w:pPr>
              <w:rPr>
                <w:rFonts w:cstheme="minorHAnsi"/>
                <w:color w:val="000000" w:themeColor="text1"/>
                <w:sz w:val="24"/>
                <w:szCs w:val="24"/>
              </w:rPr>
            </w:pPr>
            <w:r w:rsidRPr="000104A7">
              <w:rPr>
                <w:rFonts w:cstheme="minorHAnsi"/>
                <w:color w:val="000000" w:themeColor="text1"/>
                <w:sz w:val="24"/>
                <w:szCs w:val="24"/>
              </w:rPr>
              <w:t>3</w:t>
            </w:r>
          </w:p>
        </w:tc>
        <w:tc>
          <w:tcPr>
            <w:tcW w:w="123" w:type="pct"/>
          </w:tcPr>
          <w:p w14:paraId="70F0551A" w14:textId="77777777" w:rsidR="001D5CA4" w:rsidRPr="000104A7" w:rsidRDefault="00552970" w:rsidP="001D5CA4">
            <w:pPr>
              <w:rPr>
                <w:rFonts w:cstheme="minorHAnsi"/>
                <w:color w:val="000000" w:themeColor="text1"/>
                <w:sz w:val="24"/>
                <w:szCs w:val="24"/>
              </w:rPr>
            </w:pPr>
            <w:r w:rsidRPr="000104A7">
              <w:rPr>
                <w:rFonts w:cstheme="minorHAnsi"/>
                <w:color w:val="000000" w:themeColor="text1"/>
                <w:sz w:val="24"/>
                <w:szCs w:val="24"/>
              </w:rPr>
              <w:t>2</w:t>
            </w:r>
          </w:p>
        </w:tc>
        <w:tc>
          <w:tcPr>
            <w:tcW w:w="159" w:type="pct"/>
            <w:shd w:val="clear" w:color="auto" w:fill="00B050"/>
          </w:tcPr>
          <w:p w14:paraId="4EFDBD5B" w14:textId="77777777" w:rsidR="001D5CA4" w:rsidRPr="000104A7" w:rsidRDefault="00552970" w:rsidP="001D5CA4">
            <w:pPr>
              <w:rPr>
                <w:rFonts w:cstheme="minorHAnsi"/>
                <w:b/>
                <w:color w:val="000000" w:themeColor="text1"/>
                <w:sz w:val="24"/>
                <w:szCs w:val="24"/>
              </w:rPr>
            </w:pPr>
            <w:r w:rsidRPr="000104A7">
              <w:rPr>
                <w:rFonts w:cstheme="minorHAnsi"/>
                <w:b/>
                <w:color w:val="000000" w:themeColor="text1"/>
                <w:sz w:val="24"/>
                <w:szCs w:val="24"/>
              </w:rPr>
              <w:t>L</w:t>
            </w:r>
          </w:p>
        </w:tc>
      </w:tr>
      <w:tr w:rsidR="000104A7" w:rsidRPr="000104A7" w14:paraId="1BEF40CC" w14:textId="77777777" w:rsidTr="008510B7">
        <w:trPr>
          <w:trHeight w:val="2549"/>
        </w:trPr>
        <w:tc>
          <w:tcPr>
            <w:tcW w:w="431" w:type="pct"/>
          </w:tcPr>
          <w:p w14:paraId="407FA8A3" w14:textId="77777777" w:rsidR="001D5CA4" w:rsidRPr="000104A7" w:rsidRDefault="001D5CA4" w:rsidP="001D5CA4">
            <w:pPr>
              <w:rPr>
                <w:rFonts w:cstheme="minorHAnsi"/>
                <w:b/>
                <w:color w:val="000000" w:themeColor="text1"/>
                <w:sz w:val="24"/>
                <w:szCs w:val="24"/>
              </w:rPr>
            </w:pPr>
            <w:r w:rsidRPr="000104A7">
              <w:rPr>
                <w:rFonts w:cstheme="minorHAnsi"/>
                <w:b/>
                <w:color w:val="000000" w:themeColor="text1"/>
                <w:sz w:val="24"/>
                <w:szCs w:val="24"/>
              </w:rPr>
              <w:t>First Aid and Personal Injuries</w:t>
            </w:r>
          </w:p>
          <w:p w14:paraId="7C755DBD" w14:textId="77777777" w:rsidR="001D5CA4" w:rsidRPr="000104A7" w:rsidRDefault="001D5CA4" w:rsidP="001D5CA4">
            <w:pPr>
              <w:rPr>
                <w:rFonts w:cstheme="minorHAnsi"/>
                <w:color w:val="000000" w:themeColor="text1"/>
                <w:sz w:val="24"/>
                <w:szCs w:val="24"/>
              </w:rPr>
            </w:pPr>
            <w:r w:rsidRPr="000104A7">
              <w:rPr>
                <w:rFonts w:cstheme="minorHAnsi"/>
                <w:color w:val="000000" w:themeColor="text1"/>
                <w:sz w:val="24"/>
                <w:szCs w:val="24"/>
              </w:rPr>
              <w:t xml:space="preserve">Misadventure – incident resulting in </w:t>
            </w:r>
            <w:proofErr w:type="gramStart"/>
            <w:r w:rsidRPr="000104A7">
              <w:rPr>
                <w:rFonts w:cstheme="minorHAnsi"/>
                <w:color w:val="000000" w:themeColor="text1"/>
                <w:sz w:val="24"/>
                <w:szCs w:val="24"/>
              </w:rPr>
              <w:t>injury</w:t>
            </w:r>
            <w:proofErr w:type="gramEnd"/>
          </w:p>
          <w:p w14:paraId="3D9A0469" w14:textId="77777777" w:rsidR="001D5CA4" w:rsidRPr="000104A7" w:rsidRDefault="001D5CA4" w:rsidP="001D5CA4">
            <w:pPr>
              <w:rPr>
                <w:rFonts w:cstheme="minorHAnsi"/>
                <w:color w:val="000000" w:themeColor="text1"/>
                <w:sz w:val="24"/>
                <w:szCs w:val="24"/>
              </w:rPr>
            </w:pPr>
            <w:r w:rsidRPr="000104A7">
              <w:rPr>
                <w:rFonts w:cstheme="minorHAnsi"/>
                <w:color w:val="000000" w:themeColor="text1"/>
                <w:sz w:val="24"/>
                <w:szCs w:val="24"/>
              </w:rPr>
              <w:t xml:space="preserve">Medical conditions </w:t>
            </w:r>
          </w:p>
          <w:p w14:paraId="58A80796" w14:textId="77777777" w:rsidR="001D5CA4" w:rsidRPr="000104A7" w:rsidRDefault="001D5CA4" w:rsidP="001D5CA4">
            <w:pPr>
              <w:rPr>
                <w:rFonts w:cstheme="minorHAnsi"/>
                <w:color w:val="000000" w:themeColor="text1"/>
                <w:sz w:val="24"/>
                <w:szCs w:val="24"/>
              </w:rPr>
            </w:pPr>
            <w:r w:rsidRPr="000104A7">
              <w:rPr>
                <w:rFonts w:cstheme="minorHAnsi"/>
                <w:color w:val="000000" w:themeColor="text1"/>
                <w:sz w:val="24"/>
                <w:szCs w:val="24"/>
              </w:rPr>
              <w:t>Communicable diseases, skin irritation</w:t>
            </w:r>
          </w:p>
          <w:p w14:paraId="4137DE5B" w14:textId="77777777" w:rsidR="00DD4AE2" w:rsidRPr="000104A7" w:rsidRDefault="00DD4AE2" w:rsidP="001D5CA4">
            <w:pPr>
              <w:rPr>
                <w:rFonts w:cstheme="minorHAnsi"/>
                <w:color w:val="000000" w:themeColor="text1"/>
                <w:sz w:val="24"/>
                <w:szCs w:val="24"/>
              </w:rPr>
            </w:pPr>
            <w:r w:rsidRPr="000104A7">
              <w:rPr>
                <w:rFonts w:cstheme="minorHAnsi"/>
                <w:color w:val="000000" w:themeColor="text1"/>
                <w:sz w:val="24"/>
                <w:szCs w:val="24"/>
              </w:rPr>
              <w:t>Collision in car Park</w:t>
            </w:r>
          </w:p>
          <w:p w14:paraId="175A333C" w14:textId="77777777" w:rsidR="00DD4AE2" w:rsidRPr="000104A7" w:rsidRDefault="00DD4AE2" w:rsidP="001D5CA4">
            <w:pPr>
              <w:rPr>
                <w:rFonts w:cstheme="minorHAnsi"/>
                <w:color w:val="000000" w:themeColor="text1"/>
                <w:sz w:val="24"/>
                <w:szCs w:val="24"/>
              </w:rPr>
            </w:pPr>
            <w:r w:rsidRPr="000104A7">
              <w:rPr>
                <w:rFonts w:cstheme="minorHAnsi"/>
                <w:color w:val="000000" w:themeColor="text1"/>
                <w:sz w:val="24"/>
                <w:szCs w:val="24"/>
              </w:rPr>
              <w:lastRenderedPageBreak/>
              <w:t>Moving building fixtures including Doors and turnstiles – Crushing or trapping injuries</w:t>
            </w:r>
          </w:p>
          <w:p w14:paraId="7A6C4708" w14:textId="77777777" w:rsidR="001D5CA4" w:rsidRPr="000104A7" w:rsidRDefault="001D5CA4" w:rsidP="001D5CA4">
            <w:pPr>
              <w:rPr>
                <w:rFonts w:cstheme="minorHAnsi"/>
                <w:b/>
                <w:color w:val="000000" w:themeColor="text1"/>
                <w:sz w:val="24"/>
                <w:szCs w:val="24"/>
              </w:rPr>
            </w:pPr>
          </w:p>
        </w:tc>
        <w:tc>
          <w:tcPr>
            <w:tcW w:w="368" w:type="pct"/>
          </w:tcPr>
          <w:p w14:paraId="26EDEDA0" w14:textId="77777777" w:rsidR="00621B42" w:rsidRPr="000104A7" w:rsidRDefault="00621B42" w:rsidP="001D5CA4">
            <w:pPr>
              <w:rPr>
                <w:rFonts w:cstheme="minorHAnsi"/>
                <w:color w:val="000000" w:themeColor="text1"/>
                <w:sz w:val="24"/>
                <w:szCs w:val="24"/>
              </w:rPr>
            </w:pPr>
            <w:r w:rsidRPr="000104A7">
              <w:rPr>
                <w:rFonts w:cstheme="minorHAnsi"/>
                <w:color w:val="000000" w:themeColor="text1"/>
                <w:sz w:val="24"/>
                <w:szCs w:val="24"/>
              </w:rPr>
              <w:lastRenderedPageBreak/>
              <w:t xml:space="preserve">Members of the Public </w:t>
            </w:r>
          </w:p>
          <w:p w14:paraId="10C1E660" w14:textId="77777777" w:rsidR="001D5CA4" w:rsidRPr="000104A7" w:rsidRDefault="001D5CA4" w:rsidP="001D5CA4">
            <w:pPr>
              <w:rPr>
                <w:rFonts w:cstheme="minorHAnsi"/>
                <w:color w:val="000000" w:themeColor="text1"/>
                <w:sz w:val="24"/>
                <w:szCs w:val="24"/>
              </w:rPr>
            </w:pPr>
            <w:r w:rsidRPr="000104A7">
              <w:rPr>
                <w:rFonts w:cstheme="minorHAnsi"/>
                <w:color w:val="000000" w:themeColor="text1"/>
                <w:sz w:val="24"/>
                <w:szCs w:val="24"/>
              </w:rPr>
              <w:t>Staff</w:t>
            </w:r>
          </w:p>
        </w:tc>
        <w:tc>
          <w:tcPr>
            <w:tcW w:w="2235" w:type="pct"/>
          </w:tcPr>
          <w:p w14:paraId="79AF9CC8" w14:textId="77777777" w:rsidR="001D5CA4" w:rsidRPr="000104A7" w:rsidRDefault="001D5CA4" w:rsidP="001D5CA4">
            <w:pPr>
              <w:tabs>
                <w:tab w:val="left" w:pos="5387"/>
              </w:tabs>
              <w:rPr>
                <w:rFonts w:cstheme="minorHAnsi"/>
                <w:color w:val="000000" w:themeColor="text1"/>
                <w:sz w:val="24"/>
                <w:szCs w:val="24"/>
              </w:rPr>
            </w:pPr>
            <w:r w:rsidRPr="000104A7">
              <w:rPr>
                <w:rFonts w:cstheme="minorHAnsi"/>
                <w:color w:val="000000" w:themeColor="text1"/>
                <w:sz w:val="24"/>
                <w:szCs w:val="24"/>
              </w:rPr>
              <w:t xml:space="preserve">Family groups and other groups should supervise children according to the terms and conditions outlined on the admissions </w:t>
            </w:r>
            <w:proofErr w:type="gramStart"/>
            <w:r w:rsidRPr="000104A7">
              <w:rPr>
                <w:rFonts w:cstheme="minorHAnsi"/>
                <w:color w:val="000000" w:themeColor="text1"/>
                <w:sz w:val="24"/>
                <w:szCs w:val="24"/>
              </w:rPr>
              <w:t>policy</w:t>
            </w:r>
            <w:proofErr w:type="gramEnd"/>
          </w:p>
          <w:p w14:paraId="611E8F6D" w14:textId="77777777" w:rsidR="001D5CA4" w:rsidRPr="000104A7" w:rsidRDefault="001D5CA4" w:rsidP="001D5CA4">
            <w:pPr>
              <w:tabs>
                <w:tab w:val="left" w:pos="5387"/>
              </w:tabs>
              <w:rPr>
                <w:rFonts w:cstheme="minorHAnsi"/>
                <w:color w:val="000000" w:themeColor="text1"/>
                <w:sz w:val="24"/>
                <w:szCs w:val="24"/>
              </w:rPr>
            </w:pPr>
            <w:r w:rsidRPr="000104A7">
              <w:rPr>
                <w:rFonts w:cstheme="minorHAnsi"/>
                <w:color w:val="000000" w:themeColor="text1"/>
                <w:sz w:val="24"/>
                <w:szCs w:val="24"/>
              </w:rPr>
              <w:t xml:space="preserve">All </w:t>
            </w:r>
            <w:r w:rsidR="00CC4D4F" w:rsidRPr="000104A7">
              <w:rPr>
                <w:rFonts w:cstheme="minorHAnsi"/>
                <w:color w:val="000000" w:themeColor="text1"/>
                <w:sz w:val="24"/>
                <w:szCs w:val="24"/>
              </w:rPr>
              <w:t xml:space="preserve">Centre attendants </w:t>
            </w:r>
            <w:r w:rsidR="00807853" w:rsidRPr="000104A7">
              <w:rPr>
                <w:rFonts w:cstheme="minorHAnsi"/>
                <w:color w:val="000000" w:themeColor="text1"/>
                <w:sz w:val="24"/>
                <w:szCs w:val="24"/>
              </w:rPr>
              <w:t xml:space="preserve">receive regular </w:t>
            </w:r>
            <w:r w:rsidRPr="000104A7">
              <w:rPr>
                <w:rFonts w:cstheme="minorHAnsi"/>
                <w:color w:val="000000" w:themeColor="text1"/>
                <w:sz w:val="24"/>
                <w:szCs w:val="24"/>
              </w:rPr>
              <w:t>F</w:t>
            </w:r>
            <w:r w:rsidR="00807853" w:rsidRPr="000104A7">
              <w:rPr>
                <w:rFonts w:cstheme="minorHAnsi"/>
                <w:color w:val="000000" w:themeColor="text1"/>
                <w:sz w:val="24"/>
                <w:szCs w:val="24"/>
              </w:rPr>
              <w:t xml:space="preserve">irst Aid and CPR </w:t>
            </w:r>
            <w:proofErr w:type="gramStart"/>
            <w:r w:rsidR="00807853" w:rsidRPr="000104A7">
              <w:rPr>
                <w:rFonts w:cstheme="minorHAnsi"/>
                <w:color w:val="000000" w:themeColor="text1"/>
                <w:sz w:val="24"/>
                <w:szCs w:val="24"/>
              </w:rPr>
              <w:t>training</w:t>
            </w:r>
            <w:proofErr w:type="gramEnd"/>
          </w:p>
          <w:p w14:paraId="6C7142A7" w14:textId="77777777" w:rsidR="001D5CA4" w:rsidRPr="000104A7" w:rsidRDefault="001D5CA4" w:rsidP="001D5CA4">
            <w:pPr>
              <w:tabs>
                <w:tab w:val="left" w:pos="5387"/>
              </w:tabs>
              <w:rPr>
                <w:rFonts w:cstheme="minorHAnsi"/>
                <w:color w:val="000000" w:themeColor="text1"/>
                <w:sz w:val="24"/>
                <w:szCs w:val="24"/>
              </w:rPr>
            </w:pPr>
            <w:r w:rsidRPr="000104A7">
              <w:rPr>
                <w:rFonts w:cstheme="minorHAnsi"/>
                <w:color w:val="000000" w:themeColor="text1"/>
                <w:sz w:val="24"/>
                <w:szCs w:val="24"/>
              </w:rPr>
              <w:t>Portable First Aid kit and Defibrillator loca</w:t>
            </w:r>
            <w:r w:rsidR="00BF235C" w:rsidRPr="000104A7">
              <w:rPr>
                <w:rFonts w:cstheme="minorHAnsi"/>
                <w:color w:val="000000" w:themeColor="text1"/>
                <w:sz w:val="24"/>
                <w:szCs w:val="24"/>
              </w:rPr>
              <w:t>ted at reception area.</w:t>
            </w:r>
          </w:p>
          <w:p w14:paraId="5016FCC0" w14:textId="77777777" w:rsidR="001D5CA4" w:rsidRPr="000104A7" w:rsidRDefault="00BA0FA0" w:rsidP="001D5CA4">
            <w:pPr>
              <w:tabs>
                <w:tab w:val="left" w:pos="5387"/>
              </w:tabs>
              <w:rPr>
                <w:rFonts w:cstheme="minorHAnsi"/>
                <w:color w:val="000000" w:themeColor="text1"/>
                <w:sz w:val="24"/>
                <w:szCs w:val="24"/>
              </w:rPr>
            </w:pPr>
            <w:r w:rsidRPr="000104A7">
              <w:rPr>
                <w:rFonts w:cstheme="minorHAnsi"/>
                <w:color w:val="000000" w:themeColor="text1"/>
                <w:sz w:val="24"/>
                <w:szCs w:val="24"/>
              </w:rPr>
              <w:t>Senior Centre Attendants</w:t>
            </w:r>
            <w:r w:rsidR="0091229D" w:rsidRPr="000104A7">
              <w:rPr>
                <w:rFonts w:cstheme="minorHAnsi"/>
                <w:color w:val="000000" w:themeColor="text1"/>
                <w:sz w:val="24"/>
                <w:szCs w:val="24"/>
              </w:rPr>
              <w:t xml:space="preserve"> should maintain radio-</w:t>
            </w:r>
            <w:r w:rsidR="00BF235C" w:rsidRPr="000104A7">
              <w:rPr>
                <w:rFonts w:cstheme="minorHAnsi"/>
                <w:color w:val="000000" w:themeColor="text1"/>
                <w:sz w:val="24"/>
                <w:szCs w:val="24"/>
              </w:rPr>
              <w:t xml:space="preserve">access to Reception or </w:t>
            </w:r>
            <w:r w:rsidR="0091229D" w:rsidRPr="000104A7">
              <w:rPr>
                <w:rFonts w:cstheme="minorHAnsi"/>
                <w:color w:val="000000" w:themeColor="text1"/>
                <w:sz w:val="24"/>
                <w:szCs w:val="24"/>
              </w:rPr>
              <w:t>duty m</w:t>
            </w:r>
            <w:r w:rsidR="001D5CA4" w:rsidRPr="000104A7">
              <w:rPr>
                <w:rFonts w:cstheme="minorHAnsi"/>
                <w:color w:val="000000" w:themeColor="text1"/>
                <w:sz w:val="24"/>
                <w:szCs w:val="24"/>
              </w:rPr>
              <w:t>anagers</w:t>
            </w:r>
            <w:r w:rsidR="00150AED" w:rsidRPr="000104A7">
              <w:rPr>
                <w:rFonts w:cstheme="minorHAnsi"/>
                <w:color w:val="000000" w:themeColor="text1"/>
                <w:sz w:val="24"/>
                <w:szCs w:val="24"/>
              </w:rPr>
              <w:t xml:space="preserve"> - </w:t>
            </w:r>
            <w:proofErr w:type="gramStart"/>
            <w:r w:rsidR="00150AED" w:rsidRPr="000104A7">
              <w:rPr>
                <w:rFonts w:cstheme="minorHAnsi"/>
                <w:color w:val="000000" w:themeColor="text1"/>
                <w:sz w:val="24"/>
                <w:szCs w:val="24"/>
              </w:rPr>
              <w:t>caps</w:t>
            </w:r>
            <w:proofErr w:type="gramEnd"/>
          </w:p>
          <w:p w14:paraId="1CEB23CD" w14:textId="77777777" w:rsidR="001D5CA4" w:rsidRPr="000104A7" w:rsidRDefault="00CC4D4F" w:rsidP="001D5CA4">
            <w:pPr>
              <w:tabs>
                <w:tab w:val="left" w:pos="5387"/>
              </w:tabs>
              <w:rPr>
                <w:rFonts w:cstheme="minorHAnsi"/>
                <w:color w:val="000000" w:themeColor="text1"/>
                <w:sz w:val="24"/>
                <w:szCs w:val="24"/>
              </w:rPr>
            </w:pPr>
            <w:r w:rsidRPr="000104A7">
              <w:rPr>
                <w:rFonts w:cstheme="minorHAnsi"/>
                <w:color w:val="000000" w:themeColor="text1"/>
                <w:sz w:val="24"/>
                <w:szCs w:val="24"/>
              </w:rPr>
              <w:t>Staff</w:t>
            </w:r>
            <w:r w:rsidR="00EA2406" w:rsidRPr="000104A7">
              <w:rPr>
                <w:rFonts w:cstheme="minorHAnsi"/>
                <w:color w:val="000000" w:themeColor="text1"/>
                <w:sz w:val="24"/>
                <w:szCs w:val="24"/>
              </w:rPr>
              <w:t xml:space="preserve"> should</w:t>
            </w:r>
            <w:r w:rsidR="001D5CA4" w:rsidRPr="000104A7">
              <w:rPr>
                <w:rFonts w:cstheme="minorHAnsi"/>
                <w:color w:val="000000" w:themeColor="text1"/>
                <w:sz w:val="24"/>
                <w:szCs w:val="24"/>
              </w:rPr>
              <w:t xml:space="preserve"> </w:t>
            </w:r>
            <w:r w:rsidRPr="000104A7">
              <w:rPr>
                <w:rFonts w:cstheme="minorHAnsi"/>
                <w:color w:val="000000" w:themeColor="text1"/>
                <w:sz w:val="24"/>
                <w:szCs w:val="24"/>
              </w:rPr>
              <w:t>encourage customers to discuss any medical conditions which should be passed on to the relevant department for instance to the Pool side staff</w:t>
            </w:r>
            <w:r w:rsidR="001D5CA4" w:rsidRPr="000104A7">
              <w:rPr>
                <w:rFonts w:cstheme="minorHAnsi"/>
                <w:color w:val="000000" w:themeColor="text1"/>
                <w:sz w:val="24"/>
                <w:szCs w:val="24"/>
              </w:rPr>
              <w:t xml:space="preserve">.  </w:t>
            </w:r>
          </w:p>
          <w:p w14:paraId="03C91EFB" w14:textId="77777777" w:rsidR="00DD4AE2" w:rsidRPr="000104A7" w:rsidRDefault="00DD4AE2" w:rsidP="001D5CA4">
            <w:pPr>
              <w:tabs>
                <w:tab w:val="left" w:pos="5387"/>
              </w:tabs>
              <w:rPr>
                <w:rFonts w:cstheme="minorHAnsi"/>
                <w:color w:val="000000" w:themeColor="text1"/>
                <w:sz w:val="24"/>
                <w:szCs w:val="24"/>
              </w:rPr>
            </w:pPr>
            <w:r w:rsidRPr="000104A7">
              <w:rPr>
                <w:rFonts w:cstheme="minorHAnsi"/>
                <w:color w:val="000000" w:themeColor="text1"/>
                <w:sz w:val="24"/>
                <w:szCs w:val="24"/>
              </w:rPr>
              <w:t>Signage to warn drivers of maximum speed.</w:t>
            </w:r>
          </w:p>
          <w:p w14:paraId="55B63CCD" w14:textId="77777777" w:rsidR="00DD4AE2" w:rsidRPr="000104A7" w:rsidRDefault="00DD4AE2" w:rsidP="001D5CA4">
            <w:pPr>
              <w:tabs>
                <w:tab w:val="left" w:pos="5387"/>
              </w:tabs>
              <w:rPr>
                <w:rFonts w:cstheme="minorHAnsi"/>
                <w:color w:val="000000" w:themeColor="text1"/>
                <w:sz w:val="24"/>
                <w:szCs w:val="24"/>
              </w:rPr>
            </w:pPr>
            <w:r w:rsidRPr="000104A7">
              <w:rPr>
                <w:rFonts w:cstheme="minorHAnsi"/>
                <w:color w:val="000000" w:themeColor="text1"/>
                <w:sz w:val="24"/>
                <w:szCs w:val="24"/>
              </w:rPr>
              <w:t xml:space="preserve">Install Automatic Doors/keep doors in open </w:t>
            </w:r>
            <w:proofErr w:type="gramStart"/>
            <w:r w:rsidRPr="000104A7">
              <w:rPr>
                <w:rFonts w:cstheme="minorHAnsi"/>
                <w:color w:val="000000" w:themeColor="text1"/>
                <w:sz w:val="24"/>
                <w:szCs w:val="24"/>
              </w:rPr>
              <w:t>position</w:t>
            </w:r>
            <w:proofErr w:type="gramEnd"/>
          </w:p>
          <w:p w14:paraId="4B477876" w14:textId="77777777" w:rsidR="00DD4AE2" w:rsidRPr="000104A7" w:rsidRDefault="00DD4AE2" w:rsidP="001D5CA4">
            <w:pPr>
              <w:tabs>
                <w:tab w:val="left" w:pos="5387"/>
              </w:tabs>
              <w:rPr>
                <w:rFonts w:cstheme="minorHAnsi"/>
                <w:color w:val="000000" w:themeColor="text1"/>
                <w:sz w:val="24"/>
                <w:szCs w:val="24"/>
              </w:rPr>
            </w:pPr>
            <w:r w:rsidRPr="000104A7">
              <w:rPr>
                <w:rFonts w:cstheme="minorHAnsi"/>
                <w:color w:val="000000" w:themeColor="text1"/>
                <w:sz w:val="24"/>
                <w:szCs w:val="24"/>
              </w:rPr>
              <w:t xml:space="preserve">Ensure Automatic Doors are maintained and serviced </w:t>
            </w:r>
            <w:proofErr w:type="gramStart"/>
            <w:r w:rsidRPr="000104A7">
              <w:rPr>
                <w:rFonts w:cstheme="minorHAnsi"/>
                <w:color w:val="000000" w:themeColor="text1"/>
                <w:sz w:val="24"/>
                <w:szCs w:val="24"/>
              </w:rPr>
              <w:t>regularly</w:t>
            </w:r>
            <w:proofErr w:type="gramEnd"/>
          </w:p>
          <w:p w14:paraId="0FE5279A" w14:textId="77777777" w:rsidR="00DD4AE2" w:rsidRPr="000104A7" w:rsidRDefault="00DD4AE2" w:rsidP="001D5CA4">
            <w:pPr>
              <w:tabs>
                <w:tab w:val="left" w:pos="5387"/>
              </w:tabs>
              <w:rPr>
                <w:rFonts w:cstheme="minorHAnsi"/>
                <w:color w:val="000000" w:themeColor="text1"/>
                <w:sz w:val="24"/>
                <w:szCs w:val="24"/>
              </w:rPr>
            </w:pPr>
            <w:r w:rsidRPr="000104A7">
              <w:rPr>
                <w:rFonts w:cstheme="minorHAnsi"/>
                <w:color w:val="000000" w:themeColor="text1"/>
                <w:sz w:val="24"/>
                <w:szCs w:val="24"/>
              </w:rPr>
              <w:lastRenderedPageBreak/>
              <w:t>Install Finger</w:t>
            </w:r>
            <w:r w:rsidR="00964746" w:rsidRPr="000104A7">
              <w:rPr>
                <w:rFonts w:cstheme="minorHAnsi"/>
                <w:color w:val="000000" w:themeColor="text1"/>
                <w:sz w:val="24"/>
                <w:szCs w:val="24"/>
              </w:rPr>
              <w:t>-</w:t>
            </w:r>
            <w:r w:rsidRPr="000104A7">
              <w:rPr>
                <w:rFonts w:cstheme="minorHAnsi"/>
                <w:color w:val="000000" w:themeColor="text1"/>
                <w:sz w:val="24"/>
                <w:szCs w:val="24"/>
              </w:rPr>
              <w:t>shields</w:t>
            </w:r>
            <w:r w:rsidR="00F90C13" w:rsidRPr="000104A7">
              <w:rPr>
                <w:rFonts w:cstheme="minorHAnsi"/>
                <w:color w:val="000000" w:themeColor="text1"/>
                <w:sz w:val="24"/>
                <w:szCs w:val="24"/>
              </w:rPr>
              <w:t xml:space="preserve"> </w:t>
            </w:r>
            <w:r w:rsidR="00964746" w:rsidRPr="000104A7">
              <w:rPr>
                <w:rFonts w:cstheme="minorHAnsi"/>
                <w:color w:val="000000" w:themeColor="text1"/>
                <w:sz w:val="24"/>
                <w:szCs w:val="24"/>
              </w:rPr>
              <w:t xml:space="preserve">in high traffic areas or </w:t>
            </w:r>
            <w:proofErr w:type="gramStart"/>
            <w:r w:rsidR="00964746" w:rsidRPr="000104A7">
              <w:rPr>
                <w:rFonts w:cstheme="minorHAnsi"/>
                <w:color w:val="000000" w:themeColor="text1"/>
                <w:sz w:val="24"/>
                <w:szCs w:val="24"/>
              </w:rPr>
              <w:t>where</w:t>
            </w:r>
            <w:proofErr w:type="gramEnd"/>
            <w:r w:rsidR="00964746" w:rsidRPr="000104A7">
              <w:rPr>
                <w:rFonts w:cstheme="minorHAnsi"/>
                <w:color w:val="000000" w:themeColor="text1"/>
                <w:sz w:val="24"/>
                <w:szCs w:val="24"/>
              </w:rPr>
              <w:t xml:space="preserve"> recommended by the H&amp;S Advisor. This is not mandatory for all doors. Finger-shields are subject to damage due to the constant wear and tear and there may be periods when they are getting replaced.</w:t>
            </w:r>
          </w:p>
          <w:p w14:paraId="652D0587" w14:textId="77777777" w:rsidR="00DD4AE2" w:rsidRPr="000104A7" w:rsidRDefault="00DD4AE2" w:rsidP="001D5CA4">
            <w:pPr>
              <w:tabs>
                <w:tab w:val="left" w:pos="5387"/>
              </w:tabs>
              <w:rPr>
                <w:rFonts w:cstheme="minorHAnsi"/>
                <w:color w:val="000000" w:themeColor="text1"/>
                <w:sz w:val="24"/>
                <w:szCs w:val="24"/>
              </w:rPr>
            </w:pPr>
            <w:r w:rsidRPr="000104A7">
              <w:rPr>
                <w:rFonts w:cstheme="minorHAnsi"/>
                <w:color w:val="000000" w:themeColor="text1"/>
                <w:sz w:val="24"/>
                <w:szCs w:val="24"/>
              </w:rPr>
              <w:t xml:space="preserve">Kickplates and </w:t>
            </w:r>
            <w:proofErr w:type="gramStart"/>
            <w:r w:rsidRPr="000104A7">
              <w:rPr>
                <w:rFonts w:cstheme="minorHAnsi"/>
                <w:color w:val="000000" w:themeColor="text1"/>
                <w:sz w:val="24"/>
                <w:szCs w:val="24"/>
              </w:rPr>
              <w:t>Handles</w:t>
            </w:r>
            <w:proofErr w:type="gramEnd"/>
            <w:r w:rsidRPr="000104A7">
              <w:rPr>
                <w:rFonts w:cstheme="minorHAnsi"/>
                <w:color w:val="000000" w:themeColor="text1"/>
                <w:sz w:val="24"/>
                <w:szCs w:val="24"/>
              </w:rPr>
              <w:t xml:space="preserve"> to meet DDA specifications</w:t>
            </w:r>
          </w:p>
          <w:p w14:paraId="0B39E9EF" w14:textId="77777777" w:rsidR="00DD4AE2" w:rsidRPr="000104A7" w:rsidRDefault="00DD4AE2" w:rsidP="001D5CA4">
            <w:pPr>
              <w:tabs>
                <w:tab w:val="left" w:pos="5387"/>
              </w:tabs>
              <w:rPr>
                <w:rFonts w:cstheme="minorHAnsi"/>
                <w:color w:val="000000" w:themeColor="text1"/>
                <w:sz w:val="24"/>
                <w:szCs w:val="24"/>
              </w:rPr>
            </w:pPr>
            <w:r w:rsidRPr="000104A7">
              <w:rPr>
                <w:rFonts w:cstheme="minorHAnsi"/>
                <w:color w:val="000000" w:themeColor="text1"/>
                <w:sz w:val="24"/>
                <w:szCs w:val="24"/>
              </w:rPr>
              <w:t xml:space="preserve">Doors left in open position </w:t>
            </w:r>
            <w:proofErr w:type="gramStart"/>
            <w:r w:rsidRPr="000104A7">
              <w:rPr>
                <w:rFonts w:cstheme="minorHAnsi"/>
                <w:color w:val="000000" w:themeColor="text1"/>
                <w:sz w:val="24"/>
                <w:szCs w:val="24"/>
              </w:rPr>
              <w:t>( held</w:t>
            </w:r>
            <w:proofErr w:type="gramEnd"/>
            <w:r w:rsidRPr="000104A7">
              <w:rPr>
                <w:rFonts w:cstheme="minorHAnsi"/>
                <w:color w:val="000000" w:themeColor="text1"/>
                <w:sz w:val="24"/>
                <w:szCs w:val="24"/>
              </w:rPr>
              <w:t xml:space="preserve"> by magnetic holdbacks released in the event of fire)</w:t>
            </w:r>
          </w:p>
          <w:p w14:paraId="47D019CA" w14:textId="12454199" w:rsidR="009865FE" w:rsidRPr="000104A7" w:rsidRDefault="009865FE" w:rsidP="001D5CA4">
            <w:pPr>
              <w:tabs>
                <w:tab w:val="left" w:pos="5387"/>
              </w:tabs>
              <w:rPr>
                <w:rFonts w:cstheme="minorHAnsi"/>
                <w:color w:val="000000" w:themeColor="text1"/>
                <w:sz w:val="24"/>
                <w:szCs w:val="24"/>
              </w:rPr>
            </w:pPr>
            <w:r w:rsidRPr="000104A7">
              <w:rPr>
                <w:rFonts w:cstheme="minorHAnsi"/>
                <w:color w:val="000000" w:themeColor="text1"/>
                <w:sz w:val="24"/>
                <w:szCs w:val="24"/>
              </w:rPr>
              <w:t>AED Defib in the reception</w:t>
            </w:r>
          </w:p>
          <w:p w14:paraId="157A3B6B" w14:textId="77777777" w:rsidR="00DD4AE2" w:rsidRPr="000104A7" w:rsidRDefault="00DD4AE2" w:rsidP="001D5CA4">
            <w:pPr>
              <w:tabs>
                <w:tab w:val="left" w:pos="5387"/>
              </w:tabs>
              <w:rPr>
                <w:rFonts w:cstheme="minorHAnsi"/>
                <w:color w:val="000000" w:themeColor="text1"/>
                <w:sz w:val="24"/>
                <w:szCs w:val="24"/>
              </w:rPr>
            </w:pPr>
          </w:p>
        </w:tc>
        <w:tc>
          <w:tcPr>
            <w:tcW w:w="1559" w:type="pct"/>
          </w:tcPr>
          <w:p w14:paraId="1B3BCD7F" w14:textId="3EABA3CF" w:rsidR="000104A7" w:rsidRPr="000104A7" w:rsidRDefault="000104A7" w:rsidP="000104A7">
            <w:pPr>
              <w:numPr>
                <w:ilvl w:val="0"/>
                <w:numId w:val="24"/>
              </w:numPr>
              <w:overflowPunct w:val="0"/>
              <w:autoSpaceDE w:val="0"/>
              <w:autoSpaceDN w:val="0"/>
              <w:adjustRightInd w:val="0"/>
              <w:spacing w:after="0" w:line="240" w:lineRule="auto"/>
              <w:textAlignment w:val="baseline"/>
              <w:rPr>
                <w:rFonts w:ascii="Calibri" w:hAnsi="Calibri" w:cs="Calibri"/>
                <w:color w:val="000000" w:themeColor="text1"/>
                <w:szCs w:val="24"/>
              </w:rPr>
            </w:pPr>
            <w:r w:rsidRPr="000104A7">
              <w:rPr>
                <w:rFonts w:ascii="Calibri" w:hAnsi="Calibri" w:cs="Calibri"/>
                <w:color w:val="000000" w:themeColor="text1"/>
                <w:szCs w:val="24"/>
              </w:rPr>
              <w:lastRenderedPageBreak/>
              <w:t>Process for checking finger shields and list of locations – DH to issue information and management to agree final list (17 July 2024)</w:t>
            </w:r>
          </w:p>
          <w:p w14:paraId="0D4633F8" w14:textId="77777777" w:rsidR="00000CA2" w:rsidRPr="000104A7" w:rsidRDefault="00000CA2" w:rsidP="00CC4D4F">
            <w:pPr>
              <w:tabs>
                <w:tab w:val="left" w:pos="1572"/>
              </w:tabs>
              <w:rPr>
                <w:rFonts w:cstheme="minorHAnsi"/>
                <w:color w:val="000000" w:themeColor="text1"/>
                <w:sz w:val="24"/>
                <w:szCs w:val="24"/>
              </w:rPr>
            </w:pPr>
          </w:p>
        </w:tc>
        <w:tc>
          <w:tcPr>
            <w:tcW w:w="125" w:type="pct"/>
            <w:shd w:val="clear" w:color="auto" w:fill="FFFFFF" w:themeFill="background1"/>
          </w:tcPr>
          <w:p w14:paraId="59445821" w14:textId="77777777" w:rsidR="001D5CA4" w:rsidRPr="000104A7" w:rsidRDefault="00552970" w:rsidP="001D5CA4">
            <w:pPr>
              <w:rPr>
                <w:rFonts w:cstheme="minorHAnsi"/>
                <w:color w:val="000000" w:themeColor="text1"/>
                <w:sz w:val="24"/>
                <w:szCs w:val="24"/>
              </w:rPr>
            </w:pPr>
            <w:r w:rsidRPr="000104A7">
              <w:rPr>
                <w:rFonts w:cstheme="minorHAnsi"/>
                <w:color w:val="000000" w:themeColor="text1"/>
                <w:sz w:val="24"/>
                <w:szCs w:val="24"/>
              </w:rPr>
              <w:t>3</w:t>
            </w:r>
          </w:p>
        </w:tc>
        <w:tc>
          <w:tcPr>
            <w:tcW w:w="123" w:type="pct"/>
          </w:tcPr>
          <w:p w14:paraId="2DF5DC2E" w14:textId="77777777" w:rsidR="001D5CA4" w:rsidRPr="000104A7" w:rsidRDefault="00552970" w:rsidP="001D5CA4">
            <w:pPr>
              <w:rPr>
                <w:rFonts w:cstheme="minorHAnsi"/>
                <w:color w:val="000000" w:themeColor="text1"/>
                <w:sz w:val="24"/>
                <w:szCs w:val="24"/>
              </w:rPr>
            </w:pPr>
            <w:r w:rsidRPr="000104A7">
              <w:rPr>
                <w:rFonts w:cstheme="minorHAnsi"/>
                <w:color w:val="000000" w:themeColor="text1"/>
                <w:sz w:val="24"/>
                <w:szCs w:val="24"/>
              </w:rPr>
              <w:t>3</w:t>
            </w:r>
          </w:p>
        </w:tc>
        <w:tc>
          <w:tcPr>
            <w:tcW w:w="159" w:type="pct"/>
            <w:shd w:val="clear" w:color="auto" w:fill="FFFF00"/>
          </w:tcPr>
          <w:p w14:paraId="4C0CA3A8" w14:textId="77777777" w:rsidR="001D5CA4" w:rsidRPr="000104A7" w:rsidRDefault="001D5CA4" w:rsidP="001D5CA4">
            <w:pPr>
              <w:rPr>
                <w:rFonts w:cstheme="minorHAnsi"/>
                <w:b/>
                <w:color w:val="000000" w:themeColor="text1"/>
                <w:sz w:val="24"/>
                <w:szCs w:val="24"/>
              </w:rPr>
            </w:pPr>
            <w:r w:rsidRPr="000104A7">
              <w:rPr>
                <w:rFonts w:cstheme="minorHAnsi"/>
                <w:b/>
                <w:color w:val="000000" w:themeColor="text1"/>
                <w:sz w:val="24"/>
                <w:szCs w:val="24"/>
              </w:rPr>
              <w:t>M</w:t>
            </w:r>
          </w:p>
        </w:tc>
      </w:tr>
      <w:tr w:rsidR="000104A7" w:rsidRPr="000104A7" w14:paraId="00B0247B" w14:textId="77777777" w:rsidTr="008510B7">
        <w:trPr>
          <w:trHeight w:val="88"/>
        </w:trPr>
        <w:tc>
          <w:tcPr>
            <w:tcW w:w="431" w:type="pct"/>
          </w:tcPr>
          <w:p w14:paraId="449580A4" w14:textId="77777777" w:rsidR="001D5CA4" w:rsidRPr="000104A7" w:rsidRDefault="001D5CA4" w:rsidP="001D5CA4">
            <w:pPr>
              <w:rPr>
                <w:rFonts w:cstheme="minorHAnsi"/>
                <w:b/>
                <w:color w:val="000000" w:themeColor="text1"/>
                <w:sz w:val="24"/>
                <w:szCs w:val="24"/>
              </w:rPr>
            </w:pPr>
            <w:r w:rsidRPr="000104A7">
              <w:rPr>
                <w:rFonts w:cstheme="minorHAnsi"/>
                <w:b/>
                <w:color w:val="000000" w:themeColor="text1"/>
                <w:sz w:val="24"/>
                <w:szCs w:val="24"/>
              </w:rPr>
              <w:t>Manual handling</w:t>
            </w:r>
            <w:r w:rsidR="008510B7" w:rsidRPr="000104A7">
              <w:rPr>
                <w:rFonts w:cstheme="minorHAnsi"/>
                <w:b/>
                <w:color w:val="000000" w:themeColor="text1"/>
                <w:sz w:val="24"/>
                <w:szCs w:val="24"/>
              </w:rPr>
              <w:t xml:space="preserve"> injury</w:t>
            </w:r>
          </w:p>
          <w:p w14:paraId="3674E5B3" w14:textId="77777777" w:rsidR="001D5CA4" w:rsidRPr="000104A7" w:rsidRDefault="00CC4D4F" w:rsidP="001D5CA4">
            <w:pPr>
              <w:rPr>
                <w:rFonts w:cstheme="minorHAnsi"/>
                <w:bCs/>
                <w:color w:val="000000" w:themeColor="text1"/>
                <w:sz w:val="24"/>
                <w:szCs w:val="24"/>
              </w:rPr>
            </w:pPr>
            <w:r w:rsidRPr="000104A7">
              <w:rPr>
                <w:rFonts w:cstheme="minorHAnsi"/>
                <w:bCs/>
                <w:color w:val="000000" w:themeColor="text1"/>
                <w:sz w:val="24"/>
                <w:szCs w:val="24"/>
              </w:rPr>
              <w:t xml:space="preserve">Lifting equipment, </w:t>
            </w:r>
            <w:proofErr w:type="gramStart"/>
            <w:r w:rsidRPr="000104A7">
              <w:rPr>
                <w:rFonts w:cstheme="minorHAnsi"/>
                <w:bCs/>
                <w:color w:val="000000" w:themeColor="text1"/>
                <w:sz w:val="24"/>
                <w:szCs w:val="24"/>
              </w:rPr>
              <w:t>supplies</w:t>
            </w:r>
            <w:proofErr w:type="gramEnd"/>
            <w:r w:rsidRPr="000104A7">
              <w:rPr>
                <w:rFonts w:cstheme="minorHAnsi"/>
                <w:bCs/>
                <w:color w:val="000000" w:themeColor="text1"/>
                <w:sz w:val="24"/>
                <w:szCs w:val="24"/>
              </w:rPr>
              <w:t xml:space="preserve"> and other pieces of equipment around the Centre</w:t>
            </w:r>
          </w:p>
          <w:p w14:paraId="3D9CE0DD" w14:textId="77777777" w:rsidR="001D5CA4" w:rsidRPr="000104A7" w:rsidRDefault="00CC4D4F" w:rsidP="001D5CA4">
            <w:pPr>
              <w:rPr>
                <w:rFonts w:cstheme="minorHAnsi"/>
                <w:bCs/>
                <w:color w:val="000000" w:themeColor="text1"/>
                <w:sz w:val="24"/>
                <w:szCs w:val="24"/>
              </w:rPr>
            </w:pPr>
            <w:r w:rsidRPr="000104A7">
              <w:rPr>
                <w:rFonts w:cstheme="minorHAnsi"/>
                <w:bCs/>
                <w:color w:val="000000" w:themeColor="text1"/>
                <w:sz w:val="24"/>
                <w:szCs w:val="24"/>
              </w:rPr>
              <w:t>Incorrect Lifting technique</w:t>
            </w:r>
          </w:p>
          <w:p w14:paraId="466B5A26" w14:textId="77777777" w:rsidR="001D5CA4" w:rsidRPr="000104A7" w:rsidRDefault="008510B7" w:rsidP="00CC4D4F">
            <w:pPr>
              <w:rPr>
                <w:rFonts w:cstheme="minorHAnsi"/>
                <w:bCs/>
                <w:color w:val="000000" w:themeColor="text1"/>
                <w:sz w:val="24"/>
                <w:szCs w:val="24"/>
              </w:rPr>
            </w:pPr>
            <w:r w:rsidRPr="000104A7">
              <w:rPr>
                <w:rFonts w:cstheme="minorHAnsi"/>
                <w:bCs/>
                <w:color w:val="000000" w:themeColor="text1"/>
                <w:sz w:val="24"/>
                <w:szCs w:val="24"/>
              </w:rPr>
              <w:t xml:space="preserve">Lifeguards performing </w:t>
            </w:r>
            <w:r w:rsidR="00CC4D4F" w:rsidRPr="000104A7">
              <w:rPr>
                <w:rFonts w:cstheme="minorHAnsi"/>
                <w:bCs/>
                <w:color w:val="000000" w:themeColor="text1"/>
                <w:sz w:val="24"/>
                <w:szCs w:val="24"/>
              </w:rPr>
              <w:t>first aid</w:t>
            </w:r>
          </w:p>
        </w:tc>
        <w:tc>
          <w:tcPr>
            <w:tcW w:w="368" w:type="pct"/>
          </w:tcPr>
          <w:p w14:paraId="1F6E31CF" w14:textId="77777777" w:rsidR="00621B42" w:rsidRPr="000104A7" w:rsidRDefault="008510B7" w:rsidP="001D5CA4">
            <w:pPr>
              <w:rPr>
                <w:rFonts w:cstheme="minorHAnsi"/>
                <w:b/>
                <w:bCs/>
                <w:color w:val="000000" w:themeColor="text1"/>
                <w:sz w:val="24"/>
                <w:szCs w:val="24"/>
              </w:rPr>
            </w:pPr>
            <w:r w:rsidRPr="000104A7">
              <w:rPr>
                <w:rFonts w:cstheme="minorHAnsi"/>
                <w:b/>
                <w:bCs/>
                <w:color w:val="000000" w:themeColor="text1"/>
                <w:sz w:val="24"/>
                <w:szCs w:val="24"/>
              </w:rPr>
              <w:t xml:space="preserve">Members of Public </w:t>
            </w:r>
          </w:p>
          <w:p w14:paraId="6179890C" w14:textId="77777777" w:rsidR="001D5CA4" w:rsidRPr="000104A7" w:rsidRDefault="001D5CA4" w:rsidP="001D5CA4">
            <w:pPr>
              <w:rPr>
                <w:rFonts w:cstheme="minorHAnsi"/>
                <w:b/>
                <w:bCs/>
                <w:color w:val="000000" w:themeColor="text1"/>
                <w:sz w:val="24"/>
                <w:szCs w:val="24"/>
              </w:rPr>
            </w:pPr>
            <w:r w:rsidRPr="000104A7">
              <w:rPr>
                <w:rFonts w:cstheme="minorHAnsi"/>
                <w:b/>
                <w:bCs/>
                <w:color w:val="000000" w:themeColor="text1"/>
                <w:sz w:val="24"/>
                <w:szCs w:val="24"/>
              </w:rPr>
              <w:t>Staff</w:t>
            </w:r>
          </w:p>
        </w:tc>
        <w:tc>
          <w:tcPr>
            <w:tcW w:w="2235" w:type="pct"/>
          </w:tcPr>
          <w:p w14:paraId="0E8B69B4" w14:textId="77777777" w:rsidR="001D5CA4" w:rsidRPr="000104A7" w:rsidRDefault="001D5CA4" w:rsidP="001D5CA4">
            <w:pPr>
              <w:tabs>
                <w:tab w:val="left" w:pos="5387"/>
              </w:tabs>
              <w:rPr>
                <w:rFonts w:cstheme="minorHAnsi"/>
                <w:color w:val="000000" w:themeColor="text1"/>
                <w:sz w:val="24"/>
                <w:szCs w:val="24"/>
              </w:rPr>
            </w:pPr>
            <w:r w:rsidRPr="000104A7">
              <w:rPr>
                <w:rFonts w:cstheme="minorHAnsi"/>
                <w:color w:val="000000" w:themeColor="text1"/>
                <w:sz w:val="24"/>
                <w:szCs w:val="24"/>
              </w:rPr>
              <w:t xml:space="preserve">Manual handling training is provided to all staff.  </w:t>
            </w:r>
          </w:p>
          <w:p w14:paraId="1562D7CA" w14:textId="77777777" w:rsidR="001D5CA4" w:rsidRPr="000104A7" w:rsidRDefault="001D5CA4" w:rsidP="001D5CA4">
            <w:pPr>
              <w:tabs>
                <w:tab w:val="left" w:pos="5387"/>
              </w:tabs>
              <w:rPr>
                <w:rFonts w:cstheme="minorHAnsi"/>
                <w:color w:val="000000" w:themeColor="text1"/>
                <w:sz w:val="24"/>
                <w:szCs w:val="24"/>
              </w:rPr>
            </w:pPr>
            <w:r w:rsidRPr="000104A7">
              <w:rPr>
                <w:rFonts w:cstheme="minorHAnsi"/>
                <w:color w:val="000000" w:themeColor="text1"/>
                <w:sz w:val="24"/>
                <w:szCs w:val="24"/>
              </w:rPr>
              <w:t xml:space="preserve">All personal lifting equipment </w:t>
            </w:r>
            <w:r w:rsidR="00621B42" w:rsidRPr="000104A7">
              <w:rPr>
                <w:rFonts w:cstheme="minorHAnsi"/>
                <w:color w:val="000000" w:themeColor="text1"/>
                <w:sz w:val="24"/>
                <w:szCs w:val="24"/>
              </w:rPr>
              <w:t xml:space="preserve">i.e. </w:t>
            </w:r>
            <w:r w:rsidR="00CC4D4F" w:rsidRPr="000104A7">
              <w:rPr>
                <w:rFonts w:cstheme="minorHAnsi"/>
                <w:color w:val="000000" w:themeColor="text1"/>
                <w:sz w:val="24"/>
                <w:szCs w:val="24"/>
              </w:rPr>
              <w:t xml:space="preserve">EVAC Chair </w:t>
            </w:r>
            <w:r w:rsidRPr="000104A7">
              <w:rPr>
                <w:rFonts w:cstheme="minorHAnsi"/>
                <w:color w:val="000000" w:themeColor="text1"/>
                <w:sz w:val="24"/>
                <w:szCs w:val="24"/>
              </w:rPr>
              <w:t>will be inspect</w:t>
            </w:r>
            <w:r w:rsidR="00621B42" w:rsidRPr="000104A7">
              <w:rPr>
                <w:rFonts w:cstheme="minorHAnsi"/>
                <w:color w:val="000000" w:themeColor="text1"/>
                <w:sz w:val="24"/>
                <w:szCs w:val="24"/>
              </w:rPr>
              <w:t xml:space="preserve">ed in line with </w:t>
            </w:r>
            <w:r w:rsidR="00CC4D4F" w:rsidRPr="000104A7">
              <w:rPr>
                <w:rFonts w:cstheme="minorHAnsi"/>
                <w:color w:val="000000" w:themeColor="text1"/>
                <w:sz w:val="24"/>
                <w:szCs w:val="24"/>
              </w:rPr>
              <w:t>applicable standards</w:t>
            </w:r>
            <w:r w:rsidRPr="000104A7">
              <w:rPr>
                <w:rFonts w:cstheme="minorHAnsi"/>
                <w:color w:val="000000" w:themeColor="text1"/>
                <w:sz w:val="24"/>
                <w:szCs w:val="24"/>
              </w:rPr>
              <w:t>.</w:t>
            </w:r>
          </w:p>
          <w:p w14:paraId="0BFD191B" w14:textId="77777777" w:rsidR="001D5CA4" w:rsidRPr="000104A7" w:rsidRDefault="009E7F3F" w:rsidP="001D5CA4">
            <w:pPr>
              <w:tabs>
                <w:tab w:val="left" w:pos="5387"/>
              </w:tabs>
              <w:rPr>
                <w:rFonts w:cstheme="minorHAnsi"/>
                <w:color w:val="000000" w:themeColor="text1"/>
                <w:sz w:val="24"/>
                <w:szCs w:val="24"/>
              </w:rPr>
            </w:pPr>
            <w:r w:rsidRPr="000104A7">
              <w:rPr>
                <w:rFonts w:cstheme="minorHAnsi"/>
                <w:color w:val="000000" w:themeColor="text1"/>
                <w:sz w:val="24"/>
                <w:szCs w:val="24"/>
              </w:rPr>
              <w:t>Portable</w:t>
            </w:r>
            <w:r w:rsidR="00BF235C" w:rsidRPr="000104A7">
              <w:rPr>
                <w:rFonts w:cstheme="minorHAnsi"/>
                <w:color w:val="000000" w:themeColor="text1"/>
                <w:sz w:val="24"/>
                <w:szCs w:val="24"/>
              </w:rPr>
              <w:t xml:space="preserve"> trolleys </w:t>
            </w:r>
            <w:r w:rsidR="001D5CA4" w:rsidRPr="000104A7">
              <w:rPr>
                <w:rFonts w:cstheme="minorHAnsi"/>
                <w:color w:val="000000" w:themeColor="text1"/>
                <w:sz w:val="24"/>
                <w:szCs w:val="24"/>
              </w:rPr>
              <w:t>are used whe</w:t>
            </w:r>
            <w:r w:rsidR="00BF235C" w:rsidRPr="000104A7">
              <w:rPr>
                <w:rFonts w:cstheme="minorHAnsi"/>
                <w:color w:val="000000" w:themeColor="text1"/>
                <w:sz w:val="24"/>
                <w:szCs w:val="24"/>
              </w:rPr>
              <w:t xml:space="preserve">n transporting supplies </w:t>
            </w:r>
            <w:r w:rsidR="00CC4D4F" w:rsidRPr="000104A7">
              <w:rPr>
                <w:rFonts w:cstheme="minorHAnsi"/>
                <w:color w:val="000000" w:themeColor="text1"/>
                <w:sz w:val="24"/>
                <w:szCs w:val="24"/>
              </w:rPr>
              <w:t>throughout the Centre</w:t>
            </w:r>
            <w:r w:rsidR="00BF235C" w:rsidRPr="000104A7">
              <w:rPr>
                <w:rFonts w:cstheme="minorHAnsi"/>
                <w:color w:val="000000" w:themeColor="text1"/>
                <w:sz w:val="24"/>
                <w:szCs w:val="24"/>
              </w:rPr>
              <w:t>.</w:t>
            </w:r>
          </w:p>
          <w:p w14:paraId="07B8E78B" w14:textId="77777777" w:rsidR="001D5CA4" w:rsidRPr="000104A7" w:rsidRDefault="001D5CA4" w:rsidP="001D5CA4">
            <w:pPr>
              <w:tabs>
                <w:tab w:val="left" w:pos="5387"/>
              </w:tabs>
              <w:rPr>
                <w:rFonts w:cstheme="minorHAnsi"/>
                <w:color w:val="000000" w:themeColor="text1"/>
                <w:sz w:val="24"/>
                <w:szCs w:val="24"/>
              </w:rPr>
            </w:pPr>
            <w:r w:rsidRPr="000104A7">
              <w:rPr>
                <w:rFonts w:cstheme="minorHAnsi"/>
                <w:color w:val="000000" w:themeColor="text1"/>
                <w:sz w:val="24"/>
                <w:szCs w:val="24"/>
              </w:rPr>
              <w:t>Putting on and taking off the pool covers and nets</w:t>
            </w:r>
            <w:r w:rsidR="008510B7" w:rsidRPr="000104A7">
              <w:rPr>
                <w:rFonts w:cstheme="minorHAnsi"/>
                <w:color w:val="000000" w:themeColor="text1"/>
                <w:sz w:val="24"/>
                <w:szCs w:val="24"/>
              </w:rPr>
              <w:t xml:space="preserve"> must be carried out by a minimum of two staff. </w:t>
            </w:r>
            <w:r w:rsidRPr="000104A7">
              <w:rPr>
                <w:rFonts w:cstheme="minorHAnsi"/>
                <w:color w:val="000000" w:themeColor="text1"/>
                <w:sz w:val="24"/>
                <w:szCs w:val="24"/>
              </w:rPr>
              <w:t xml:space="preserve"> </w:t>
            </w:r>
          </w:p>
          <w:p w14:paraId="731A92A9" w14:textId="77777777" w:rsidR="000104A7" w:rsidRPr="000104A7" w:rsidRDefault="000104A7" w:rsidP="000104A7">
            <w:pPr>
              <w:rPr>
                <w:rFonts w:cstheme="minorHAnsi"/>
                <w:color w:val="000000" w:themeColor="text1"/>
                <w:sz w:val="24"/>
                <w:szCs w:val="24"/>
              </w:rPr>
            </w:pPr>
            <w:r w:rsidRPr="000104A7">
              <w:rPr>
                <w:rFonts w:cstheme="minorHAnsi"/>
                <w:color w:val="000000" w:themeColor="text1"/>
                <w:sz w:val="24"/>
                <w:szCs w:val="24"/>
              </w:rPr>
              <w:t>Where a manual handling task has been deemed unsafe, Management will have a duty to provide appropriate lifting and moving equipment including (not exhaustive)</w:t>
            </w:r>
          </w:p>
          <w:p w14:paraId="5D794A90" w14:textId="77777777" w:rsidR="000104A7" w:rsidRPr="000104A7" w:rsidRDefault="000104A7" w:rsidP="000104A7">
            <w:pPr>
              <w:pStyle w:val="ListParagraph"/>
              <w:numPr>
                <w:ilvl w:val="0"/>
                <w:numId w:val="11"/>
              </w:numPr>
              <w:rPr>
                <w:rFonts w:cstheme="minorHAnsi"/>
                <w:color w:val="000000" w:themeColor="text1"/>
                <w:sz w:val="24"/>
                <w:szCs w:val="24"/>
              </w:rPr>
            </w:pPr>
            <w:r w:rsidRPr="000104A7">
              <w:rPr>
                <w:rFonts w:cstheme="minorHAnsi"/>
                <w:color w:val="000000" w:themeColor="text1"/>
                <w:sz w:val="24"/>
                <w:szCs w:val="24"/>
              </w:rPr>
              <w:t xml:space="preserve">Pallet trucks </w:t>
            </w:r>
          </w:p>
          <w:p w14:paraId="112E692E" w14:textId="77777777" w:rsidR="000104A7" w:rsidRPr="000104A7" w:rsidRDefault="000104A7" w:rsidP="000104A7">
            <w:pPr>
              <w:pStyle w:val="ListParagraph"/>
              <w:numPr>
                <w:ilvl w:val="0"/>
                <w:numId w:val="11"/>
              </w:numPr>
              <w:rPr>
                <w:rFonts w:cstheme="minorHAnsi"/>
                <w:color w:val="000000" w:themeColor="text1"/>
                <w:sz w:val="24"/>
                <w:szCs w:val="24"/>
              </w:rPr>
            </w:pPr>
            <w:r w:rsidRPr="000104A7">
              <w:rPr>
                <w:rFonts w:cstheme="minorHAnsi"/>
                <w:color w:val="000000" w:themeColor="text1"/>
                <w:sz w:val="24"/>
                <w:szCs w:val="24"/>
              </w:rPr>
              <w:t>Manual hoist</w:t>
            </w:r>
          </w:p>
          <w:p w14:paraId="3C85CEA5" w14:textId="77777777" w:rsidR="000104A7" w:rsidRPr="000104A7" w:rsidRDefault="000104A7" w:rsidP="000104A7">
            <w:pPr>
              <w:pStyle w:val="ListParagraph"/>
              <w:numPr>
                <w:ilvl w:val="0"/>
                <w:numId w:val="11"/>
              </w:numPr>
              <w:rPr>
                <w:rFonts w:cstheme="minorHAnsi"/>
                <w:color w:val="000000" w:themeColor="text1"/>
                <w:sz w:val="24"/>
                <w:szCs w:val="24"/>
              </w:rPr>
            </w:pPr>
            <w:r w:rsidRPr="000104A7">
              <w:rPr>
                <w:rFonts w:cstheme="minorHAnsi"/>
                <w:color w:val="000000" w:themeColor="text1"/>
                <w:sz w:val="24"/>
                <w:szCs w:val="24"/>
              </w:rPr>
              <w:t>Stair lifts</w:t>
            </w:r>
          </w:p>
          <w:p w14:paraId="74556DF9" w14:textId="77777777" w:rsidR="000104A7" w:rsidRPr="000104A7" w:rsidRDefault="000104A7" w:rsidP="000104A7">
            <w:pPr>
              <w:pStyle w:val="ListParagraph"/>
              <w:numPr>
                <w:ilvl w:val="0"/>
                <w:numId w:val="11"/>
              </w:numPr>
              <w:rPr>
                <w:rFonts w:cstheme="minorHAnsi"/>
                <w:color w:val="000000" w:themeColor="text1"/>
                <w:sz w:val="24"/>
                <w:szCs w:val="24"/>
              </w:rPr>
            </w:pPr>
            <w:r w:rsidRPr="000104A7">
              <w:rPr>
                <w:rFonts w:cstheme="minorHAnsi"/>
                <w:color w:val="000000" w:themeColor="text1"/>
                <w:sz w:val="24"/>
                <w:szCs w:val="24"/>
              </w:rPr>
              <w:t>Evac Chairs</w:t>
            </w:r>
          </w:p>
          <w:p w14:paraId="0C68E817" w14:textId="77777777" w:rsidR="000104A7" w:rsidRPr="000104A7" w:rsidRDefault="000104A7" w:rsidP="000104A7">
            <w:pPr>
              <w:pStyle w:val="ListParagraph"/>
              <w:numPr>
                <w:ilvl w:val="0"/>
                <w:numId w:val="11"/>
              </w:numPr>
              <w:rPr>
                <w:rFonts w:cstheme="minorHAnsi"/>
                <w:color w:val="000000" w:themeColor="text1"/>
                <w:sz w:val="24"/>
                <w:szCs w:val="24"/>
              </w:rPr>
            </w:pPr>
            <w:r w:rsidRPr="000104A7">
              <w:rPr>
                <w:rFonts w:cstheme="minorHAnsi"/>
                <w:color w:val="000000" w:themeColor="text1"/>
                <w:sz w:val="24"/>
                <w:szCs w:val="24"/>
              </w:rPr>
              <w:t>Trolleys</w:t>
            </w:r>
          </w:p>
          <w:p w14:paraId="2F9C6CEF" w14:textId="77777777" w:rsidR="000104A7" w:rsidRPr="000104A7" w:rsidRDefault="000104A7" w:rsidP="000104A7">
            <w:pPr>
              <w:pStyle w:val="ListParagraph"/>
              <w:numPr>
                <w:ilvl w:val="0"/>
                <w:numId w:val="11"/>
              </w:numPr>
              <w:rPr>
                <w:rFonts w:cstheme="minorHAnsi"/>
                <w:color w:val="000000" w:themeColor="text1"/>
                <w:sz w:val="24"/>
                <w:szCs w:val="24"/>
              </w:rPr>
            </w:pPr>
            <w:r w:rsidRPr="000104A7">
              <w:rPr>
                <w:rFonts w:cstheme="minorHAnsi"/>
                <w:color w:val="000000" w:themeColor="text1"/>
                <w:sz w:val="24"/>
                <w:szCs w:val="24"/>
              </w:rPr>
              <w:t xml:space="preserve">Automated equipment such as pool </w:t>
            </w:r>
            <w:proofErr w:type="gramStart"/>
            <w:r w:rsidRPr="000104A7">
              <w:rPr>
                <w:rFonts w:cstheme="minorHAnsi"/>
                <w:color w:val="000000" w:themeColor="text1"/>
                <w:sz w:val="24"/>
                <w:szCs w:val="24"/>
              </w:rPr>
              <w:t>covers</w:t>
            </w:r>
            <w:proofErr w:type="gramEnd"/>
          </w:p>
          <w:p w14:paraId="1F0BD79B" w14:textId="77777777" w:rsidR="000104A7" w:rsidRPr="000104A7" w:rsidRDefault="000104A7" w:rsidP="000104A7">
            <w:pPr>
              <w:rPr>
                <w:rFonts w:cstheme="minorHAnsi"/>
                <w:color w:val="000000" w:themeColor="text1"/>
                <w:sz w:val="24"/>
                <w:szCs w:val="24"/>
              </w:rPr>
            </w:pPr>
            <w:r w:rsidRPr="000104A7">
              <w:rPr>
                <w:rFonts w:cstheme="minorHAnsi"/>
                <w:color w:val="000000" w:themeColor="text1"/>
                <w:sz w:val="24"/>
                <w:szCs w:val="24"/>
              </w:rPr>
              <w:t>All jobs carried out in compliance with Manual Handling regulations-</w:t>
            </w:r>
          </w:p>
          <w:p w14:paraId="245B136D" w14:textId="77777777" w:rsidR="000104A7" w:rsidRPr="000104A7" w:rsidRDefault="00184902" w:rsidP="000104A7">
            <w:pPr>
              <w:pStyle w:val="ListParagraph"/>
              <w:rPr>
                <w:rFonts w:cstheme="minorHAnsi"/>
                <w:color w:val="000000" w:themeColor="text1"/>
                <w:sz w:val="24"/>
                <w:szCs w:val="24"/>
              </w:rPr>
            </w:pPr>
            <w:hyperlink r:id="rId9" w:history="1">
              <w:r w:rsidR="000104A7" w:rsidRPr="000104A7">
                <w:rPr>
                  <w:rFonts w:cstheme="minorHAnsi"/>
                  <w:color w:val="000000" w:themeColor="text1"/>
                  <w:sz w:val="24"/>
                  <w:szCs w:val="24"/>
                  <w:u w:val="single"/>
                </w:rPr>
                <w:t>https://www.hse.gov.uk/pubns/priced/hsg179.pdf</w:t>
              </w:r>
            </w:hyperlink>
          </w:p>
          <w:p w14:paraId="55050653" w14:textId="77777777" w:rsidR="000104A7" w:rsidRPr="000104A7" w:rsidRDefault="00184902" w:rsidP="000104A7">
            <w:pPr>
              <w:pStyle w:val="ListParagraph"/>
              <w:rPr>
                <w:rFonts w:cstheme="minorHAnsi"/>
                <w:color w:val="000000" w:themeColor="text1"/>
                <w:sz w:val="24"/>
                <w:szCs w:val="24"/>
              </w:rPr>
            </w:pPr>
            <w:hyperlink r:id="rId10" w:history="1">
              <w:r w:rsidR="000104A7" w:rsidRPr="000104A7">
                <w:rPr>
                  <w:rFonts w:cstheme="minorHAnsi"/>
                  <w:color w:val="000000" w:themeColor="text1"/>
                  <w:sz w:val="24"/>
                  <w:szCs w:val="24"/>
                  <w:u w:val="single"/>
                </w:rPr>
                <w:t>https://www.hse.gov.uk/toolbox/manual.htm</w:t>
              </w:r>
            </w:hyperlink>
          </w:p>
          <w:p w14:paraId="5B9784F4" w14:textId="77777777" w:rsidR="001D5CA4" w:rsidRPr="000104A7" w:rsidRDefault="001D5CA4" w:rsidP="001D5CA4">
            <w:pPr>
              <w:tabs>
                <w:tab w:val="left" w:pos="5387"/>
              </w:tabs>
              <w:rPr>
                <w:rFonts w:cstheme="minorHAnsi"/>
                <w:color w:val="000000" w:themeColor="text1"/>
                <w:sz w:val="24"/>
                <w:szCs w:val="24"/>
              </w:rPr>
            </w:pPr>
          </w:p>
        </w:tc>
        <w:tc>
          <w:tcPr>
            <w:tcW w:w="1559" w:type="pct"/>
          </w:tcPr>
          <w:p w14:paraId="34A658A4" w14:textId="77777777" w:rsidR="009C1702" w:rsidRPr="000104A7" w:rsidRDefault="009C1702" w:rsidP="000104A7">
            <w:pPr>
              <w:pStyle w:val="ListParagraph"/>
              <w:rPr>
                <w:rFonts w:cstheme="minorHAnsi"/>
                <w:color w:val="000000" w:themeColor="text1"/>
                <w:sz w:val="24"/>
                <w:szCs w:val="24"/>
              </w:rPr>
            </w:pPr>
          </w:p>
        </w:tc>
        <w:tc>
          <w:tcPr>
            <w:tcW w:w="125" w:type="pct"/>
            <w:shd w:val="clear" w:color="auto" w:fill="FFFFFF" w:themeFill="background1"/>
          </w:tcPr>
          <w:p w14:paraId="6CA349FE" w14:textId="77777777" w:rsidR="001D5CA4" w:rsidRPr="000104A7" w:rsidRDefault="00552970" w:rsidP="001D5CA4">
            <w:pPr>
              <w:rPr>
                <w:rFonts w:cstheme="minorHAnsi"/>
                <w:color w:val="000000" w:themeColor="text1"/>
                <w:sz w:val="24"/>
                <w:szCs w:val="24"/>
              </w:rPr>
            </w:pPr>
            <w:r w:rsidRPr="000104A7">
              <w:rPr>
                <w:rFonts w:cstheme="minorHAnsi"/>
                <w:color w:val="000000" w:themeColor="text1"/>
                <w:sz w:val="24"/>
                <w:szCs w:val="24"/>
              </w:rPr>
              <w:t>3</w:t>
            </w:r>
          </w:p>
        </w:tc>
        <w:tc>
          <w:tcPr>
            <w:tcW w:w="123" w:type="pct"/>
          </w:tcPr>
          <w:p w14:paraId="4F5A7AE0" w14:textId="77777777" w:rsidR="001D5CA4" w:rsidRPr="000104A7" w:rsidRDefault="00552970" w:rsidP="001D5CA4">
            <w:pPr>
              <w:rPr>
                <w:rFonts w:cstheme="minorHAnsi"/>
                <w:color w:val="000000" w:themeColor="text1"/>
                <w:sz w:val="24"/>
                <w:szCs w:val="24"/>
              </w:rPr>
            </w:pPr>
            <w:r w:rsidRPr="000104A7">
              <w:rPr>
                <w:rFonts w:cstheme="minorHAnsi"/>
                <w:color w:val="000000" w:themeColor="text1"/>
                <w:sz w:val="24"/>
                <w:szCs w:val="24"/>
              </w:rPr>
              <w:t>2</w:t>
            </w:r>
          </w:p>
        </w:tc>
        <w:tc>
          <w:tcPr>
            <w:tcW w:w="159" w:type="pct"/>
            <w:shd w:val="clear" w:color="auto" w:fill="00B050"/>
          </w:tcPr>
          <w:p w14:paraId="5D28C8E7" w14:textId="77777777" w:rsidR="001D5CA4" w:rsidRPr="000104A7" w:rsidRDefault="009F42E0" w:rsidP="001D5CA4">
            <w:pPr>
              <w:rPr>
                <w:rFonts w:cstheme="minorHAnsi"/>
                <w:b/>
                <w:color w:val="000000" w:themeColor="text1"/>
                <w:sz w:val="24"/>
                <w:szCs w:val="24"/>
              </w:rPr>
            </w:pPr>
            <w:r w:rsidRPr="000104A7">
              <w:rPr>
                <w:rFonts w:cstheme="minorHAnsi"/>
                <w:b/>
                <w:color w:val="000000" w:themeColor="text1"/>
                <w:sz w:val="24"/>
                <w:szCs w:val="24"/>
              </w:rPr>
              <w:t>L</w:t>
            </w:r>
          </w:p>
        </w:tc>
      </w:tr>
      <w:tr w:rsidR="000104A7" w:rsidRPr="000104A7" w14:paraId="41E9736E" w14:textId="77777777" w:rsidTr="0070288F">
        <w:trPr>
          <w:trHeight w:val="3348"/>
        </w:trPr>
        <w:tc>
          <w:tcPr>
            <w:tcW w:w="431" w:type="pct"/>
          </w:tcPr>
          <w:p w14:paraId="00743F01" w14:textId="77777777" w:rsidR="007F3E60" w:rsidRPr="000104A7" w:rsidRDefault="007F3E60" w:rsidP="00ED4DB0">
            <w:pPr>
              <w:rPr>
                <w:rFonts w:cstheme="minorHAnsi"/>
                <w:b/>
                <w:color w:val="000000" w:themeColor="text1"/>
                <w:sz w:val="24"/>
                <w:szCs w:val="24"/>
              </w:rPr>
            </w:pPr>
            <w:r w:rsidRPr="000104A7">
              <w:rPr>
                <w:rFonts w:cstheme="minorHAnsi"/>
                <w:b/>
                <w:color w:val="000000" w:themeColor="text1"/>
                <w:sz w:val="24"/>
                <w:szCs w:val="24"/>
              </w:rPr>
              <w:t xml:space="preserve">Microbiological hazards </w:t>
            </w:r>
          </w:p>
          <w:p w14:paraId="06A1C550" w14:textId="77777777" w:rsidR="001D5CA4" w:rsidRPr="000104A7" w:rsidRDefault="00ED4DB0" w:rsidP="00ED4DB0">
            <w:pPr>
              <w:rPr>
                <w:rFonts w:cstheme="minorHAnsi"/>
                <w:color w:val="000000" w:themeColor="text1"/>
                <w:sz w:val="24"/>
                <w:szCs w:val="24"/>
              </w:rPr>
            </w:pPr>
            <w:r w:rsidRPr="000104A7">
              <w:rPr>
                <w:rFonts w:cstheme="minorHAnsi"/>
                <w:color w:val="000000" w:themeColor="text1"/>
                <w:sz w:val="24"/>
                <w:szCs w:val="24"/>
              </w:rPr>
              <w:t>Cryptosporidium</w:t>
            </w:r>
            <w:r w:rsidR="007F3E60" w:rsidRPr="000104A7">
              <w:rPr>
                <w:rFonts w:cstheme="minorHAnsi"/>
                <w:color w:val="000000" w:themeColor="text1"/>
                <w:sz w:val="24"/>
                <w:szCs w:val="24"/>
              </w:rPr>
              <w:t>,</w:t>
            </w:r>
            <w:r w:rsidRPr="000104A7">
              <w:rPr>
                <w:rFonts w:cstheme="minorHAnsi"/>
                <w:color w:val="000000" w:themeColor="text1"/>
                <w:sz w:val="24"/>
                <w:szCs w:val="24"/>
              </w:rPr>
              <w:t xml:space="preserve"> Pseudomonas aeruginosa</w:t>
            </w:r>
            <w:r w:rsidR="007F3E60" w:rsidRPr="000104A7">
              <w:rPr>
                <w:rFonts w:cstheme="minorHAnsi"/>
                <w:color w:val="000000" w:themeColor="text1"/>
                <w:sz w:val="24"/>
                <w:szCs w:val="24"/>
              </w:rPr>
              <w:t xml:space="preserve">, E coli, Legionella </w:t>
            </w:r>
          </w:p>
          <w:p w14:paraId="071B32AB" w14:textId="77777777" w:rsidR="001D5CA4" w:rsidRPr="000104A7" w:rsidRDefault="001D5CA4" w:rsidP="00532250">
            <w:pPr>
              <w:rPr>
                <w:rFonts w:cstheme="minorHAnsi"/>
                <w:bCs/>
                <w:i/>
                <w:color w:val="000000" w:themeColor="text1"/>
                <w:sz w:val="24"/>
                <w:szCs w:val="24"/>
              </w:rPr>
            </w:pPr>
          </w:p>
        </w:tc>
        <w:tc>
          <w:tcPr>
            <w:tcW w:w="368" w:type="pct"/>
          </w:tcPr>
          <w:p w14:paraId="39736F7C" w14:textId="77777777" w:rsidR="001D5CA4" w:rsidRPr="000104A7" w:rsidRDefault="002F5E24" w:rsidP="001D5CA4">
            <w:pPr>
              <w:rPr>
                <w:rFonts w:cstheme="minorHAnsi"/>
                <w:color w:val="000000" w:themeColor="text1"/>
                <w:sz w:val="24"/>
                <w:szCs w:val="24"/>
              </w:rPr>
            </w:pPr>
            <w:r w:rsidRPr="000104A7">
              <w:rPr>
                <w:rFonts w:cstheme="minorHAnsi"/>
                <w:color w:val="000000" w:themeColor="text1"/>
                <w:sz w:val="24"/>
                <w:szCs w:val="24"/>
              </w:rPr>
              <w:t>Members of the Public</w:t>
            </w:r>
          </w:p>
          <w:p w14:paraId="1C88AC9E" w14:textId="77777777" w:rsidR="001D5CA4" w:rsidRPr="000104A7" w:rsidRDefault="001D5CA4" w:rsidP="001D5CA4">
            <w:pPr>
              <w:rPr>
                <w:rFonts w:cstheme="minorHAnsi"/>
                <w:color w:val="000000" w:themeColor="text1"/>
                <w:sz w:val="24"/>
                <w:szCs w:val="24"/>
              </w:rPr>
            </w:pPr>
            <w:r w:rsidRPr="000104A7">
              <w:rPr>
                <w:rFonts w:cstheme="minorHAnsi"/>
                <w:color w:val="000000" w:themeColor="text1"/>
                <w:sz w:val="24"/>
                <w:szCs w:val="24"/>
              </w:rPr>
              <w:t>Staff</w:t>
            </w:r>
          </w:p>
        </w:tc>
        <w:tc>
          <w:tcPr>
            <w:tcW w:w="2235" w:type="pct"/>
          </w:tcPr>
          <w:p w14:paraId="4252F3E1" w14:textId="77777777" w:rsidR="00116535" w:rsidRPr="000104A7" w:rsidRDefault="00CC4D4F" w:rsidP="001D5CA4">
            <w:pPr>
              <w:rPr>
                <w:rFonts w:cstheme="minorHAnsi"/>
                <w:color w:val="000000" w:themeColor="text1"/>
                <w:sz w:val="24"/>
                <w:szCs w:val="24"/>
              </w:rPr>
            </w:pPr>
            <w:r w:rsidRPr="000104A7">
              <w:rPr>
                <w:rFonts w:cstheme="minorHAnsi"/>
                <w:color w:val="000000" w:themeColor="text1"/>
                <w:sz w:val="24"/>
                <w:szCs w:val="24"/>
              </w:rPr>
              <w:t xml:space="preserve">Maintenance team to carry out Flushing of outlets not in </w:t>
            </w:r>
            <w:proofErr w:type="gramStart"/>
            <w:r w:rsidRPr="000104A7">
              <w:rPr>
                <w:rFonts w:cstheme="minorHAnsi"/>
                <w:color w:val="000000" w:themeColor="text1"/>
                <w:sz w:val="24"/>
                <w:szCs w:val="24"/>
              </w:rPr>
              <w:t>use</w:t>
            </w:r>
            <w:proofErr w:type="gramEnd"/>
            <w:r w:rsidRPr="000104A7">
              <w:rPr>
                <w:rFonts w:cstheme="minorHAnsi"/>
                <w:color w:val="000000" w:themeColor="text1"/>
                <w:sz w:val="24"/>
                <w:szCs w:val="24"/>
              </w:rPr>
              <w:t xml:space="preserve"> </w:t>
            </w:r>
          </w:p>
          <w:p w14:paraId="0362C759" w14:textId="77777777" w:rsidR="001D5CA4" w:rsidRPr="000104A7" w:rsidRDefault="00CC4D4F" w:rsidP="00964746">
            <w:pPr>
              <w:rPr>
                <w:rFonts w:cstheme="minorHAnsi"/>
                <w:color w:val="000000" w:themeColor="text1"/>
                <w:sz w:val="24"/>
                <w:szCs w:val="24"/>
              </w:rPr>
            </w:pPr>
            <w:r w:rsidRPr="000104A7">
              <w:rPr>
                <w:rFonts w:cstheme="minorHAnsi"/>
                <w:color w:val="000000" w:themeColor="text1"/>
                <w:sz w:val="24"/>
                <w:szCs w:val="24"/>
              </w:rPr>
              <w:t xml:space="preserve">Legionella checks in place with external authorised auditor and testing company (WCS services via </w:t>
            </w:r>
            <w:r w:rsidR="00964746" w:rsidRPr="000104A7">
              <w:rPr>
                <w:rFonts w:cstheme="minorHAnsi"/>
                <w:color w:val="000000" w:themeColor="text1"/>
                <w:sz w:val="24"/>
                <w:szCs w:val="24"/>
              </w:rPr>
              <w:t>Johnson Controls.)</w:t>
            </w:r>
          </w:p>
        </w:tc>
        <w:tc>
          <w:tcPr>
            <w:tcW w:w="1559" w:type="pct"/>
          </w:tcPr>
          <w:p w14:paraId="7F86552E" w14:textId="77777777" w:rsidR="001D5CA4" w:rsidRPr="000104A7" w:rsidRDefault="001D5CA4" w:rsidP="00C006D8">
            <w:pPr>
              <w:pStyle w:val="ListParagraph"/>
              <w:rPr>
                <w:rFonts w:cstheme="minorHAnsi"/>
                <w:color w:val="000000" w:themeColor="text1"/>
                <w:sz w:val="24"/>
                <w:szCs w:val="24"/>
              </w:rPr>
            </w:pPr>
          </w:p>
        </w:tc>
        <w:tc>
          <w:tcPr>
            <w:tcW w:w="125" w:type="pct"/>
            <w:shd w:val="clear" w:color="auto" w:fill="FFFFFF" w:themeFill="background1"/>
          </w:tcPr>
          <w:p w14:paraId="5F7EBA39" w14:textId="77777777" w:rsidR="001D5CA4" w:rsidRPr="000104A7" w:rsidRDefault="00B73C67" w:rsidP="001D5CA4">
            <w:pPr>
              <w:rPr>
                <w:rFonts w:cstheme="minorHAnsi"/>
                <w:color w:val="000000" w:themeColor="text1"/>
                <w:sz w:val="24"/>
                <w:szCs w:val="24"/>
              </w:rPr>
            </w:pPr>
            <w:r w:rsidRPr="000104A7">
              <w:rPr>
                <w:rFonts w:cstheme="minorHAnsi"/>
                <w:color w:val="000000" w:themeColor="text1"/>
                <w:sz w:val="24"/>
                <w:szCs w:val="24"/>
              </w:rPr>
              <w:t>4</w:t>
            </w:r>
          </w:p>
        </w:tc>
        <w:tc>
          <w:tcPr>
            <w:tcW w:w="123" w:type="pct"/>
          </w:tcPr>
          <w:p w14:paraId="1BBB07EF" w14:textId="77777777" w:rsidR="001D5CA4" w:rsidRPr="000104A7" w:rsidRDefault="0070288F" w:rsidP="001D5CA4">
            <w:pPr>
              <w:rPr>
                <w:rFonts w:cstheme="minorHAnsi"/>
                <w:color w:val="000000" w:themeColor="text1"/>
                <w:sz w:val="24"/>
                <w:szCs w:val="24"/>
              </w:rPr>
            </w:pPr>
            <w:r w:rsidRPr="000104A7">
              <w:rPr>
                <w:rFonts w:cstheme="minorHAnsi"/>
                <w:color w:val="000000" w:themeColor="text1"/>
                <w:sz w:val="24"/>
                <w:szCs w:val="24"/>
              </w:rPr>
              <w:t>1</w:t>
            </w:r>
          </w:p>
        </w:tc>
        <w:tc>
          <w:tcPr>
            <w:tcW w:w="159" w:type="pct"/>
            <w:shd w:val="clear" w:color="auto" w:fill="00B050"/>
          </w:tcPr>
          <w:p w14:paraId="712C0C86" w14:textId="77777777" w:rsidR="001D5CA4" w:rsidRPr="000104A7" w:rsidRDefault="0070288F" w:rsidP="001D5CA4">
            <w:pPr>
              <w:rPr>
                <w:rFonts w:cstheme="minorHAnsi"/>
                <w:b/>
                <w:color w:val="000000" w:themeColor="text1"/>
                <w:sz w:val="24"/>
                <w:szCs w:val="24"/>
              </w:rPr>
            </w:pPr>
            <w:r w:rsidRPr="000104A7">
              <w:rPr>
                <w:rFonts w:cstheme="minorHAnsi"/>
                <w:b/>
                <w:color w:val="000000" w:themeColor="text1"/>
                <w:sz w:val="24"/>
                <w:szCs w:val="24"/>
              </w:rPr>
              <w:t>L</w:t>
            </w:r>
          </w:p>
        </w:tc>
      </w:tr>
      <w:tr w:rsidR="000104A7" w:rsidRPr="000104A7" w14:paraId="5E1DC19E" w14:textId="77777777" w:rsidTr="008510B7">
        <w:trPr>
          <w:trHeight w:val="2549"/>
        </w:trPr>
        <w:tc>
          <w:tcPr>
            <w:tcW w:w="431" w:type="pct"/>
          </w:tcPr>
          <w:p w14:paraId="33FE1B74" w14:textId="77777777" w:rsidR="007F3E60" w:rsidRPr="000104A7" w:rsidRDefault="007F3E60" w:rsidP="007F3E60">
            <w:pPr>
              <w:rPr>
                <w:rFonts w:cstheme="minorHAnsi"/>
                <w:b/>
                <w:color w:val="000000" w:themeColor="text1"/>
                <w:sz w:val="24"/>
                <w:szCs w:val="24"/>
              </w:rPr>
            </w:pPr>
            <w:r w:rsidRPr="000104A7">
              <w:rPr>
                <w:rFonts w:cstheme="minorHAnsi"/>
                <w:b/>
                <w:color w:val="000000" w:themeColor="text1"/>
                <w:sz w:val="24"/>
                <w:szCs w:val="24"/>
              </w:rPr>
              <w:lastRenderedPageBreak/>
              <w:t>Chemical contamination</w:t>
            </w:r>
          </w:p>
          <w:p w14:paraId="366FF879" w14:textId="77777777" w:rsidR="007F3E60" w:rsidRPr="000104A7" w:rsidRDefault="007F3E60" w:rsidP="007F3E60">
            <w:pPr>
              <w:rPr>
                <w:rFonts w:cstheme="minorHAnsi"/>
                <w:color w:val="000000" w:themeColor="text1"/>
                <w:sz w:val="24"/>
                <w:szCs w:val="24"/>
              </w:rPr>
            </w:pPr>
            <w:r w:rsidRPr="000104A7">
              <w:rPr>
                <w:rFonts w:cstheme="minorHAnsi"/>
                <w:color w:val="000000" w:themeColor="text1"/>
                <w:sz w:val="24"/>
                <w:szCs w:val="24"/>
              </w:rPr>
              <w:t xml:space="preserve">Toxic gas release </w:t>
            </w:r>
          </w:p>
          <w:p w14:paraId="009C10CE" w14:textId="77777777" w:rsidR="00CC4D4F" w:rsidRPr="000104A7" w:rsidRDefault="00CC4D4F" w:rsidP="007F3E60">
            <w:pPr>
              <w:rPr>
                <w:rFonts w:cstheme="minorHAnsi"/>
                <w:color w:val="000000" w:themeColor="text1"/>
                <w:sz w:val="24"/>
                <w:szCs w:val="24"/>
              </w:rPr>
            </w:pPr>
          </w:p>
          <w:p w14:paraId="7E3D4FF3" w14:textId="77777777" w:rsidR="00CC4D4F" w:rsidRPr="000104A7" w:rsidRDefault="00CC4D4F" w:rsidP="007F3E60">
            <w:pPr>
              <w:rPr>
                <w:rFonts w:cstheme="minorHAnsi"/>
                <w:color w:val="000000" w:themeColor="text1"/>
                <w:sz w:val="24"/>
                <w:szCs w:val="24"/>
              </w:rPr>
            </w:pPr>
            <w:r w:rsidRPr="000104A7">
              <w:rPr>
                <w:rFonts w:cstheme="minorHAnsi"/>
                <w:color w:val="000000" w:themeColor="text1"/>
                <w:sz w:val="24"/>
                <w:szCs w:val="24"/>
              </w:rPr>
              <w:t>Unauthorised disposal of chemicals</w:t>
            </w:r>
          </w:p>
          <w:p w14:paraId="1131286C" w14:textId="77777777" w:rsidR="007F3E60" w:rsidRPr="000104A7" w:rsidRDefault="007F3E60" w:rsidP="00ED4DB0">
            <w:pPr>
              <w:rPr>
                <w:rFonts w:cstheme="minorHAnsi"/>
                <w:b/>
                <w:color w:val="000000" w:themeColor="text1"/>
                <w:sz w:val="24"/>
                <w:szCs w:val="24"/>
              </w:rPr>
            </w:pPr>
          </w:p>
        </w:tc>
        <w:tc>
          <w:tcPr>
            <w:tcW w:w="368" w:type="pct"/>
          </w:tcPr>
          <w:p w14:paraId="25E88217" w14:textId="77777777" w:rsidR="007F3E60" w:rsidRPr="000104A7" w:rsidRDefault="007F3E60" w:rsidP="001D5CA4">
            <w:pPr>
              <w:rPr>
                <w:rFonts w:cstheme="minorHAnsi"/>
                <w:color w:val="000000" w:themeColor="text1"/>
                <w:sz w:val="24"/>
                <w:szCs w:val="24"/>
              </w:rPr>
            </w:pPr>
          </w:p>
        </w:tc>
        <w:tc>
          <w:tcPr>
            <w:tcW w:w="2235" w:type="pct"/>
          </w:tcPr>
          <w:p w14:paraId="63D37170" w14:textId="77777777" w:rsidR="007F3E60" w:rsidRPr="000104A7" w:rsidRDefault="007F3E60" w:rsidP="007F3E60">
            <w:pPr>
              <w:rPr>
                <w:rFonts w:cstheme="minorHAnsi"/>
                <w:color w:val="000000" w:themeColor="text1"/>
                <w:sz w:val="24"/>
                <w:szCs w:val="24"/>
              </w:rPr>
            </w:pPr>
            <w:r w:rsidRPr="000104A7">
              <w:rPr>
                <w:rFonts w:cstheme="minorHAnsi"/>
                <w:color w:val="000000" w:themeColor="text1"/>
                <w:sz w:val="24"/>
                <w:szCs w:val="24"/>
              </w:rPr>
              <w:t>All Centre attendants (Lifeguards) trained in chemical storage and handling.</w:t>
            </w:r>
          </w:p>
          <w:p w14:paraId="41B3C1A9" w14:textId="77777777" w:rsidR="007F3E60" w:rsidRPr="000104A7" w:rsidRDefault="007F3E60" w:rsidP="007F3E60">
            <w:pPr>
              <w:rPr>
                <w:rFonts w:cstheme="minorHAnsi"/>
                <w:color w:val="000000" w:themeColor="text1"/>
                <w:sz w:val="24"/>
                <w:szCs w:val="24"/>
              </w:rPr>
            </w:pPr>
            <w:r w:rsidRPr="000104A7">
              <w:rPr>
                <w:rFonts w:cstheme="minorHAnsi"/>
                <w:color w:val="000000" w:themeColor="text1"/>
                <w:sz w:val="24"/>
                <w:szCs w:val="24"/>
              </w:rPr>
              <w:t>All spillages will be dealt with in accordance with COSSH Risk Assessment.</w:t>
            </w:r>
          </w:p>
          <w:p w14:paraId="2819406B" w14:textId="77777777" w:rsidR="007F3E60" w:rsidRPr="000104A7" w:rsidRDefault="007F3E60" w:rsidP="007F3E60">
            <w:pPr>
              <w:rPr>
                <w:rFonts w:cstheme="minorHAnsi"/>
                <w:color w:val="000000" w:themeColor="text1"/>
                <w:sz w:val="24"/>
                <w:szCs w:val="24"/>
              </w:rPr>
            </w:pPr>
            <w:r w:rsidRPr="000104A7">
              <w:rPr>
                <w:rFonts w:cstheme="minorHAnsi"/>
                <w:color w:val="000000" w:themeColor="text1"/>
                <w:sz w:val="24"/>
                <w:szCs w:val="24"/>
              </w:rPr>
              <w:t xml:space="preserve">All chemicals kept locked away from </w:t>
            </w:r>
            <w:r w:rsidR="00CC4D4F" w:rsidRPr="000104A7">
              <w:rPr>
                <w:rFonts w:cstheme="minorHAnsi"/>
                <w:color w:val="000000" w:themeColor="text1"/>
                <w:sz w:val="24"/>
                <w:szCs w:val="24"/>
              </w:rPr>
              <w:t>drain points and water sources</w:t>
            </w:r>
            <w:r w:rsidRPr="000104A7">
              <w:rPr>
                <w:rFonts w:cstheme="minorHAnsi"/>
                <w:color w:val="000000" w:themeColor="text1"/>
                <w:sz w:val="24"/>
                <w:szCs w:val="24"/>
              </w:rPr>
              <w:t>.</w:t>
            </w:r>
          </w:p>
          <w:p w14:paraId="6BC92268" w14:textId="77777777" w:rsidR="007F3E60" w:rsidRPr="000104A7" w:rsidRDefault="007F3E60" w:rsidP="007F3E60">
            <w:pPr>
              <w:rPr>
                <w:rFonts w:cstheme="minorHAnsi"/>
                <w:color w:val="000000" w:themeColor="text1"/>
                <w:sz w:val="24"/>
                <w:szCs w:val="24"/>
              </w:rPr>
            </w:pPr>
            <w:r w:rsidRPr="000104A7">
              <w:rPr>
                <w:rFonts w:cstheme="minorHAnsi"/>
                <w:color w:val="000000" w:themeColor="text1"/>
                <w:sz w:val="24"/>
                <w:szCs w:val="24"/>
              </w:rPr>
              <w:t xml:space="preserve">The chemicals are surrounded by a bund to prevent spillage and contamination. </w:t>
            </w:r>
          </w:p>
          <w:p w14:paraId="1E39F24F" w14:textId="77777777" w:rsidR="007F3E60" w:rsidRPr="000104A7" w:rsidRDefault="007F3E60" w:rsidP="007F3E60">
            <w:pPr>
              <w:rPr>
                <w:rFonts w:cstheme="minorHAnsi"/>
                <w:color w:val="000000" w:themeColor="text1"/>
                <w:sz w:val="24"/>
                <w:szCs w:val="24"/>
              </w:rPr>
            </w:pPr>
            <w:r w:rsidRPr="000104A7">
              <w:rPr>
                <w:rFonts w:cstheme="minorHAnsi"/>
                <w:color w:val="000000" w:themeColor="text1"/>
                <w:sz w:val="24"/>
                <w:szCs w:val="24"/>
              </w:rPr>
              <w:t>In the event of cross contamination of chemicals resulting in toxic fumes the EAP highlighted in the “swimming pool information and operation” file must be followed</w:t>
            </w:r>
            <w:r w:rsidR="00807853" w:rsidRPr="000104A7">
              <w:rPr>
                <w:rFonts w:cstheme="minorHAnsi"/>
                <w:color w:val="000000" w:themeColor="text1"/>
                <w:sz w:val="24"/>
                <w:szCs w:val="24"/>
              </w:rPr>
              <w:t>. Please refer to the document for information</w:t>
            </w:r>
          </w:p>
          <w:p w14:paraId="3011845C" w14:textId="77777777" w:rsidR="007F3E60" w:rsidRPr="000104A7" w:rsidRDefault="007F3E60" w:rsidP="007F3E60">
            <w:pPr>
              <w:rPr>
                <w:rFonts w:cstheme="minorHAnsi"/>
                <w:color w:val="000000" w:themeColor="text1"/>
                <w:sz w:val="24"/>
                <w:szCs w:val="24"/>
              </w:rPr>
            </w:pPr>
            <w:r w:rsidRPr="000104A7">
              <w:rPr>
                <w:rFonts w:cstheme="minorHAnsi"/>
                <w:color w:val="000000" w:themeColor="text1"/>
                <w:sz w:val="24"/>
                <w:szCs w:val="24"/>
              </w:rPr>
              <w:t xml:space="preserve">PPE provided and maintained for staff working in the plant </w:t>
            </w:r>
            <w:proofErr w:type="gramStart"/>
            <w:r w:rsidRPr="000104A7">
              <w:rPr>
                <w:rFonts w:cstheme="minorHAnsi"/>
                <w:color w:val="000000" w:themeColor="text1"/>
                <w:sz w:val="24"/>
                <w:szCs w:val="24"/>
              </w:rPr>
              <w:t>room</w:t>
            </w:r>
            <w:proofErr w:type="gramEnd"/>
          </w:p>
          <w:p w14:paraId="2B0F9816" w14:textId="77777777" w:rsidR="007F3E60" w:rsidRPr="000104A7" w:rsidRDefault="007F3E60" w:rsidP="007F3E60">
            <w:pPr>
              <w:rPr>
                <w:rFonts w:cstheme="minorHAnsi"/>
                <w:color w:val="000000" w:themeColor="text1"/>
                <w:sz w:val="24"/>
                <w:szCs w:val="24"/>
              </w:rPr>
            </w:pPr>
            <w:r w:rsidRPr="000104A7">
              <w:rPr>
                <w:rFonts w:cstheme="minorHAnsi"/>
                <w:color w:val="000000" w:themeColor="text1"/>
                <w:sz w:val="24"/>
                <w:szCs w:val="24"/>
              </w:rPr>
              <w:t xml:space="preserve">Centre attendants (Lifeguards) are trained in an emergency procedure for dealing with a gas leak included in the </w:t>
            </w:r>
            <w:proofErr w:type="gramStart"/>
            <w:r w:rsidRPr="000104A7">
              <w:rPr>
                <w:rFonts w:cstheme="minorHAnsi"/>
                <w:color w:val="000000" w:themeColor="text1"/>
                <w:sz w:val="24"/>
                <w:szCs w:val="24"/>
              </w:rPr>
              <w:t>PSOP</w:t>
            </w:r>
            <w:proofErr w:type="gramEnd"/>
            <w:r w:rsidRPr="000104A7">
              <w:rPr>
                <w:rFonts w:cstheme="minorHAnsi"/>
                <w:color w:val="000000" w:themeColor="text1"/>
                <w:sz w:val="24"/>
                <w:szCs w:val="24"/>
              </w:rPr>
              <w:t xml:space="preserve"> </w:t>
            </w:r>
          </w:p>
          <w:p w14:paraId="104A5598" w14:textId="77777777" w:rsidR="007F3E60" w:rsidRPr="000104A7" w:rsidRDefault="007F3E60" w:rsidP="007F3E60">
            <w:pPr>
              <w:rPr>
                <w:rFonts w:cstheme="minorHAnsi"/>
                <w:color w:val="000000" w:themeColor="text1"/>
                <w:sz w:val="24"/>
                <w:szCs w:val="24"/>
              </w:rPr>
            </w:pPr>
            <w:r w:rsidRPr="000104A7">
              <w:rPr>
                <w:rFonts w:cstheme="minorHAnsi"/>
                <w:color w:val="000000" w:themeColor="text1"/>
                <w:sz w:val="24"/>
                <w:szCs w:val="24"/>
              </w:rPr>
              <w:t xml:space="preserve">Alarm/Detector There is a C02 detector in the pool plant room that will notify staff of any leakages from the </w:t>
            </w:r>
            <w:proofErr w:type="gramStart"/>
            <w:r w:rsidRPr="000104A7">
              <w:rPr>
                <w:rFonts w:cstheme="minorHAnsi"/>
                <w:color w:val="000000" w:themeColor="text1"/>
                <w:sz w:val="24"/>
                <w:szCs w:val="24"/>
              </w:rPr>
              <w:t>cylinder</w:t>
            </w:r>
            <w:proofErr w:type="gramEnd"/>
            <w:r w:rsidRPr="000104A7">
              <w:rPr>
                <w:rFonts w:cstheme="minorHAnsi"/>
                <w:color w:val="000000" w:themeColor="text1"/>
                <w:sz w:val="24"/>
                <w:szCs w:val="24"/>
              </w:rPr>
              <w:t xml:space="preserve"> </w:t>
            </w:r>
          </w:p>
          <w:p w14:paraId="0562B318" w14:textId="77777777" w:rsidR="007F3E60" w:rsidRPr="000104A7" w:rsidRDefault="007F3E60" w:rsidP="007F3E60">
            <w:pPr>
              <w:rPr>
                <w:rFonts w:cstheme="minorHAnsi"/>
                <w:color w:val="000000" w:themeColor="text1"/>
                <w:sz w:val="24"/>
                <w:szCs w:val="24"/>
              </w:rPr>
            </w:pPr>
            <w:r w:rsidRPr="000104A7">
              <w:rPr>
                <w:rFonts w:cstheme="minorHAnsi"/>
                <w:color w:val="000000" w:themeColor="text1"/>
                <w:sz w:val="24"/>
                <w:szCs w:val="24"/>
              </w:rPr>
              <w:t xml:space="preserve">COSHH Assessment A COSHH assessment of the C02 drawn up in line with the MSDS is implemented. One of the controls </w:t>
            </w:r>
            <w:proofErr w:type="gramStart"/>
            <w:r w:rsidRPr="000104A7">
              <w:rPr>
                <w:rFonts w:cstheme="minorHAnsi"/>
                <w:color w:val="000000" w:themeColor="text1"/>
                <w:sz w:val="24"/>
                <w:szCs w:val="24"/>
              </w:rPr>
              <w:t>measure</w:t>
            </w:r>
            <w:proofErr w:type="gramEnd"/>
            <w:r w:rsidRPr="000104A7">
              <w:rPr>
                <w:rFonts w:cstheme="minorHAnsi"/>
                <w:color w:val="000000" w:themeColor="text1"/>
                <w:sz w:val="24"/>
                <w:szCs w:val="24"/>
              </w:rPr>
              <w:t xml:space="preserve"> being that only a certified BOC operative will re-fill the cylinder</w:t>
            </w:r>
          </w:p>
          <w:p w14:paraId="26C2D107" w14:textId="77777777" w:rsidR="000104A7" w:rsidRPr="000104A7" w:rsidRDefault="000104A7" w:rsidP="000104A7">
            <w:pPr>
              <w:rPr>
                <w:rFonts w:cstheme="minorHAnsi"/>
                <w:color w:val="000000" w:themeColor="text1"/>
                <w:sz w:val="24"/>
                <w:szCs w:val="24"/>
              </w:rPr>
            </w:pPr>
            <w:r w:rsidRPr="000104A7">
              <w:rPr>
                <w:rFonts w:cstheme="minorHAnsi"/>
                <w:color w:val="000000" w:themeColor="text1"/>
                <w:sz w:val="24"/>
                <w:szCs w:val="24"/>
              </w:rPr>
              <w:t xml:space="preserve">COSHH Assessments available in the plant room and to include an SOP for any emergency procedures that may be </w:t>
            </w:r>
            <w:proofErr w:type="gramStart"/>
            <w:r w:rsidRPr="000104A7">
              <w:rPr>
                <w:rFonts w:cstheme="minorHAnsi"/>
                <w:color w:val="000000" w:themeColor="text1"/>
                <w:sz w:val="24"/>
                <w:szCs w:val="24"/>
              </w:rPr>
              <w:t>required</w:t>
            </w:r>
            <w:proofErr w:type="gramEnd"/>
          </w:p>
          <w:p w14:paraId="1AD9CCDE" w14:textId="77777777" w:rsidR="000104A7" w:rsidRPr="000104A7" w:rsidRDefault="000104A7" w:rsidP="000104A7">
            <w:pPr>
              <w:rPr>
                <w:rFonts w:cstheme="minorHAnsi"/>
                <w:color w:val="000000" w:themeColor="text1"/>
                <w:sz w:val="24"/>
                <w:szCs w:val="24"/>
              </w:rPr>
            </w:pPr>
            <w:r w:rsidRPr="000104A7">
              <w:rPr>
                <w:rFonts w:cstheme="minorHAnsi"/>
                <w:color w:val="000000" w:themeColor="text1"/>
                <w:sz w:val="24"/>
                <w:szCs w:val="24"/>
              </w:rPr>
              <w:t>PPE Checks carried as part of the Centre’s Planned Preventative Maintenance Programme.</w:t>
            </w:r>
          </w:p>
          <w:p w14:paraId="0EC25448" w14:textId="77777777" w:rsidR="000104A7" w:rsidRPr="000104A7" w:rsidRDefault="000104A7" w:rsidP="007F3E60">
            <w:pPr>
              <w:rPr>
                <w:rFonts w:cstheme="minorHAnsi"/>
                <w:color w:val="000000" w:themeColor="text1"/>
                <w:sz w:val="24"/>
                <w:szCs w:val="24"/>
              </w:rPr>
            </w:pPr>
          </w:p>
        </w:tc>
        <w:tc>
          <w:tcPr>
            <w:tcW w:w="1559" w:type="pct"/>
          </w:tcPr>
          <w:p w14:paraId="1CCF1201" w14:textId="11D8E350" w:rsidR="007F3E60" w:rsidRPr="000104A7" w:rsidRDefault="000104A7" w:rsidP="007C1086">
            <w:pPr>
              <w:numPr>
                <w:ilvl w:val="0"/>
                <w:numId w:val="25"/>
              </w:numPr>
              <w:overflowPunct w:val="0"/>
              <w:autoSpaceDE w:val="0"/>
              <w:autoSpaceDN w:val="0"/>
              <w:adjustRightInd w:val="0"/>
              <w:spacing w:after="0" w:line="240" w:lineRule="auto"/>
              <w:textAlignment w:val="baseline"/>
              <w:rPr>
                <w:color w:val="000000" w:themeColor="text1"/>
              </w:rPr>
            </w:pPr>
            <w:r w:rsidRPr="000104A7">
              <w:rPr>
                <w:rFonts w:ascii="Calibri" w:hAnsi="Calibri" w:cs="Calibri"/>
                <w:color w:val="000000" w:themeColor="text1"/>
                <w:szCs w:val="24"/>
              </w:rPr>
              <w:t>Spill kits in plant room – Memo to be drafted for use by CC</w:t>
            </w:r>
            <w:r w:rsidR="007C1086">
              <w:rPr>
                <w:rFonts w:ascii="Calibri" w:hAnsi="Calibri" w:cs="Calibri"/>
                <w:color w:val="000000" w:themeColor="text1"/>
                <w:szCs w:val="24"/>
              </w:rPr>
              <w:t xml:space="preserve"> </w:t>
            </w:r>
            <w:r w:rsidRPr="000104A7">
              <w:rPr>
                <w:rFonts w:cstheme="minorHAnsi"/>
                <w:color w:val="000000" w:themeColor="text1"/>
                <w:sz w:val="24"/>
                <w:szCs w:val="24"/>
              </w:rPr>
              <w:t>(17 July 2024)</w:t>
            </w:r>
          </w:p>
        </w:tc>
        <w:tc>
          <w:tcPr>
            <w:tcW w:w="125" w:type="pct"/>
            <w:shd w:val="clear" w:color="auto" w:fill="FFFFFF" w:themeFill="background1"/>
          </w:tcPr>
          <w:p w14:paraId="4EF27F7D" w14:textId="77777777" w:rsidR="007F3E60" w:rsidRPr="000104A7" w:rsidRDefault="007F3E60" w:rsidP="001D5CA4">
            <w:pPr>
              <w:rPr>
                <w:rFonts w:cstheme="minorHAnsi"/>
                <w:color w:val="000000" w:themeColor="text1"/>
                <w:sz w:val="24"/>
                <w:szCs w:val="24"/>
              </w:rPr>
            </w:pPr>
          </w:p>
        </w:tc>
        <w:tc>
          <w:tcPr>
            <w:tcW w:w="123" w:type="pct"/>
          </w:tcPr>
          <w:p w14:paraId="4811B10E" w14:textId="77777777" w:rsidR="007F3E60" w:rsidRPr="000104A7" w:rsidRDefault="007F3E60" w:rsidP="001D5CA4">
            <w:pPr>
              <w:rPr>
                <w:rFonts w:cstheme="minorHAnsi"/>
                <w:color w:val="000000" w:themeColor="text1"/>
                <w:sz w:val="24"/>
                <w:szCs w:val="24"/>
              </w:rPr>
            </w:pPr>
          </w:p>
        </w:tc>
        <w:tc>
          <w:tcPr>
            <w:tcW w:w="159" w:type="pct"/>
            <w:shd w:val="clear" w:color="auto" w:fill="00B050"/>
          </w:tcPr>
          <w:p w14:paraId="69C24D56" w14:textId="77777777" w:rsidR="007F3E60" w:rsidRPr="000104A7" w:rsidRDefault="007F3E60" w:rsidP="001D5CA4">
            <w:pPr>
              <w:rPr>
                <w:rFonts w:cstheme="minorHAnsi"/>
                <w:b/>
                <w:color w:val="000000" w:themeColor="text1"/>
                <w:sz w:val="24"/>
                <w:szCs w:val="24"/>
              </w:rPr>
            </w:pPr>
          </w:p>
        </w:tc>
      </w:tr>
      <w:tr w:rsidR="000104A7" w:rsidRPr="000104A7" w14:paraId="6B70897F" w14:textId="77777777" w:rsidTr="008510B7">
        <w:trPr>
          <w:trHeight w:val="2549"/>
        </w:trPr>
        <w:tc>
          <w:tcPr>
            <w:tcW w:w="431" w:type="pct"/>
          </w:tcPr>
          <w:p w14:paraId="3699C163" w14:textId="77777777" w:rsidR="001D5CA4" w:rsidRPr="000104A7" w:rsidRDefault="00CC4D4F" w:rsidP="001D5CA4">
            <w:pPr>
              <w:rPr>
                <w:rFonts w:eastAsia="Gill Sans MT" w:cstheme="minorHAnsi"/>
                <w:b/>
                <w:color w:val="000000" w:themeColor="text1"/>
                <w:sz w:val="24"/>
                <w:szCs w:val="24"/>
              </w:rPr>
            </w:pPr>
            <w:r w:rsidRPr="000104A7">
              <w:rPr>
                <w:rFonts w:eastAsia="Gill Sans MT" w:cstheme="minorHAnsi"/>
                <w:b/>
                <w:color w:val="000000" w:themeColor="text1"/>
                <w:sz w:val="24"/>
                <w:szCs w:val="24"/>
              </w:rPr>
              <w:t xml:space="preserve">Centre customers </w:t>
            </w:r>
            <w:r w:rsidR="008B0451" w:rsidRPr="000104A7">
              <w:rPr>
                <w:rFonts w:eastAsia="Gill Sans MT" w:cstheme="minorHAnsi"/>
                <w:b/>
                <w:color w:val="000000" w:themeColor="text1"/>
                <w:sz w:val="24"/>
                <w:szCs w:val="24"/>
              </w:rPr>
              <w:t>Users</w:t>
            </w:r>
          </w:p>
          <w:p w14:paraId="439CB786" w14:textId="77777777" w:rsidR="008B0451" w:rsidRPr="000104A7" w:rsidRDefault="008B0451" w:rsidP="001D5CA4">
            <w:pPr>
              <w:rPr>
                <w:rFonts w:eastAsia="Gill Sans MT" w:cstheme="minorHAnsi"/>
                <w:bCs/>
                <w:color w:val="000000" w:themeColor="text1"/>
                <w:sz w:val="24"/>
                <w:szCs w:val="24"/>
              </w:rPr>
            </w:pPr>
            <w:r w:rsidRPr="000104A7">
              <w:rPr>
                <w:rFonts w:eastAsia="Gill Sans MT" w:cstheme="minorHAnsi"/>
                <w:bCs/>
                <w:color w:val="000000" w:themeColor="text1"/>
                <w:sz w:val="24"/>
                <w:szCs w:val="24"/>
              </w:rPr>
              <w:t xml:space="preserve">Medical conditions </w:t>
            </w:r>
          </w:p>
          <w:p w14:paraId="6E39713C" w14:textId="77777777" w:rsidR="001D5CA4" w:rsidRPr="000104A7" w:rsidRDefault="001D5CA4" w:rsidP="001D5CA4">
            <w:pPr>
              <w:rPr>
                <w:rFonts w:eastAsia="Gill Sans MT" w:cstheme="minorHAnsi"/>
                <w:bCs/>
                <w:color w:val="000000" w:themeColor="text1"/>
                <w:sz w:val="24"/>
                <w:szCs w:val="24"/>
              </w:rPr>
            </w:pPr>
            <w:r w:rsidRPr="000104A7">
              <w:rPr>
                <w:rFonts w:eastAsia="Gill Sans MT" w:cstheme="minorHAnsi"/>
                <w:bCs/>
                <w:color w:val="000000" w:themeColor="text1"/>
                <w:sz w:val="24"/>
                <w:szCs w:val="24"/>
              </w:rPr>
              <w:t>Unruly Behaviour</w:t>
            </w:r>
            <w:r w:rsidR="008B0451" w:rsidRPr="000104A7">
              <w:rPr>
                <w:rFonts w:eastAsia="Gill Sans MT" w:cstheme="minorHAnsi"/>
                <w:bCs/>
                <w:color w:val="000000" w:themeColor="text1"/>
                <w:sz w:val="24"/>
                <w:szCs w:val="24"/>
              </w:rPr>
              <w:t>/ horseplay</w:t>
            </w:r>
          </w:p>
          <w:p w14:paraId="2CB9F7AB" w14:textId="77777777" w:rsidR="00532250" w:rsidRPr="000104A7" w:rsidRDefault="001D5CA4" w:rsidP="001D5CA4">
            <w:pPr>
              <w:rPr>
                <w:rFonts w:eastAsia="Gill Sans MT" w:cstheme="minorHAnsi"/>
                <w:bCs/>
                <w:color w:val="000000" w:themeColor="text1"/>
                <w:sz w:val="24"/>
                <w:szCs w:val="24"/>
              </w:rPr>
            </w:pPr>
            <w:r w:rsidRPr="000104A7">
              <w:rPr>
                <w:rFonts w:eastAsia="Gill Sans MT" w:cstheme="minorHAnsi"/>
                <w:bCs/>
                <w:color w:val="000000" w:themeColor="text1"/>
                <w:sz w:val="24"/>
                <w:szCs w:val="24"/>
              </w:rPr>
              <w:t>Youth and Inexperience</w:t>
            </w:r>
          </w:p>
          <w:p w14:paraId="755F321C" w14:textId="77777777" w:rsidR="008B0451" w:rsidRPr="000104A7" w:rsidRDefault="008B0451" w:rsidP="001D5CA4">
            <w:pPr>
              <w:rPr>
                <w:rFonts w:eastAsia="Gill Sans MT" w:cstheme="minorHAnsi"/>
                <w:bCs/>
                <w:color w:val="000000" w:themeColor="text1"/>
                <w:sz w:val="24"/>
                <w:szCs w:val="24"/>
              </w:rPr>
            </w:pPr>
            <w:r w:rsidRPr="000104A7">
              <w:rPr>
                <w:rFonts w:eastAsia="Gill Sans MT" w:cstheme="minorHAnsi"/>
                <w:bCs/>
                <w:color w:val="000000" w:themeColor="text1"/>
                <w:sz w:val="24"/>
                <w:szCs w:val="24"/>
              </w:rPr>
              <w:t>Safeguarding</w:t>
            </w:r>
            <w:r w:rsidR="00453D18" w:rsidRPr="000104A7">
              <w:rPr>
                <w:rFonts w:eastAsia="Gill Sans MT" w:cstheme="minorHAnsi"/>
                <w:bCs/>
                <w:color w:val="000000" w:themeColor="text1"/>
                <w:sz w:val="24"/>
                <w:szCs w:val="24"/>
              </w:rPr>
              <w:t>:</w:t>
            </w:r>
            <w:r w:rsidRPr="000104A7">
              <w:rPr>
                <w:rFonts w:eastAsia="Gill Sans MT" w:cstheme="minorHAnsi"/>
                <w:bCs/>
                <w:color w:val="000000" w:themeColor="text1"/>
                <w:sz w:val="24"/>
                <w:szCs w:val="24"/>
              </w:rPr>
              <w:t xml:space="preserve"> </w:t>
            </w:r>
            <w:r w:rsidR="00453D18" w:rsidRPr="000104A7">
              <w:rPr>
                <w:rFonts w:eastAsia="Gill Sans MT" w:cstheme="minorHAnsi"/>
                <w:bCs/>
                <w:color w:val="000000" w:themeColor="text1"/>
                <w:sz w:val="24"/>
                <w:szCs w:val="24"/>
              </w:rPr>
              <w:t xml:space="preserve">Vulnerable children left unsupervised </w:t>
            </w:r>
            <w:r w:rsidRPr="000104A7">
              <w:rPr>
                <w:rFonts w:eastAsia="Gill Sans MT" w:cstheme="minorHAnsi"/>
                <w:bCs/>
                <w:color w:val="000000" w:themeColor="text1"/>
                <w:sz w:val="24"/>
                <w:szCs w:val="24"/>
              </w:rPr>
              <w:t xml:space="preserve">exposed and subjected to </w:t>
            </w:r>
            <w:r w:rsidRPr="000104A7">
              <w:rPr>
                <w:rFonts w:eastAsia="Gill Sans MT" w:cstheme="minorHAnsi"/>
                <w:bCs/>
                <w:color w:val="000000" w:themeColor="text1"/>
                <w:sz w:val="24"/>
                <w:szCs w:val="24"/>
              </w:rPr>
              <w:lastRenderedPageBreak/>
              <w:t xml:space="preserve">significant harms as </w:t>
            </w:r>
          </w:p>
          <w:p w14:paraId="601257F4" w14:textId="77777777" w:rsidR="00532250" w:rsidRPr="000104A7" w:rsidRDefault="00532250" w:rsidP="00532250">
            <w:pPr>
              <w:rPr>
                <w:rFonts w:eastAsia="Gill Sans MT" w:cstheme="minorHAnsi"/>
                <w:bCs/>
                <w:color w:val="000000" w:themeColor="text1"/>
                <w:sz w:val="24"/>
                <w:szCs w:val="24"/>
              </w:rPr>
            </w:pPr>
            <w:r w:rsidRPr="000104A7">
              <w:rPr>
                <w:rFonts w:eastAsia="Gill Sans MT" w:cstheme="minorHAnsi"/>
                <w:bCs/>
                <w:color w:val="000000" w:themeColor="text1"/>
                <w:sz w:val="24"/>
                <w:szCs w:val="24"/>
              </w:rPr>
              <w:t xml:space="preserve">Use of alcohol or drugs by users </w:t>
            </w:r>
          </w:p>
          <w:p w14:paraId="3AC5082D" w14:textId="77777777" w:rsidR="00DD4AE2" w:rsidRPr="000104A7" w:rsidRDefault="00DD4AE2" w:rsidP="00532250">
            <w:pPr>
              <w:rPr>
                <w:rFonts w:eastAsia="Gill Sans MT" w:cstheme="minorHAnsi"/>
                <w:bCs/>
                <w:color w:val="000000" w:themeColor="text1"/>
                <w:sz w:val="24"/>
                <w:szCs w:val="24"/>
              </w:rPr>
            </w:pPr>
            <w:r w:rsidRPr="000104A7">
              <w:rPr>
                <w:rFonts w:eastAsia="Gill Sans MT" w:cstheme="minorHAnsi"/>
                <w:bCs/>
                <w:color w:val="000000" w:themeColor="text1"/>
                <w:sz w:val="24"/>
                <w:szCs w:val="24"/>
              </w:rPr>
              <w:t>Accessibility issues to the Centre</w:t>
            </w:r>
          </w:p>
          <w:p w14:paraId="33D78CB3" w14:textId="77777777" w:rsidR="00243AC5" w:rsidRPr="000104A7" w:rsidRDefault="00DD4AE2" w:rsidP="00532250">
            <w:pPr>
              <w:rPr>
                <w:rFonts w:eastAsia="Gill Sans MT" w:cstheme="minorHAnsi"/>
                <w:bCs/>
                <w:color w:val="000000" w:themeColor="text1"/>
                <w:sz w:val="24"/>
                <w:szCs w:val="24"/>
              </w:rPr>
            </w:pPr>
            <w:r w:rsidRPr="000104A7">
              <w:rPr>
                <w:rFonts w:eastAsia="Gill Sans MT" w:cstheme="minorHAnsi"/>
                <w:bCs/>
                <w:color w:val="000000" w:themeColor="text1"/>
                <w:sz w:val="24"/>
                <w:szCs w:val="24"/>
              </w:rPr>
              <w:t>Violence against staff</w:t>
            </w:r>
            <w:r w:rsidR="00243AC5" w:rsidRPr="000104A7">
              <w:rPr>
                <w:rFonts w:eastAsia="Gill Sans MT" w:cstheme="minorHAnsi"/>
                <w:bCs/>
                <w:color w:val="000000" w:themeColor="text1"/>
                <w:sz w:val="24"/>
                <w:szCs w:val="24"/>
              </w:rPr>
              <w:t xml:space="preserve"> including assaults against Lone working </w:t>
            </w:r>
            <w:proofErr w:type="gramStart"/>
            <w:r w:rsidR="00243AC5" w:rsidRPr="000104A7">
              <w:rPr>
                <w:rFonts w:eastAsia="Gill Sans MT" w:cstheme="minorHAnsi"/>
                <w:bCs/>
                <w:color w:val="000000" w:themeColor="text1"/>
                <w:sz w:val="24"/>
                <w:szCs w:val="24"/>
              </w:rPr>
              <w:t>staff</w:t>
            </w:r>
            <w:proofErr w:type="gramEnd"/>
          </w:p>
          <w:p w14:paraId="6F3D8D82" w14:textId="77777777" w:rsidR="005168B8" w:rsidRPr="000104A7" w:rsidRDefault="005168B8" w:rsidP="00532250">
            <w:pPr>
              <w:rPr>
                <w:rFonts w:eastAsia="Gill Sans MT" w:cstheme="minorHAnsi"/>
                <w:bCs/>
                <w:color w:val="000000" w:themeColor="text1"/>
                <w:sz w:val="24"/>
                <w:szCs w:val="24"/>
              </w:rPr>
            </w:pPr>
            <w:r w:rsidRPr="000104A7">
              <w:rPr>
                <w:rFonts w:eastAsia="Gill Sans MT" w:cstheme="minorHAnsi"/>
                <w:bCs/>
                <w:color w:val="000000" w:themeColor="text1"/>
                <w:sz w:val="24"/>
                <w:szCs w:val="24"/>
              </w:rPr>
              <w:t xml:space="preserve">Violence and theft involving staff dealing with </w:t>
            </w:r>
            <w:proofErr w:type="gramStart"/>
            <w:r w:rsidRPr="000104A7">
              <w:rPr>
                <w:rFonts w:eastAsia="Gill Sans MT" w:cstheme="minorHAnsi"/>
                <w:bCs/>
                <w:color w:val="000000" w:themeColor="text1"/>
                <w:sz w:val="24"/>
                <w:szCs w:val="24"/>
              </w:rPr>
              <w:t>cash</w:t>
            </w:r>
            <w:proofErr w:type="gramEnd"/>
          </w:p>
          <w:p w14:paraId="276AB64E" w14:textId="77777777" w:rsidR="005168B8" w:rsidRPr="000104A7" w:rsidRDefault="005168B8" w:rsidP="00532250">
            <w:pPr>
              <w:rPr>
                <w:rFonts w:eastAsia="Gill Sans MT" w:cstheme="minorHAnsi"/>
                <w:bCs/>
                <w:color w:val="000000" w:themeColor="text1"/>
                <w:sz w:val="24"/>
                <w:szCs w:val="24"/>
              </w:rPr>
            </w:pPr>
          </w:p>
          <w:p w14:paraId="43E08E66" w14:textId="77777777" w:rsidR="005168B8" w:rsidRPr="000104A7" w:rsidRDefault="005168B8" w:rsidP="00532250">
            <w:pPr>
              <w:rPr>
                <w:rFonts w:eastAsia="Gill Sans MT" w:cstheme="minorHAnsi"/>
                <w:bCs/>
                <w:color w:val="000000" w:themeColor="text1"/>
                <w:sz w:val="24"/>
                <w:szCs w:val="24"/>
              </w:rPr>
            </w:pPr>
          </w:p>
          <w:p w14:paraId="18C3C483" w14:textId="77777777" w:rsidR="00453D18" w:rsidRPr="000104A7" w:rsidRDefault="00453D18" w:rsidP="001D5CA4">
            <w:pPr>
              <w:rPr>
                <w:rFonts w:eastAsia="Gill Sans MT" w:cstheme="minorHAnsi"/>
                <w:bCs/>
                <w:color w:val="000000" w:themeColor="text1"/>
                <w:sz w:val="24"/>
                <w:szCs w:val="24"/>
              </w:rPr>
            </w:pPr>
          </w:p>
        </w:tc>
        <w:tc>
          <w:tcPr>
            <w:tcW w:w="368" w:type="pct"/>
          </w:tcPr>
          <w:p w14:paraId="295686D2" w14:textId="77777777" w:rsidR="001D5CA4" w:rsidRPr="000104A7" w:rsidRDefault="008B0451" w:rsidP="001D5CA4">
            <w:pPr>
              <w:rPr>
                <w:rFonts w:cstheme="minorHAnsi"/>
                <w:bCs/>
                <w:color w:val="000000" w:themeColor="text1"/>
                <w:sz w:val="24"/>
                <w:szCs w:val="24"/>
              </w:rPr>
            </w:pPr>
            <w:r w:rsidRPr="000104A7">
              <w:rPr>
                <w:rFonts w:cstheme="minorHAnsi"/>
                <w:bCs/>
                <w:color w:val="000000" w:themeColor="text1"/>
                <w:sz w:val="24"/>
                <w:szCs w:val="24"/>
              </w:rPr>
              <w:lastRenderedPageBreak/>
              <w:t xml:space="preserve">Members of the Public </w:t>
            </w:r>
          </w:p>
          <w:p w14:paraId="777EE6B9" w14:textId="77777777" w:rsidR="008B0451" w:rsidRPr="000104A7" w:rsidRDefault="008B0451" w:rsidP="001D5CA4">
            <w:pPr>
              <w:rPr>
                <w:rFonts w:cstheme="minorHAnsi"/>
                <w:b/>
                <w:bCs/>
                <w:color w:val="000000" w:themeColor="text1"/>
                <w:sz w:val="24"/>
                <w:szCs w:val="24"/>
              </w:rPr>
            </w:pPr>
            <w:r w:rsidRPr="000104A7">
              <w:rPr>
                <w:rFonts w:cstheme="minorHAnsi"/>
                <w:bCs/>
                <w:color w:val="000000" w:themeColor="text1"/>
                <w:sz w:val="24"/>
                <w:szCs w:val="24"/>
              </w:rPr>
              <w:t>Staff</w:t>
            </w:r>
            <w:r w:rsidRPr="000104A7">
              <w:rPr>
                <w:rFonts w:cstheme="minorHAnsi"/>
                <w:b/>
                <w:bCs/>
                <w:color w:val="000000" w:themeColor="text1"/>
                <w:sz w:val="24"/>
                <w:szCs w:val="24"/>
              </w:rPr>
              <w:t xml:space="preserve"> </w:t>
            </w:r>
          </w:p>
        </w:tc>
        <w:tc>
          <w:tcPr>
            <w:tcW w:w="2235" w:type="pct"/>
          </w:tcPr>
          <w:p w14:paraId="2204CAED" w14:textId="77777777" w:rsidR="001D5CA4" w:rsidRPr="000104A7" w:rsidRDefault="00CC4D4F" w:rsidP="001D5CA4">
            <w:pPr>
              <w:rPr>
                <w:rFonts w:cstheme="minorHAnsi"/>
                <w:color w:val="000000" w:themeColor="text1"/>
                <w:sz w:val="24"/>
                <w:szCs w:val="24"/>
              </w:rPr>
            </w:pPr>
            <w:r w:rsidRPr="000104A7">
              <w:rPr>
                <w:rFonts w:cstheme="minorHAnsi"/>
                <w:color w:val="000000" w:themeColor="text1"/>
                <w:sz w:val="24"/>
                <w:szCs w:val="24"/>
              </w:rPr>
              <w:t xml:space="preserve">Customers </w:t>
            </w:r>
            <w:r w:rsidR="001D5CA4" w:rsidRPr="000104A7">
              <w:rPr>
                <w:rFonts w:cstheme="minorHAnsi"/>
                <w:color w:val="000000" w:themeColor="text1"/>
                <w:sz w:val="24"/>
                <w:szCs w:val="24"/>
              </w:rPr>
              <w:t>with medical conditions such as epilepsy should be encouraged to share this information with lifeguards.</w:t>
            </w:r>
          </w:p>
          <w:p w14:paraId="2CE9AF61" w14:textId="77777777" w:rsidR="00CC4D4F" w:rsidRPr="000104A7" w:rsidRDefault="00CC4D4F" w:rsidP="00A23356">
            <w:pPr>
              <w:rPr>
                <w:rFonts w:cstheme="minorHAnsi"/>
                <w:color w:val="000000" w:themeColor="text1"/>
                <w:sz w:val="24"/>
                <w:szCs w:val="24"/>
              </w:rPr>
            </w:pPr>
            <w:r w:rsidRPr="000104A7">
              <w:rPr>
                <w:rFonts w:cstheme="minorHAnsi"/>
                <w:color w:val="000000" w:themeColor="text1"/>
                <w:sz w:val="24"/>
                <w:szCs w:val="24"/>
              </w:rPr>
              <w:t xml:space="preserve">Management and staff </w:t>
            </w:r>
            <w:r w:rsidR="001D5CA4" w:rsidRPr="000104A7">
              <w:rPr>
                <w:rFonts w:cstheme="minorHAnsi"/>
                <w:color w:val="000000" w:themeColor="text1"/>
                <w:sz w:val="24"/>
                <w:szCs w:val="24"/>
              </w:rPr>
              <w:t xml:space="preserve">should </w:t>
            </w:r>
            <w:r w:rsidRPr="000104A7">
              <w:rPr>
                <w:rFonts w:cstheme="minorHAnsi"/>
                <w:color w:val="000000" w:themeColor="text1"/>
                <w:sz w:val="24"/>
                <w:szCs w:val="24"/>
              </w:rPr>
              <w:t xml:space="preserve">encourage adherence to Centre </w:t>
            </w:r>
            <w:r w:rsidR="001D5CA4" w:rsidRPr="000104A7">
              <w:rPr>
                <w:rFonts w:cstheme="minorHAnsi"/>
                <w:color w:val="000000" w:themeColor="text1"/>
                <w:sz w:val="24"/>
                <w:szCs w:val="24"/>
              </w:rPr>
              <w:t xml:space="preserve">rules and make sure that </w:t>
            </w:r>
            <w:r w:rsidRPr="000104A7">
              <w:rPr>
                <w:rFonts w:cstheme="minorHAnsi"/>
                <w:color w:val="000000" w:themeColor="text1"/>
                <w:sz w:val="24"/>
                <w:szCs w:val="24"/>
              </w:rPr>
              <w:t xml:space="preserve">customers are aware of </w:t>
            </w:r>
            <w:r w:rsidR="001D5CA4" w:rsidRPr="000104A7">
              <w:rPr>
                <w:rFonts w:cstheme="minorHAnsi"/>
                <w:color w:val="000000" w:themeColor="text1"/>
                <w:sz w:val="24"/>
                <w:szCs w:val="24"/>
              </w:rPr>
              <w:t xml:space="preserve">these.  </w:t>
            </w:r>
          </w:p>
          <w:p w14:paraId="1BF9E871" w14:textId="77777777" w:rsidR="00CC4D4F" w:rsidRPr="000104A7" w:rsidRDefault="00CC4D4F" w:rsidP="00A23356">
            <w:pPr>
              <w:rPr>
                <w:rFonts w:eastAsia="Gill Sans MT" w:cstheme="minorHAnsi"/>
                <w:color w:val="000000" w:themeColor="text1"/>
                <w:sz w:val="24"/>
                <w:szCs w:val="24"/>
              </w:rPr>
            </w:pPr>
            <w:r w:rsidRPr="000104A7">
              <w:rPr>
                <w:rFonts w:cstheme="minorHAnsi"/>
                <w:color w:val="000000" w:themeColor="text1"/>
                <w:sz w:val="24"/>
                <w:szCs w:val="24"/>
              </w:rPr>
              <w:t xml:space="preserve">Staff </w:t>
            </w:r>
            <w:r w:rsidR="00A23356" w:rsidRPr="000104A7">
              <w:rPr>
                <w:rFonts w:eastAsia="Gill Sans MT" w:cstheme="minorHAnsi"/>
                <w:color w:val="000000" w:themeColor="text1"/>
                <w:sz w:val="24"/>
                <w:szCs w:val="24"/>
              </w:rPr>
              <w:t xml:space="preserve">are trained to spot and control unruly behaviour as part of their training. </w:t>
            </w:r>
          </w:p>
          <w:p w14:paraId="5D570679" w14:textId="77777777" w:rsidR="001D5CA4" w:rsidRPr="000104A7" w:rsidRDefault="00A23356" w:rsidP="00CC4D4F">
            <w:pPr>
              <w:rPr>
                <w:rFonts w:cstheme="minorHAnsi"/>
                <w:color w:val="000000" w:themeColor="text1"/>
                <w:sz w:val="24"/>
                <w:szCs w:val="24"/>
              </w:rPr>
            </w:pPr>
            <w:r w:rsidRPr="000104A7">
              <w:rPr>
                <w:rFonts w:eastAsia="Gill Sans MT" w:cstheme="minorHAnsi"/>
                <w:color w:val="000000" w:themeColor="text1"/>
                <w:sz w:val="24"/>
                <w:szCs w:val="24"/>
              </w:rPr>
              <w:t xml:space="preserve">The </w:t>
            </w:r>
            <w:r w:rsidR="00CC4D4F" w:rsidRPr="000104A7">
              <w:rPr>
                <w:rFonts w:eastAsia="Gill Sans MT" w:cstheme="minorHAnsi"/>
                <w:color w:val="000000" w:themeColor="text1"/>
                <w:sz w:val="24"/>
                <w:szCs w:val="24"/>
              </w:rPr>
              <w:t xml:space="preserve">NOP </w:t>
            </w:r>
            <w:r w:rsidRPr="000104A7">
              <w:rPr>
                <w:rFonts w:eastAsia="Gill Sans MT" w:cstheme="minorHAnsi"/>
                <w:color w:val="000000" w:themeColor="text1"/>
                <w:sz w:val="24"/>
                <w:szCs w:val="24"/>
              </w:rPr>
              <w:t>include</w:t>
            </w:r>
            <w:r w:rsidR="00751759" w:rsidRPr="000104A7">
              <w:rPr>
                <w:rFonts w:eastAsia="Gill Sans MT" w:cstheme="minorHAnsi"/>
                <w:color w:val="000000" w:themeColor="text1"/>
                <w:sz w:val="24"/>
                <w:szCs w:val="24"/>
              </w:rPr>
              <w:t>s</w:t>
            </w:r>
            <w:r w:rsidRPr="000104A7">
              <w:rPr>
                <w:rFonts w:eastAsia="Gill Sans MT" w:cstheme="minorHAnsi"/>
                <w:color w:val="000000" w:themeColor="text1"/>
                <w:sz w:val="24"/>
                <w:szCs w:val="24"/>
              </w:rPr>
              <w:t xml:space="preserve"> an EAP for dealing with unruly behaviour in the </w:t>
            </w:r>
            <w:proofErr w:type="gramStart"/>
            <w:r w:rsidR="00CC4D4F" w:rsidRPr="000104A7">
              <w:rPr>
                <w:rFonts w:eastAsia="Gill Sans MT" w:cstheme="minorHAnsi"/>
                <w:color w:val="000000" w:themeColor="text1"/>
                <w:sz w:val="24"/>
                <w:szCs w:val="24"/>
              </w:rPr>
              <w:t>Centre</w:t>
            </w:r>
            <w:proofErr w:type="gramEnd"/>
            <w:r w:rsidR="001D5CA4" w:rsidRPr="000104A7">
              <w:rPr>
                <w:rFonts w:cstheme="minorHAnsi"/>
                <w:color w:val="000000" w:themeColor="text1"/>
                <w:sz w:val="24"/>
                <w:szCs w:val="24"/>
              </w:rPr>
              <w:t xml:space="preserve"> </w:t>
            </w:r>
          </w:p>
          <w:p w14:paraId="6EA03E79" w14:textId="77777777" w:rsidR="001D5CA4" w:rsidRPr="000104A7" w:rsidRDefault="001D5CA4" w:rsidP="001D5CA4">
            <w:pPr>
              <w:rPr>
                <w:rFonts w:cstheme="minorHAnsi"/>
                <w:color w:val="000000" w:themeColor="text1"/>
                <w:sz w:val="24"/>
                <w:szCs w:val="24"/>
              </w:rPr>
            </w:pPr>
            <w:r w:rsidRPr="000104A7">
              <w:rPr>
                <w:rFonts w:cstheme="minorHAnsi"/>
                <w:color w:val="000000" w:themeColor="text1"/>
                <w:sz w:val="24"/>
                <w:szCs w:val="24"/>
              </w:rPr>
              <w:t xml:space="preserve">Strict rules enforced governing restrictions in horseplay in and around the </w:t>
            </w:r>
            <w:proofErr w:type="gramStart"/>
            <w:r w:rsidR="00CC4D4F" w:rsidRPr="000104A7">
              <w:rPr>
                <w:rFonts w:cstheme="minorHAnsi"/>
                <w:color w:val="000000" w:themeColor="text1"/>
                <w:sz w:val="24"/>
                <w:szCs w:val="24"/>
              </w:rPr>
              <w:t>Centre</w:t>
            </w:r>
            <w:proofErr w:type="gramEnd"/>
            <w:r w:rsidRPr="000104A7">
              <w:rPr>
                <w:rFonts w:cstheme="minorHAnsi"/>
                <w:color w:val="000000" w:themeColor="text1"/>
                <w:sz w:val="24"/>
                <w:szCs w:val="24"/>
              </w:rPr>
              <w:t xml:space="preserve">  </w:t>
            </w:r>
          </w:p>
          <w:p w14:paraId="1489A517" w14:textId="77777777" w:rsidR="001D5CA4" w:rsidRPr="000104A7" w:rsidRDefault="00883459" w:rsidP="00CC4D4F">
            <w:pPr>
              <w:rPr>
                <w:rFonts w:cstheme="minorHAnsi"/>
                <w:color w:val="000000" w:themeColor="text1"/>
                <w:sz w:val="24"/>
                <w:szCs w:val="24"/>
              </w:rPr>
            </w:pPr>
            <w:r w:rsidRPr="000104A7">
              <w:rPr>
                <w:rFonts w:cstheme="minorHAnsi"/>
                <w:color w:val="000000" w:themeColor="text1"/>
                <w:sz w:val="24"/>
                <w:szCs w:val="24"/>
              </w:rPr>
              <w:t xml:space="preserve">Parents or supervisors are to actively supervise their </w:t>
            </w:r>
            <w:r w:rsidR="00DD4AE2" w:rsidRPr="000104A7">
              <w:rPr>
                <w:rFonts w:cstheme="minorHAnsi"/>
                <w:color w:val="000000" w:themeColor="text1"/>
                <w:sz w:val="24"/>
                <w:szCs w:val="24"/>
              </w:rPr>
              <w:t xml:space="preserve">children </w:t>
            </w:r>
            <w:r w:rsidRPr="000104A7">
              <w:rPr>
                <w:rFonts w:cstheme="minorHAnsi"/>
                <w:color w:val="000000" w:themeColor="text1"/>
                <w:sz w:val="24"/>
                <w:szCs w:val="24"/>
              </w:rPr>
              <w:t xml:space="preserve">at all times while in the </w:t>
            </w:r>
            <w:proofErr w:type="gramStart"/>
            <w:r w:rsidR="00CC4D4F" w:rsidRPr="000104A7">
              <w:rPr>
                <w:rFonts w:cstheme="minorHAnsi"/>
                <w:color w:val="000000" w:themeColor="text1"/>
                <w:sz w:val="24"/>
                <w:szCs w:val="24"/>
              </w:rPr>
              <w:t>Centre</w:t>
            </w:r>
            <w:proofErr w:type="gramEnd"/>
            <w:r w:rsidR="001D5CA4" w:rsidRPr="000104A7">
              <w:rPr>
                <w:rFonts w:cstheme="minorHAnsi"/>
                <w:color w:val="000000" w:themeColor="text1"/>
                <w:sz w:val="24"/>
                <w:szCs w:val="24"/>
              </w:rPr>
              <w:t xml:space="preserve"> </w:t>
            </w:r>
          </w:p>
          <w:p w14:paraId="7F8F2404" w14:textId="77777777" w:rsidR="001D5CA4" w:rsidRPr="000104A7" w:rsidRDefault="00CC4D4F" w:rsidP="001D5CA4">
            <w:pPr>
              <w:rPr>
                <w:rFonts w:cstheme="minorHAnsi"/>
                <w:i/>
                <w:color w:val="000000" w:themeColor="text1"/>
                <w:sz w:val="24"/>
                <w:szCs w:val="24"/>
              </w:rPr>
            </w:pPr>
            <w:r w:rsidRPr="000104A7">
              <w:rPr>
                <w:rFonts w:cstheme="minorHAnsi"/>
                <w:color w:val="000000" w:themeColor="text1"/>
                <w:sz w:val="24"/>
                <w:szCs w:val="24"/>
              </w:rPr>
              <w:t xml:space="preserve">Customers </w:t>
            </w:r>
            <w:r w:rsidR="001D5CA4" w:rsidRPr="000104A7">
              <w:rPr>
                <w:rFonts w:cstheme="minorHAnsi"/>
                <w:color w:val="000000" w:themeColor="text1"/>
                <w:sz w:val="24"/>
                <w:szCs w:val="24"/>
              </w:rPr>
              <w:t xml:space="preserve">are not to use the </w:t>
            </w:r>
            <w:r w:rsidRPr="000104A7">
              <w:rPr>
                <w:rFonts w:cstheme="minorHAnsi"/>
                <w:color w:val="000000" w:themeColor="text1"/>
                <w:sz w:val="24"/>
                <w:szCs w:val="24"/>
              </w:rPr>
              <w:t xml:space="preserve">Centre and its facilities </w:t>
            </w:r>
            <w:r w:rsidR="001D5CA4" w:rsidRPr="000104A7">
              <w:rPr>
                <w:rFonts w:cstheme="minorHAnsi"/>
                <w:color w:val="000000" w:themeColor="text1"/>
                <w:sz w:val="24"/>
                <w:szCs w:val="24"/>
              </w:rPr>
              <w:t>whilst under the influence of alcohol or any other prohibited substance</w:t>
            </w:r>
            <w:r w:rsidR="00883459" w:rsidRPr="000104A7">
              <w:rPr>
                <w:rFonts w:cstheme="minorHAnsi"/>
                <w:color w:val="000000" w:themeColor="text1"/>
                <w:sz w:val="24"/>
                <w:szCs w:val="24"/>
              </w:rPr>
              <w:t xml:space="preserve"> -customers suspected of being under the influence on arrival </w:t>
            </w:r>
            <w:proofErr w:type="gramStart"/>
            <w:r w:rsidR="00883459" w:rsidRPr="000104A7">
              <w:rPr>
                <w:rFonts w:cstheme="minorHAnsi"/>
                <w:color w:val="000000" w:themeColor="text1"/>
                <w:sz w:val="24"/>
                <w:szCs w:val="24"/>
              </w:rPr>
              <w:t>in to</w:t>
            </w:r>
            <w:proofErr w:type="gramEnd"/>
            <w:r w:rsidR="00883459" w:rsidRPr="000104A7">
              <w:rPr>
                <w:rFonts w:cstheme="minorHAnsi"/>
                <w:color w:val="000000" w:themeColor="text1"/>
                <w:sz w:val="24"/>
                <w:szCs w:val="24"/>
              </w:rPr>
              <w:t xml:space="preserve"> the Centre will not be permitted into the pool </w:t>
            </w:r>
          </w:p>
          <w:p w14:paraId="3165A44A" w14:textId="77777777" w:rsidR="001D5CA4" w:rsidRPr="000104A7" w:rsidRDefault="00CC4D4F" w:rsidP="001D5CA4">
            <w:pPr>
              <w:rPr>
                <w:rFonts w:cstheme="minorHAnsi"/>
                <w:color w:val="000000" w:themeColor="text1"/>
                <w:sz w:val="24"/>
                <w:szCs w:val="24"/>
              </w:rPr>
            </w:pPr>
            <w:r w:rsidRPr="000104A7">
              <w:rPr>
                <w:rFonts w:cstheme="minorHAnsi"/>
                <w:color w:val="000000" w:themeColor="text1"/>
                <w:sz w:val="24"/>
                <w:szCs w:val="24"/>
              </w:rPr>
              <w:t xml:space="preserve">Staff </w:t>
            </w:r>
            <w:r w:rsidR="001D5CA4" w:rsidRPr="000104A7">
              <w:rPr>
                <w:rFonts w:cstheme="minorHAnsi"/>
                <w:color w:val="000000" w:themeColor="text1"/>
                <w:sz w:val="24"/>
                <w:szCs w:val="24"/>
              </w:rPr>
              <w:t xml:space="preserve">are to be alcohol free (0.00 blood alcohol level) at all times whilst on </w:t>
            </w:r>
            <w:proofErr w:type="gramStart"/>
            <w:r w:rsidR="001D5CA4" w:rsidRPr="000104A7">
              <w:rPr>
                <w:rFonts w:cstheme="minorHAnsi"/>
                <w:color w:val="000000" w:themeColor="text1"/>
                <w:sz w:val="24"/>
                <w:szCs w:val="24"/>
              </w:rPr>
              <w:t>duty</w:t>
            </w:r>
            <w:proofErr w:type="gramEnd"/>
            <w:r w:rsidR="0044440F" w:rsidRPr="000104A7">
              <w:rPr>
                <w:rFonts w:cstheme="minorHAnsi"/>
                <w:color w:val="000000" w:themeColor="text1"/>
                <w:sz w:val="24"/>
                <w:szCs w:val="24"/>
              </w:rPr>
              <w:t xml:space="preserve"> </w:t>
            </w:r>
          </w:p>
          <w:p w14:paraId="235C8805" w14:textId="77777777" w:rsidR="00453D18" w:rsidRPr="000104A7" w:rsidRDefault="001D5CA4" w:rsidP="00453D18">
            <w:pPr>
              <w:rPr>
                <w:rFonts w:cstheme="minorHAnsi"/>
                <w:color w:val="000000" w:themeColor="text1"/>
                <w:sz w:val="24"/>
                <w:szCs w:val="24"/>
              </w:rPr>
            </w:pPr>
            <w:r w:rsidRPr="000104A7">
              <w:rPr>
                <w:rFonts w:cstheme="minorHAnsi"/>
                <w:color w:val="000000" w:themeColor="text1"/>
                <w:sz w:val="24"/>
                <w:szCs w:val="24"/>
              </w:rPr>
              <w:lastRenderedPageBreak/>
              <w:t xml:space="preserve">Children under </w:t>
            </w:r>
            <w:r w:rsidR="00453D18" w:rsidRPr="000104A7">
              <w:rPr>
                <w:rFonts w:cstheme="minorHAnsi"/>
                <w:color w:val="000000" w:themeColor="text1"/>
                <w:sz w:val="24"/>
                <w:szCs w:val="24"/>
              </w:rPr>
              <w:t>8</w:t>
            </w:r>
            <w:r w:rsidRPr="000104A7">
              <w:rPr>
                <w:rFonts w:cstheme="minorHAnsi"/>
                <w:color w:val="000000" w:themeColor="text1"/>
                <w:sz w:val="24"/>
                <w:szCs w:val="24"/>
              </w:rPr>
              <w:t xml:space="preserve"> are not to be in the </w:t>
            </w:r>
            <w:r w:rsidR="00CC4D4F" w:rsidRPr="000104A7">
              <w:rPr>
                <w:rFonts w:cstheme="minorHAnsi"/>
                <w:color w:val="000000" w:themeColor="text1"/>
                <w:sz w:val="24"/>
                <w:szCs w:val="24"/>
              </w:rPr>
              <w:t xml:space="preserve">Centre </w:t>
            </w:r>
            <w:r w:rsidR="00807853" w:rsidRPr="000104A7">
              <w:rPr>
                <w:rFonts w:cstheme="minorHAnsi"/>
                <w:color w:val="000000" w:themeColor="text1"/>
                <w:sz w:val="24"/>
                <w:szCs w:val="24"/>
              </w:rPr>
              <w:t xml:space="preserve">without supervision of a </w:t>
            </w:r>
            <w:proofErr w:type="gramStart"/>
            <w:r w:rsidR="00807853" w:rsidRPr="000104A7">
              <w:rPr>
                <w:rFonts w:cstheme="minorHAnsi"/>
                <w:color w:val="000000" w:themeColor="text1"/>
                <w:sz w:val="24"/>
                <w:szCs w:val="24"/>
              </w:rPr>
              <w:t>guardian</w:t>
            </w:r>
            <w:proofErr w:type="gramEnd"/>
          </w:p>
          <w:p w14:paraId="2FDAF931" w14:textId="77777777" w:rsidR="00DD4AE2" w:rsidRPr="000104A7" w:rsidRDefault="00DD4AE2" w:rsidP="00453D18">
            <w:pPr>
              <w:rPr>
                <w:rFonts w:cstheme="minorHAnsi"/>
                <w:color w:val="000000" w:themeColor="text1"/>
                <w:sz w:val="24"/>
                <w:szCs w:val="24"/>
              </w:rPr>
            </w:pPr>
            <w:r w:rsidRPr="000104A7">
              <w:rPr>
                <w:rFonts w:cstheme="minorHAnsi"/>
                <w:color w:val="000000" w:themeColor="text1"/>
                <w:sz w:val="24"/>
                <w:szCs w:val="24"/>
              </w:rPr>
              <w:t>Disabled Parking as close to Centre as possible.</w:t>
            </w:r>
          </w:p>
          <w:p w14:paraId="7E968A50" w14:textId="77777777" w:rsidR="00DD4AE2" w:rsidRPr="000104A7" w:rsidRDefault="00DD4AE2" w:rsidP="00453D18">
            <w:pPr>
              <w:rPr>
                <w:rFonts w:cstheme="minorHAnsi"/>
                <w:color w:val="000000" w:themeColor="text1"/>
                <w:sz w:val="24"/>
                <w:szCs w:val="24"/>
              </w:rPr>
            </w:pPr>
            <w:r w:rsidRPr="000104A7">
              <w:rPr>
                <w:rFonts w:cstheme="minorHAnsi"/>
                <w:color w:val="000000" w:themeColor="text1"/>
                <w:sz w:val="24"/>
                <w:szCs w:val="24"/>
              </w:rPr>
              <w:t>Kerbs lowered for wheelchair access.</w:t>
            </w:r>
          </w:p>
          <w:p w14:paraId="70452422" w14:textId="77777777" w:rsidR="00243AC5" w:rsidRPr="000104A7" w:rsidRDefault="00243AC5" w:rsidP="00243AC5">
            <w:pPr>
              <w:rPr>
                <w:rFonts w:cstheme="minorHAnsi"/>
                <w:color w:val="000000" w:themeColor="text1"/>
                <w:sz w:val="24"/>
                <w:szCs w:val="24"/>
              </w:rPr>
            </w:pPr>
            <w:r w:rsidRPr="000104A7">
              <w:rPr>
                <w:rFonts w:cstheme="minorHAnsi"/>
                <w:color w:val="000000" w:themeColor="text1"/>
                <w:sz w:val="24"/>
                <w:szCs w:val="24"/>
              </w:rPr>
              <w:t xml:space="preserve">When moving a </w:t>
            </w:r>
            <w:proofErr w:type="gramStart"/>
            <w:r w:rsidRPr="000104A7">
              <w:rPr>
                <w:rFonts w:cstheme="minorHAnsi"/>
                <w:color w:val="000000" w:themeColor="text1"/>
                <w:sz w:val="24"/>
                <w:szCs w:val="24"/>
              </w:rPr>
              <w:t>wheel chair</w:t>
            </w:r>
            <w:proofErr w:type="gramEnd"/>
            <w:r w:rsidR="00807853" w:rsidRPr="000104A7">
              <w:rPr>
                <w:rFonts w:cstheme="minorHAnsi"/>
                <w:color w:val="000000" w:themeColor="text1"/>
                <w:sz w:val="24"/>
                <w:szCs w:val="24"/>
              </w:rPr>
              <w:t xml:space="preserve"> user, two staff are required. One of the </w:t>
            </w:r>
            <w:proofErr w:type="gramStart"/>
            <w:r w:rsidRPr="000104A7">
              <w:rPr>
                <w:rFonts w:cstheme="minorHAnsi"/>
                <w:color w:val="000000" w:themeColor="text1"/>
                <w:sz w:val="24"/>
                <w:szCs w:val="24"/>
              </w:rPr>
              <w:t>member</w:t>
            </w:r>
            <w:proofErr w:type="gramEnd"/>
            <w:r w:rsidRPr="000104A7">
              <w:rPr>
                <w:rFonts w:cstheme="minorHAnsi"/>
                <w:color w:val="000000" w:themeColor="text1"/>
                <w:sz w:val="24"/>
                <w:szCs w:val="24"/>
              </w:rPr>
              <w:t xml:space="preserve"> of staff should stand at the back of chair, colleague at front and establish a balance point.</w:t>
            </w:r>
          </w:p>
          <w:p w14:paraId="27881CF8" w14:textId="77777777" w:rsidR="00243AC5" w:rsidRPr="000104A7" w:rsidRDefault="00243AC5" w:rsidP="00243AC5">
            <w:pPr>
              <w:rPr>
                <w:rFonts w:cstheme="minorHAnsi"/>
                <w:color w:val="000000" w:themeColor="text1"/>
                <w:sz w:val="24"/>
                <w:szCs w:val="24"/>
              </w:rPr>
            </w:pPr>
            <w:r w:rsidRPr="000104A7">
              <w:rPr>
                <w:rFonts w:cstheme="minorHAnsi"/>
                <w:color w:val="000000" w:themeColor="text1"/>
                <w:sz w:val="24"/>
                <w:szCs w:val="24"/>
              </w:rPr>
              <w:t xml:space="preserve">When dealing with a customer who has difficulty with </w:t>
            </w:r>
            <w:proofErr w:type="gramStart"/>
            <w:r w:rsidRPr="000104A7">
              <w:rPr>
                <w:rFonts w:cstheme="minorHAnsi"/>
                <w:color w:val="000000" w:themeColor="text1"/>
                <w:sz w:val="24"/>
                <w:szCs w:val="24"/>
              </w:rPr>
              <w:t>movement</w:t>
            </w:r>
            <w:proofErr w:type="gramEnd"/>
            <w:r w:rsidRPr="000104A7">
              <w:rPr>
                <w:rFonts w:cstheme="minorHAnsi"/>
                <w:color w:val="000000" w:themeColor="text1"/>
                <w:sz w:val="24"/>
                <w:szCs w:val="24"/>
              </w:rPr>
              <w:t xml:space="preserve"> please ensure two staff are available to assist</w:t>
            </w:r>
          </w:p>
          <w:p w14:paraId="2BCC303C" w14:textId="5EA6BD91" w:rsidR="00243AC5" w:rsidRPr="000104A7" w:rsidRDefault="000104A7" w:rsidP="00243AC5">
            <w:pPr>
              <w:rPr>
                <w:rFonts w:cstheme="minorHAnsi"/>
                <w:color w:val="000000" w:themeColor="text1"/>
                <w:sz w:val="24"/>
                <w:szCs w:val="24"/>
              </w:rPr>
            </w:pPr>
            <w:r w:rsidRPr="000104A7">
              <w:rPr>
                <w:rFonts w:cstheme="minorHAnsi"/>
                <w:color w:val="000000" w:themeColor="text1"/>
                <w:sz w:val="24"/>
                <w:szCs w:val="24"/>
              </w:rPr>
              <w:t>Passenger</w:t>
            </w:r>
            <w:r w:rsidR="00775BAD" w:rsidRPr="000104A7">
              <w:rPr>
                <w:rFonts w:cstheme="minorHAnsi"/>
                <w:color w:val="000000" w:themeColor="text1"/>
                <w:sz w:val="24"/>
                <w:szCs w:val="24"/>
              </w:rPr>
              <w:t xml:space="preserve"> lift in place for customers with mobility issue.</w:t>
            </w:r>
          </w:p>
          <w:p w14:paraId="536334FA" w14:textId="77777777" w:rsidR="00243AC5" w:rsidRPr="000104A7" w:rsidRDefault="00243AC5" w:rsidP="00243AC5">
            <w:pPr>
              <w:rPr>
                <w:rFonts w:cstheme="minorHAnsi"/>
                <w:color w:val="000000" w:themeColor="text1"/>
                <w:sz w:val="24"/>
                <w:szCs w:val="24"/>
              </w:rPr>
            </w:pPr>
            <w:r w:rsidRPr="000104A7">
              <w:rPr>
                <w:rFonts w:cstheme="minorHAnsi"/>
                <w:color w:val="000000" w:themeColor="text1"/>
                <w:sz w:val="24"/>
                <w:szCs w:val="24"/>
              </w:rPr>
              <w:t xml:space="preserve">Evacuation Chairs only to be used in emergency </w:t>
            </w:r>
            <w:proofErr w:type="gramStart"/>
            <w:r w:rsidRPr="000104A7">
              <w:rPr>
                <w:rFonts w:cstheme="minorHAnsi"/>
                <w:color w:val="000000" w:themeColor="text1"/>
                <w:sz w:val="24"/>
                <w:szCs w:val="24"/>
              </w:rPr>
              <w:t>situations</w:t>
            </w:r>
            <w:proofErr w:type="gramEnd"/>
          </w:p>
          <w:p w14:paraId="1FF44A17" w14:textId="77777777" w:rsidR="00243AC5" w:rsidRPr="000104A7" w:rsidRDefault="00243AC5" w:rsidP="00243AC5">
            <w:pPr>
              <w:rPr>
                <w:rFonts w:cstheme="minorHAnsi"/>
                <w:color w:val="000000" w:themeColor="text1"/>
                <w:sz w:val="24"/>
                <w:szCs w:val="24"/>
              </w:rPr>
            </w:pPr>
            <w:r w:rsidRPr="000104A7">
              <w:rPr>
                <w:rFonts w:cstheme="minorHAnsi"/>
                <w:color w:val="000000" w:themeColor="text1"/>
                <w:sz w:val="24"/>
                <w:szCs w:val="24"/>
              </w:rPr>
              <w:t xml:space="preserve">Any other customer with mobility issues but not in a wheelchair must be accompanied </w:t>
            </w:r>
            <w:proofErr w:type="gramStart"/>
            <w:r w:rsidRPr="000104A7">
              <w:rPr>
                <w:rFonts w:cstheme="minorHAnsi"/>
                <w:color w:val="000000" w:themeColor="text1"/>
                <w:sz w:val="24"/>
                <w:szCs w:val="24"/>
              </w:rPr>
              <w:t>upstairs</w:t>
            </w:r>
            <w:proofErr w:type="gramEnd"/>
          </w:p>
          <w:p w14:paraId="79CB2413" w14:textId="77777777" w:rsidR="00DD4AE2" w:rsidRPr="000104A7" w:rsidRDefault="00243AC5" w:rsidP="00453D18">
            <w:pPr>
              <w:rPr>
                <w:rFonts w:cstheme="minorHAnsi"/>
                <w:color w:val="000000" w:themeColor="text1"/>
                <w:sz w:val="24"/>
                <w:szCs w:val="24"/>
              </w:rPr>
            </w:pPr>
            <w:r w:rsidRPr="000104A7">
              <w:rPr>
                <w:rFonts w:cstheme="minorHAnsi"/>
                <w:color w:val="000000" w:themeColor="text1"/>
                <w:sz w:val="24"/>
                <w:szCs w:val="24"/>
              </w:rPr>
              <w:t xml:space="preserve">Lone working to be avoided or carried out for short period of time. In case of lone working </w:t>
            </w:r>
            <w:proofErr w:type="gramStart"/>
            <w:r w:rsidRPr="000104A7">
              <w:rPr>
                <w:rFonts w:cstheme="minorHAnsi"/>
                <w:color w:val="000000" w:themeColor="text1"/>
                <w:sz w:val="24"/>
                <w:szCs w:val="24"/>
              </w:rPr>
              <w:t>( for</w:t>
            </w:r>
            <w:proofErr w:type="gramEnd"/>
            <w:r w:rsidRPr="000104A7">
              <w:rPr>
                <w:rFonts w:cstheme="minorHAnsi"/>
                <w:color w:val="000000" w:themeColor="text1"/>
                <w:sz w:val="24"/>
                <w:szCs w:val="24"/>
              </w:rPr>
              <w:t xml:space="preserve"> instance duty manager opening and closing up the Centre)</w:t>
            </w:r>
          </w:p>
          <w:p w14:paraId="0133F74D" w14:textId="77777777" w:rsidR="00243AC5" w:rsidRPr="000104A7" w:rsidRDefault="00243AC5" w:rsidP="00243AC5">
            <w:pPr>
              <w:pStyle w:val="ListParagraph"/>
              <w:numPr>
                <w:ilvl w:val="0"/>
                <w:numId w:val="19"/>
              </w:numPr>
              <w:rPr>
                <w:rFonts w:cstheme="minorHAnsi"/>
                <w:color w:val="000000" w:themeColor="text1"/>
                <w:sz w:val="24"/>
                <w:szCs w:val="24"/>
              </w:rPr>
            </w:pPr>
            <w:r w:rsidRPr="000104A7">
              <w:rPr>
                <w:rFonts w:cstheme="minorHAnsi"/>
                <w:color w:val="000000" w:themeColor="text1"/>
                <w:sz w:val="24"/>
                <w:szCs w:val="24"/>
              </w:rPr>
              <w:t>Staff to remain in Radio Contact</w:t>
            </w:r>
          </w:p>
          <w:p w14:paraId="41A2E4F8" w14:textId="77777777" w:rsidR="00243AC5" w:rsidRPr="000104A7" w:rsidRDefault="00243AC5" w:rsidP="00243AC5">
            <w:pPr>
              <w:pStyle w:val="ListParagraph"/>
              <w:numPr>
                <w:ilvl w:val="0"/>
                <w:numId w:val="19"/>
              </w:numPr>
              <w:rPr>
                <w:rFonts w:cstheme="minorHAnsi"/>
                <w:color w:val="000000" w:themeColor="text1"/>
                <w:sz w:val="24"/>
                <w:szCs w:val="24"/>
              </w:rPr>
            </w:pPr>
            <w:r w:rsidRPr="000104A7">
              <w:rPr>
                <w:rFonts w:cstheme="minorHAnsi"/>
                <w:color w:val="000000" w:themeColor="text1"/>
                <w:sz w:val="24"/>
                <w:szCs w:val="24"/>
              </w:rPr>
              <w:t>Suitable lighting inside and outside of building</w:t>
            </w:r>
          </w:p>
          <w:p w14:paraId="2136C714" w14:textId="77777777" w:rsidR="00243AC5" w:rsidRPr="000104A7" w:rsidRDefault="00243AC5" w:rsidP="00243AC5">
            <w:pPr>
              <w:pStyle w:val="ListParagraph"/>
              <w:numPr>
                <w:ilvl w:val="0"/>
                <w:numId w:val="19"/>
              </w:numPr>
              <w:rPr>
                <w:rFonts w:cstheme="minorHAnsi"/>
                <w:color w:val="000000" w:themeColor="text1"/>
                <w:sz w:val="24"/>
                <w:szCs w:val="24"/>
              </w:rPr>
            </w:pPr>
            <w:r w:rsidRPr="000104A7">
              <w:rPr>
                <w:rFonts w:cstheme="minorHAnsi"/>
                <w:color w:val="000000" w:themeColor="text1"/>
                <w:sz w:val="24"/>
                <w:szCs w:val="24"/>
              </w:rPr>
              <w:t>Comply with Safe Working Practices</w:t>
            </w:r>
          </w:p>
          <w:p w14:paraId="4D80060F" w14:textId="77777777" w:rsidR="00243AC5" w:rsidRPr="000104A7" w:rsidRDefault="00243AC5" w:rsidP="00243AC5">
            <w:pPr>
              <w:pStyle w:val="ListParagraph"/>
              <w:numPr>
                <w:ilvl w:val="0"/>
                <w:numId w:val="19"/>
              </w:numPr>
              <w:rPr>
                <w:rFonts w:cstheme="minorHAnsi"/>
                <w:color w:val="000000" w:themeColor="text1"/>
                <w:sz w:val="24"/>
                <w:szCs w:val="24"/>
              </w:rPr>
            </w:pPr>
            <w:r w:rsidRPr="000104A7">
              <w:rPr>
                <w:rFonts w:cstheme="minorHAnsi"/>
                <w:color w:val="000000" w:themeColor="text1"/>
                <w:sz w:val="24"/>
                <w:szCs w:val="24"/>
              </w:rPr>
              <w:t>Where Possible Keyholder should be accompanied</w:t>
            </w:r>
          </w:p>
          <w:p w14:paraId="43754557" w14:textId="77777777" w:rsidR="00243AC5" w:rsidRPr="000104A7" w:rsidRDefault="00243AC5" w:rsidP="00243AC5">
            <w:pPr>
              <w:pStyle w:val="ListParagraph"/>
              <w:numPr>
                <w:ilvl w:val="0"/>
                <w:numId w:val="19"/>
              </w:numPr>
              <w:rPr>
                <w:rFonts w:cstheme="minorHAnsi"/>
                <w:color w:val="000000" w:themeColor="text1"/>
                <w:sz w:val="24"/>
                <w:szCs w:val="24"/>
              </w:rPr>
            </w:pPr>
            <w:r w:rsidRPr="000104A7">
              <w:rPr>
                <w:rFonts w:cstheme="minorHAnsi"/>
                <w:color w:val="000000" w:themeColor="text1"/>
                <w:sz w:val="24"/>
                <w:szCs w:val="24"/>
              </w:rPr>
              <w:t>Always have keys ready when approaching premises</w:t>
            </w:r>
          </w:p>
          <w:p w14:paraId="04F1F6EC" w14:textId="77777777" w:rsidR="00243AC5" w:rsidRPr="000104A7" w:rsidRDefault="00243AC5" w:rsidP="00243AC5">
            <w:pPr>
              <w:rPr>
                <w:rFonts w:cstheme="minorHAnsi"/>
                <w:color w:val="000000" w:themeColor="text1"/>
                <w:sz w:val="24"/>
                <w:szCs w:val="24"/>
              </w:rPr>
            </w:pPr>
            <w:r w:rsidRPr="000104A7">
              <w:rPr>
                <w:rFonts w:cstheme="minorHAnsi"/>
                <w:color w:val="000000" w:themeColor="text1"/>
                <w:sz w:val="24"/>
                <w:szCs w:val="24"/>
              </w:rPr>
              <w:t>Staff trained in Customer Care</w:t>
            </w:r>
            <w:r w:rsidR="00CF23EE" w:rsidRPr="000104A7">
              <w:rPr>
                <w:rFonts w:cstheme="minorHAnsi"/>
                <w:color w:val="000000" w:themeColor="text1"/>
                <w:sz w:val="24"/>
                <w:szCs w:val="24"/>
              </w:rPr>
              <w:t xml:space="preserve"> </w:t>
            </w:r>
          </w:p>
          <w:p w14:paraId="2B674AC6" w14:textId="06919D54" w:rsidR="00243AC5" w:rsidRPr="000104A7" w:rsidRDefault="00243AC5" w:rsidP="00243AC5">
            <w:pPr>
              <w:rPr>
                <w:rFonts w:cstheme="minorHAnsi"/>
                <w:color w:val="000000" w:themeColor="text1"/>
                <w:sz w:val="24"/>
                <w:szCs w:val="24"/>
              </w:rPr>
            </w:pPr>
            <w:r w:rsidRPr="000104A7">
              <w:rPr>
                <w:rFonts w:cstheme="minorHAnsi"/>
                <w:color w:val="000000" w:themeColor="text1"/>
                <w:sz w:val="24"/>
                <w:szCs w:val="24"/>
              </w:rPr>
              <w:t>Use of CCTV camera system.</w:t>
            </w:r>
          </w:p>
          <w:p w14:paraId="34AC6885" w14:textId="77777777" w:rsidR="00243AC5" w:rsidRPr="000104A7" w:rsidRDefault="00424EA8" w:rsidP="00243AC5">
            <w:pPr>
              <w:rPr>
                <w:rFonts w:cstheme="minorHAnsi"/>
                <w:color w:val="000000" w:themeColor="text1"/>
                <w:sz w:val="24"/>
                <w:szCs w:val="24"/>
              </w:rPr>
            </w:pPr>
            <w:r w:rsidRPr="000104A7">
              <w:rPr>
                <w:rFonts w:cstheme="minorHAnsi"/>
                <w:color w:val="000000" w:themeColor="text1"/>
                <w:sz w:val="24"/>
                <w:szCs w:val="24"/>
              </w:rPr>
              <w:t>Lone working t</w:t>
            </w:r>
            <w:r w:rsidR="00243AC5" w:rsidRPr="000104A7">
              <w:rPr>
                <w:rFonts w:cstheme="minorHAnsi"/>
                <w:color w:val="000000" w:themeColor="text1"/>
                <w:sz w:val="24"/>
                <w:szCs w:val="24"/>
              </w:rPr>
              <w:t>ask</w:t>
            </w:r>
            <w:r w:rsidRPr="000104A7">
              <w:rPr>
                <w:rFonts w:cstheme="minorHAnsi"/>
                <w:color w:val="000000" w:themeColor="text1"/>
                <w:sz w:val="24"/>
                <w:szCs w:val="24"/>
              </w:rPr>
              <w:t>s</w:t>
            </w:r>
            <w:r w:rsidR="00243AC5" w:rsidRPr="000104A7">
              <w:rPr>
                <w:rFonts w:cstheme="minorHAnsi"/>
                <w:color w:val="000000" w:themeColor="text1"/>
                <w:sz w:val="24"/>
                <w:szCs w:val="24"/>
              </w:rPr>
              <w:t xml:space="preserve"> including opening and closing performed by different Staff and not only one person.</w:t>
            </w:r>
          </w:p>
          <w:p w14:paraId="553280F2" w14:textId="77777777" w:rsidR="005168B8" w:rsidRPr="000104A7" w:rsidRDefault="005168B8" w:rsidP="005168B8">
            <w:pPr>
              <w:rPr>
                <w:rFonts w:cstheme="minorHAnsi"/>
                <w:color w:val="000000" w:themeColor="text1"/>
                <w:sz w:val="24"/>
                <w:szCs w:val="24"/>
              </w:rPr>
            </w:pPr>
            <w:r w:rsidRPr="000104A7">
              <w:rPr>
                <w:rFonts w:cstheme="minorHAnsi"/>
                <w:color w:val="000000" w:themeColor="text1"/>
                <w:sz w:val="24"/>
                <w:szCs w:val="24"/>
              </w:rPr>
              <w:t xml:space="preserve">Employees to remain in radio contact at all </w:t>
            </w:r>
            <w:proofErr w:type="gramStart"/>
            <w:r w:rsidRPr="000104A7">
              <w:rPr>
                <w:rFonts w:cstheme="minorHAnsi"/>
                <w:color w:val="000000" w:themeColor="text1"/>
                <w:sz w:val="24"/>
                <w:szCs w:val="24"/>
              </w:rPr>
              <w:t>times</w:t>
            </w:r>
            <w:proofErr w:type="gramEnd"/>
          </w:p>
          <w:p w14:paraId="0D899A76" w14:textId="77777777" w:rsidR="005168B8" w:rsidRPr="000104A7" w:rsidRDefault="005168B8" w:rsidP="005168B8">
            <w:pPr>
              <w:rPr>
                <w:rFonts w:cstheme="minorHAnsi"/>
                <w:color w:val="000000" w:themeColor="text1"/>
                <w:sz w:val="24"/>
                <w:szCs w:val="24"/>
              </w:rPr>
            </w:pPr>
            <w:r w:rsidRPr="000104A7">
              <w:rPr>
                <w:rFonts w:cstheme="minorHAnsi"/>
                <w:color w:val="000000" w:themeColor="text1"/>
                <w:sz w:val="24"/>
                <w:szCs w:val="24"/>
              </w:rPr>
              <w:t xml:space="preserve">Reception restricted to certain staff members </w:t>
            </w:r>
            <w:proofErr w:type="gramStart"/>
            <w:r w:rsidRPr="000104A7">
              <w:rPr>
                <w:rFonts w:cstheme="minorHAnsi"/>
                <w:color w:val="000000" w:themeColor="text1"/>
                <w:sz w:val="24"/>
                <w:szCs w:val="24"/>
              </w:rPr>
              <w:t>only</w:t>
            </w:r>
            <w:proofErr w:type="gramEnd"/>
          </w:p>
          <w:p w14:paraId="72F74C79" w14:textId="77777777" w:rsidR="005168B8" w:rsidRPr="000104A7" w:rsidRDefault="005168B8" w:rsidP="005168B8">
            <w:pPr>
              <w:rPr>
                <w:rFonts w:cstheme="minorHAnsi"/>
                <w:color w:val="000000" w:themeColor="text1"/>
                <w:sz w:val="24"/>
                <w:szCs w:val="24"/>
              </w:rPr>
            </w:pPr>
            <w:r w:rsidRPr="000104A7">
              <w:rPr>
                <w:rFonts w:cstheme="minorHAnsi"/>
                <w:color w:val="000000" w:themeColor="text1"/>
                <w:sz w:val="24"/>
                <w:szCs w:val="24"/>
              </w:rPr>
              <w:t>Panic buttons checked on a weekly basis</w:t>
            </w:r>
          </w:p>
        </w:tc>
        <w:tc>
          <w:tcPr>
            <w:tcW w:w="1559" w:type="pct"/>
          </w:tcPr>
          <w:p w14:paraId="143DB339" w14:textId="77777777" w:rsidR="00E374F3" w:rsidRPr="000104A7" w:rsidRDefault="00E374F3" w:rsidP="00964746">
            <w:pPr>
              <w:rPr>
                <w:rFonts w:cstheme="minorHAnsi"/>
                <w:color w:val="000000" w:themeColor="text1"/>
                <w:sz w:val="24"/>
                <w:szCs w:val="24"/>
              </w:rPr>
            </w:pPr>
          </w:p>
        </w:tc>
        <w:tc>
          <w:tcPr>
            <w:tcW w:w="125" w:type="pct"/>
            <w:shd w:val="clear" w:color="auto" w:fill="FFFFFF" w:themeFill="background1"/>
          </w:tcPr>
          <w:p w14:paraId="1E114F86" w14:textId="77777777" w:rsidR="001D5CA4" w:rsidRPr="000104A7" w:rsidRDefault="00363B66" w:rsidP="001D5CA4">
            <w:pPr>
              <w:rPr>
                <w:rFonts w:cstheme="minorHAnsi"/>
                <w:color w:val="000000" w:themeColor="text1"/>
                <w:sz w:val="24"/>
                <w:szCs w:val="24"/>
              </w:rPr>
            </w:pPr>
            <w:r w:rsidRPr="000104A7">
              <w:rPr>
                <w:rFonts w:cstheme="minorHAnsi"/>
                <w:color w:val="000000" w:themeColor="text1"/>
                <w:sz w:val="24"/>
                <w:szCs w:val="24"/>
              </w:rPr>
              <w:t>3</w:t>
            </w:r>
          </w:p>
        </w:tc>
        <w:tc>
          <w:tcPr>
            <w:tcW w:w="123" w:type="pct"/>
          </w:tcPr>
          <w:p w14:paraId="19249BE7" w14:textId="77777777" w:rsidR="001D5CA4" w:rsidRPr="000104A7" w:rsidRDefault="000C2AA1" w:rsidP="001D5CA4">
            <w:pPr>
              <w:rPr>
                <w:rFonts w:cstheme="minorHAnsi"/>
                <w:color w:val="000000" w:themeColor="text1"/>
                <w:sz w:val="24"/>
                <w:szCs w:val="24"/>
              </w:rPr>
            </w:pPr>
            <w:r w:rsidRPr="000104A7">
              <w:rPr>
                <w:rFonts w:cstheme="minorHAnsi"/>
                <w:color w:val="000000" w:themeColor="text1"/>
                <w:sz w:val="24"/>
                <w:szCs w:val="24"/>
              </w:rPr>
              <w:t>2</w:t>
            </w:r>
          </w:p>
        </w:tc>
        <w:tc>
          <w:tcPr>
            <w:tcW w:w="159" w:type="pct"/>
            <w:shd w:val="clear" w:color="auto" w:fill="00B050"/>
          </w:tcPr>
          <w:p w14:paraId="2C7DA6B0" w14:textId="77777777" w:rsidR="001D5CA4" w:rsidRPr="000104A7" w:rsidRDefault="001D5CA4" w:rsidP="001D5CA4">
            <w:pPr>
              <w:rPr>
                <w:rFonts w:cstheme="minorHAnsi"/>
                <w:b/>
                <w:color w:val="000000" w:themeColor="text1"/>
                <w:sz w:val="24"/>
                <w:szCs w:val="24"/>
              </w:rPr>
            </w:pPr>
            <w:r w:rsidRPr="000104A7">
              <w:rPr>
                <w:rFonts w:cstheme="minorHAnsi"/>
                <w:b/>
                <w:color w:val="000000" w:themeColor="text1"/>
                <w:sz w:val="24"/>
                <w:szCs w:val="24"/>
              </w:rPr>
              <w:t>L</w:t>
            </w:r>
          </w:p>
        </w:tc>
      </w:tr>
      <w:tr w:rsidR="000104A7" w:rsidRPr="000104A7" w14:paraId="20B087FD" w14:textId="77777777" w:rsidTr="00A31230">
        <w:trPr>
          <w:trHeight w:val="1975"/>
        </w:trPr>
        <w:tc>
          <w:tcPr>
            <w:tcW w:w="431" w:type="pct"/>
          </w:tcPr>
          <w:p w14:paraId="5757CBFD" w14:textId="77777777" w:rsidR="001D5CA4" w:rsidRPr="000104A7" w:rsidRDefault="001D5CA4" w:rsidP="001D5CA4">
            <w:pPr>
              <w:rPr>
                <w:rFonts w:eastAsia="Gill Sans MT" w:cstheme="minorHAnsi"/>
                <w:b/>
                <w:color w:val="000000" w:themeColor="text1"/>
                <w:sz w:val="24"/>
                <w:szCs w:val="24"/>
              </w:rPr>
            </w:pPr>
            <w:r w:rsidRPr="000104A7">
              <w:rPr>
                <w:rFonts w:eastAsia="Gill Sans MT" w:cstheme="minorHAnsi"/>
                <w:b/>
                <w:color w:val="000000" w:themeColor="text1"/>
                <w:sz w:val="24"/>
                <w:szCs w:val="24"/>
              </w:rPr>
              <w:t xml:space="preserve">Fire risk and Power </w:t>
            </w:r>
            <w:proofErr w:type="gramStart"/>
            <w:r w:rsidRPr="000104A7">
              <w:rPr>
                <w:rFonts w:eastAsia="Gill Sans MT" w:cstheme="minorHAnsi"/>
                <w:b/>
                <w:color w:val="000000" w:themeColor="text1"/>
                <w:sz w:val="24"/>
                <w:szCs w:val="24"/>
              </w:rPr>
              <w:t>outage</w:t>
            </w:r>
            <w:proofErr w:type="gramEnd"/>
          </w:p>
          <w:p w14:paraId="5E3996AE" w14:textId="77777777" w:rsidR="001D5CA4" w:rsidRPr="000104A7" w:rsidRDefault="001D5CA4" w:rsidP="009D2BAA">
            <w:pPr>
              <w:rPr>
                <w:rFonts w:eastAsia="Gill Sans MT" w:cstheme="minorHAnsi"/>
                <w:b/>
                <w:color w:val="000000" w:themeColor="text1"/>
                <w:sz w:val="24"/>
                <w:szCs w:val="24"/>
              </w:rPr>
            </w:pPr>
          </w:p>
        </w:tc>
        <w:tc>
          <w:tcPr>
            <w:tcW w:w="368" w:type="pct"/>
          </w:tcPr>
          <w:p w14:paraId="62566F05" w14:textId="77777777" w:rsidR="009D2BAA" w:rsidRPr="000104A7" w:rsidRDefault="009D2BAA" w:rsidP="009D2BAA">
            <w:pPr>
              <w:rPr>
                <w:rFonts w:cstheme="minorHAnsi"/>
                <w:bCs/>
                <w:color w:val="000000" w:themeColor="text1"/>
                <w:sz w:val="24"/>
                <w:szCs w:val="24"/>
              </w:rPr>
            </w:pPr>
            <w:r w:rsidRPr="000104A7">
              <w:rPr>
                <w:rFonts w:cstheme="minorHAnsi"/>
                <w:bCs/>
                <w:color w:val="000000" w:themeColor="text1"/>
                <w:sz w:val="24"/>
                <w:szCs w:val="24"/>
              </w:rPr>
              <w:t xml:space="preserve">Members of the Public </w:t>
            </w:r>
          </w:p>
          <w:p w14:paraId="28EDFC8B" w14:textId="77777777" w:rsidR="001D5CA4" w:rsidRPr="000104A7" w:rsidRDefault="009D2BAA" w:rsidP="009D2BAA">
            <w:pPr>
              <w:rPr>
                <w:rFonts w:cstheme="minorHAnsi"/>
                <w:color w:val="000000" w:themeColor="text1"/>
                <w:sz w:val="24"/>
                <w:szCs w:val="24"/>
              </w:rPr>
            </w:pPr>
            <w:r w:rsidRPr="000104A7">
              <w:rPr>
                <w:rFonts w:cstheme="minorHAnsi"/>
                <w:bCs/>
                <w:color w:val="000000" w:themeColor="text1"/>
                <w:sz w:val="24"/>
                <w:szCs w:val="24"/>
              </w:rPr>
              <w:t>Staff</w:t>
            </w:r>
          </w:p>
        </w:tc>
        <w:tc>
          <w:tcPr>
            <w:tcW w:w="2235" w:type="pct"/>
          </w:tcPr>
          <w:p w14:paraId="4CFE1F49" w14:textId="77777777" w:rsidR="001D5CA4" w:rsidRPr="000104A7" w:rsidRDefault="001D5CA4" w:rsidP="0070288F">
            <w:pPr>
              <w:rPr>
                <w:rFonts w:eastAsia="Gill Sans MT" w:cstheme="minorHAnsi"/>
                <w:color w:val="000000" w:themeColor="text1"/>
                <w:sz w:val="24"/>
                <w:szCs w:val="24"/>
              </w:rPr>
            </w:pPr>
            <w:r w:rsidRPr="000104A7">
              <w:rPr>
                <w:rFonts w:eastAsia="Gill Sans MT" w:cstheme="minorHAnsi"/>
                <w:color w:val="000000" w:themeColor="text1"/>
                <w:sz w:val="24"/>
                <w:szCs w:val="24"/>
              </w:rPr>
              <w:t>There is an em</w:t>
            </w:r>
            <w:r w:rsidR="0070288F" w:rsidRPr="000104A7">
              <w:rPr>
                <w:rFonts w:eastAsia="Gill Sans MT" w:cstheme="minorHAnsi"/>
                <w:color w:val="000000" w:themeColor="text1"/>
                <w:sz w:val="24"/>
                <w:szCs w:val="24"/>
              </w:rPr>
              <w:t xml:space="preserve">ergency action plan included </w:t>
            </w:r>
            <w:r w:rsidRPr="000104A7">
              <w:rPr>
                <w:rFonts w:eastAsia="Gill Sans MT" w:cstheme="minorHAnsi"/>
                <w:color w:val="000000" w:themeColor="text1"/>
                <w:sz w:val="24"/>
                <w:szCs w:val="24"/>
              </w:rPr>
              <w:t xml:space="preserve">for </w:t>
            </w:r>
            <w:r w:rsidR="009D2BAA" w:rsidRPr="000104A7">
              <w:rPr>
                <w:rFonts w:eastAsia="Gill Sans MT" w:cstheme="minorHAnsi"/>
                <w:color w:val="000000" w:themeColor="text1"/>
                <w:sz w:val="24"/>
                <w:szCs w:val="24"/>
              </w:rPr>
              <w:t xml:space="preserve">fire emergency or </w:t>
            </w:r>
            <w:r w:rsidRPr="000104A7">
              <w:rPr>
                <w:rFonts w:eastAsia="Gill Sans MT" w:cstheme="minorHAnsi"/>
                <w:color w:val="000000" w:themeColor="text1"/>
                <w:sz w:val="24"/>
                <w:szCs w:val="24"/>
              </w:rPr>
              <w:t xml:space="preserve">lighting failure, and </w:t>
            </w:r>
            <w:r w:rsidR="0070288F" w:rsidRPr="000104A7">
              <w:rPr>
                <w:rFonts w:cstheme="minorHAnsi"/>
                <w:color w:val="000000" w:themeColor="text1"/>
                <w:sz w:val="24"/>
                <w:szCs w:val="24"/>
              </w:rPr>
              <w:t xml:space="preserve">Staff </w:t>
            </w:r>
            <w:r w:rsidRPr="000104A7">
              <w:rPr>
                <w:rFonts w:eastAsia="Gill Sans MT" w:cstheme="minorHAnsi"/>
                <w:color w:val="000000" w:themeColor="text1"/>
                <w:sz w:val="24"/>
                <w:szCs w:val="24"/>
              </w:rPr>
              <w:t>receive induction and yearly refresher training on this.</w:t>
            </w:r>
          </w:p>
          <w:p w14:paraId="4C03159A" w14:textId="77777777" w:rsidR="00766F7F" w:rsidRPr="000104A7" w:rsidRDefault="00766F7F" w:rsidP="0070288F">
            <w:pPr>
              <w:rPr>
                <w:rFonts w:eastAsia="Gill Sans MT" w:cstheme="minorHAnsi"/>
                <w:color w:val="000000" w:themeColor="text1"/>
                <w:sz w:val="24"/>
                <w:szCs w:val="24"/>
              </w:rPr>
            </w:pPr>
            <w:r w:rsidRPr="000104A7">
              <w:rPr>
                <w:rFonts w:eastAsia="Gill Sans MT" w:cstheme="minorHAnsi"/>
                <w:color w:val="000000" w:themeColor="text1"/>
                <w:sz w:val="24"/>
                <w:szCs w:val="24"/>
              </w:rPr>
              <w:t xml:space="preserve">Fire alarms maintained by external specialist </w:t>
            </w:r>
            <w:proofErr w:type="gramStart"/>
            <w:r w:rsidRPr="000104A7">
              <w:rPr>
                <w:rFonts w:eastAsia="Gill Sans MT" w:cstheme="minorHAnsi"/>
                <w:color w:val="000000" w:themeColor="text1"/>
                <w:sz w:val="24"/>
                <w:szCs w:val="24"/>
              </w:rPr>
              <w:t>provider</w:t>
            </w:r>
            <w:proofErr w:type="gramEnd"/>
          </w:p>
          <w:p w14:paraId="2D6085DF" w14:textId="77777777" w:rsidR="00766F7F" w:rsidRPr="000104A7" w:rsidRDefault="000E19F6" w:rsidP="0070288F">
            <w:pPr>
              <w:rPr>
                <w:rFonts w:eastAsia="Gill Sans MT" w:cstheme="minorHAnsi"/>
                <w:color w:val="000000" w:themeColor="text1"/>
                <w:sz w:val="24"/>
                <w:szCs w:val="24"/>
              </w:rPr>
            </w:pPr>
            <w:r w:rsidRPr="000104A7">
              <w:rPr>
                <w:rFonts w:eastAsia="Gill Sans MT" w:cstheme="minorHAnsi"/>
                <w:color w:val="000000" w:themeColor="text1"/>
                <w:sz w:val="24"/>
                <w:szCs w:val="24"/>
              </w:rPr>
              <w:t xml:space="preserve">Drills conducted every 6 months </w:t>
            </w:r>
            <w:proofErr w:type="gramStart"/>
            <w:r w:rsidRPr="000104A7">
              <w:rPr>
                <w:rFonts w:eastAsia="Gill Sans MT" w:cstheme="minorHAnsi"/>
                <w:color w:val="000000" w:themeColor="text1"/>
                <w:sz w:val="24"/>
                <w:szCs w:val="24"/>
              </w:rPr>
              <w:t>( unless</w:t>
            </w:r>
            <w:proofErr w:type="gramEnd"/>
            <w:r w:rsidRPr="000104A7">
              <w:rPr>
                <w:rFonts w:eastAsia="Gill Sans MT" w:cstheme="minorHAnsi"/>
                <w:color w:val="000000" w:themeColor="text1"/>
                <w:sz w:val="24"/>
                <w:szCs w:val="24"/>
              </w:rPr>
              <w:t xml:space="preserve"> a real/false incident leads to a Centre evacuation)</w:t>
            </w:r>
          </w:p>
          <w:p w14:paraId="6AFC7614" w14:textId="77777777" w:rsidR="000E19F6" w:rsidRPr="000104A7" w:rsidRDefault="000E19F6" w:rsidP="0070288F">
            <w:pPr>
              <w:rPr>
                <w:rFonts w:eastAsia="Gill Sans MT" w:cstheme="minorHAnsi"/>
                <w:color w:val="000000" w:themeColor="text1"/>
                <w:sz w:val="24"/>
                <w:szCs w:val="24"/>
              </w:rPr>
            </w:pPr>
            <w:r w:rsidRPr="000104A7">
              <w:rPr>
                <w:rFonts w:eastAsia="Gill Sans MT" w:cstheme="minorHAnsi"/>
                <w:color w:val="000000" w:themeColor="text1"/>
                <w:sz w:val="24"/>
                <w:szCs w:val="24"/>
              </w:rPr>
              <w:t xml:space="preserve">Power failure and Fire Safety standard has been released to all </w:t>
            </w:r>
            <w:proofErr w:type="gramStart"/>
            <w:r w:rsidRPr="000104A7">
              <w:rPr>
                <w:rFonts w:eastAsia="Gill Sans MT" w:cstheme="minorHAnsi"/>
                <w:color w:val="000000" w:themeColor="text1"/>
                <w:sz w:val="24"/>
                <w:szCs w:val="24"/>
              </w:rPr>
              <w:t>staff</w:t>
            </w:r>
            <w:proofErr w:type="gramEnd"/>
          </w:p>
          <w:p w14:paraId="59A856CE" w14:textId="77777777" w:rsidR="000E19F6" w:rsidRPr="000104A7" w:rsidRDefault="000E19F6" w:rsidP="0070288F">
            <w:pPr>
              <w:rPr>
                <w:rFonts w:eastAsia="Gill Sans MT" w:cstheme="minorHAnsi"/>
                <w:color w:val="000000" w:themeColor="text1"/>
                <w:sz w:val="24"/>
                <w:szCs w:val="24"/>
              </w:rPr>
            </w:pPr>
            <w:r w:rsidRPr="000104A7">
              <w:rPr>
                <w:rFonts w:eastAsia="Gill Sans MT" w:cstheme="minorHAnsi"/>
                <w:color w:val="000000" w:themeColor="text1"/>
                <w:sz w:val="24"/>
                <w:szCs w:val="24"/>
              </w:rPr>
              <w:t xml:space="preserve">Fire register in place with all sections being checked every </w:t>
            </w:r>
            <w:proofErr w:type="gramStart"/>
            <w:r w:rsidRPr="000104A7">
              <w:rPr>
                <w:rFonts w:eastAsia="Gill Sans MT" w:cstheme="minorHAnsi"/>
                <w:color w:val="000000" w:themeColor="text1"/>
                <w:sz w:val="24"/>
                <w:szCs w:val="24"/>
              </w:rPr>
              <w:t>quarter</w:t>
            </w:r>
            <w:proofErr w:type="gramEnd"/>
            <w:r w:rsidR="008F25AE" w:rsidRPr="000104A7">
              <w:rPr>
                <w:rFonts w:eastAsia="Gill Sans MT" w:cstheme="minorHAnsi"/>
                <w:color w:val="000000" w:themeColor="text1"/>
                <w:sz w:val="24"/>
                <w:szCs w:val="24"/>
              </w:rPr>
              <w:t xml:space="preserve"> </w:t>
            </w:r>
          </w:p>
          <w:p w14:paraId="724AD4B3" w14:textId="52869262" w:rsidR="000104A7" w:rsidRPr="000104A7" w:rsidRDefault="000104A7" w:rsidP="0070288F">
            <w:pPr>
              <w:rPr>
                <w:rFonts w:eastAsia="Gill Sans MT" w:cstheme="minorHAnsi"/>
                <w:color w:val="000000" w:themeColor="text1"/>
                <w:sz w:val="24"/>
                <w:szCs w:val="24"/>
              </w:rPr>
            </w:pPr>
            <w:r w:rsidRPr="000104A7">
              <w:rPr>
                <w:rFonts w:cstheme="minorHAnsi"/>
                <w:color w:val="000000" w:themeColor="text1"/>
                <w:sz w:val="24"/>
                <w:szCs w:val="24"/>
              </w:rPr>
              <w:lastRenderedPageBreak/>
              <w:t>Fire alarm and monitoring system installed and monitored by AFS</w:t>
            </w:r>
          </w:p>
        </w:tc>
        <w:tc>
          <w:tcPr>
            <w:tcW w:w="1559" w:type="pct"/>
          </w:tcPr>
          <w:p w14:paraId="3BCEC58C" w14:textId="7E11677D" w:rsidR="000C2AA1" w:rsidRPr="000104A7" w:rsidRDefault="000C2AA1" w:rsidP="007C1086">
            <w:pPr>
              <w:overflowPunct w:val="0"/>
              <w:autoSpaceDE w:val="0"/>
              <w:autoSpaceDN w:val="0"/>
              <w:adjustRightInd w:val="0"/>
              <w:spacing w:after="0" w:line="240" w:lineRule="auto"/>
              <w:textAlignment w:val="baseline"/>
              <w:rPr>
                <w:rFonts w:cstheme="minorHAnsi"/>
                <w:color w:val="000000" w:themeColor="text1"/>
                <w:sz w:val="24"/>
                <w:szCs w:val="24"/>
              </w:rPr>
            </w:pPr>
          </w:p>
        </w:tc>
        <w:tc>
          <w:tcPr>
            <w:tcW w:w="125" w:type="pct"/>
            <w:shd w:val="clear" w:color="auto" w:fill="FFFFFF" w:themeFill="background1"/>
          </w:tcPr>
          <w:p w14:paraId="067D62B5" w14:textId="77777777" w:rsidR="001D5CA4" w:rsidRPr="000104A7" w:rsidRDefault="000C2AA1" w:rsidP="001D5CA4">
            <w:pPr>
              <w:rPr>
                <w:rFonts w:cstheme="minorHAnsi"/>
                <w:color w:val="000000" w:themeColor="text1"/>
                <w:sz w:val="24"/>
                <w:szCs w:val="24"/>
              </w:rPr>
            </w:pPr>
            <w:r w:rsidRPr="000104A7">
              <w:rPr>
                <w:rFonts w:cstheme="minorHAnsi"/>
                <w:color w:val="000000" w:themeColor="text1"/>
                <w:sz w:val="24"/>
                <w:szCs w:val="24"/>
              </w:rPr>
              <w:t>5</w:t>
            </w:r>
          </w:p>
        </w:tc>
        <w:tc>
          <w:tcPr>
            <w:tcW w:w="123" w:type="pct"/>
          </w:tcPr>
          <w:p w14:paraId="13405AE0" w14:textId="77777777" w:rsidR="001D5CA4" w:rsidRPr="000104A7" w:rsidRDefault="000C2AA1" w:rsidP="001D5CA4">
            <w:pPr>
              <w:rPr>
                <w:rFonts w:cstheme="minorHAnsi"/>
                <w:color w:val="000000" w:themeColor="text1"/>
                <w:sz w:val="24"/>
                <w:szCs w:val="24"/>
              </w:rPr>
            </w:pPr>
            <w:r w:rsidRPr="000104A7">
              <w:rPr>
                <w:rFonts w:cstheme="minorHAnsi"/>
                <w:color w:val="000000" w:themeColor="text1"/>
                <w:sz w:val="24"/>
                <w:szCs w:val="24"/>
              </w:rPr>
              <w:t>1</w:t>
            </w:r>
          </w:p>
        </w:tc>
        <w:tc>
          <w:tcPr>
            <w:tcW w:w="159" w:type="pct"/>
            <w:shd w:val="clear" w:color="auto" w:fill="00B050"/>
          </w:tcPr>
          <w:p w14:paraId="26EB01CB" w14:textId="77777777" w:rsidR="001D5CA4" w:rsidRPr="000104A7" w:rsidRDefault="001D5CA4" w:rsidP="001D5CA4">
            <w:pPr>
              <w:rPr>
                <w:rFonts w:cstheme="minorHAnsi"/>
                <w:b/>
                <w:color w:val="000000" w:themeColor="text1"/>
                <w:sz w:val="24"/>
                <w:szCs w:val="24"/>
              </w:rPr>
            </w:pPr>
            <w:r w:rsidRPr="000104A7">
              <w:rPr>
                <w:rFonts w:cstheme="minorHAnsi"/>
                <w:b/>
                <w:color w:val="000000" w:themeColor="text1"/>
                <w:sz w:val="24"/>
                <w:szCs w:val="24"/>
              </w:rPr>
              <w:t>L</w:t>
            </w:r>
          </w:p>
        </w:tc>
      </w:tr>
    </w:tbl>
    <w:p w14:paraId="2F5DB413" w14:textId="77777777" w:rsidR="00116535" w:rsidRPr="000104A7" w:rsidRDefault="00116535" w:rsidP="008D1167">
      <w:pPr>
        <w:rPr>
          <w:rFonts w:cstheme="minorHAnsi"/>
          <w:color w:val="000000" w:themeColor="text1"/>
          <w:sz w:val="24"/>
          <w:szCs w:val="24"/>
        </w:rPr>
      </w:pPr>
    </w:p>
    <w:p w14:paraId="38D21B76" w14:textId="77777777" w:rsidR="00206C6F" w:rsidRPr="000104A7" w:rsidRDefault="00206C6F" w:rsidP="008D1167">
      <w:pPr>
        <w:rPr>
          <w:rFonts w:cstheme="minorHAnsi"/>
          <w:color w:val="000000" w:themeColor="text1"/>
          <w:sz w:val="24"/>
          <w:szCs w:val="24"/>
        </w:rPr>
      </w:pPr>
    </w:p>
    <w:tbl>
      <w:tblPr>
        <w:tblW w:w="2069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5670"/>
        <w:gridCol w:w="3119"/>
        <w:gridCol w:w="4536"/>
        <w:gridCol w:w="2551"/>
        <w:gridCol w:w="2410"/>
      </w:tblGrid>
      <w:tr w:rsidR="000104A7" w:rsidRPr="000104A7" w14:paraId="1E0C3B26" w14:textId="77777777" w:rsidTr="00116535">
        <w:trPr>
          <w:trHeight w:val="567"/>
        </w:trPr>
        <w:tc>
          <w:tcPr>
            <w:tcW w:w="2410" w:type="dxa"/>
            <w:tcBorders>
              <w:top w:val="single" w:sz="12" w:space="0" w:color="auto"/>
              <w:left w:val="single" w:sz="12" w:space="0" w:color="auto"/>
              <w:bottom w:val="nil"/>
              <w:right w:val="single" w:sz="4" w:space="0" w:color="auto"/>
            </w:tcBorders>
            <w:shd w:val="pct25" w:color="auto" w:fill="FFFFFF" w:themeFill="background1"/>
            <w:vAlign w:val="center"/>
            <w:hideMark/>
          </w:tcPr>
          <w:p w14:paraId="6F74608C" w14:textId="77777777" w:rsidR="009E7F3F" w:rsidRPr="000104A7" w:rsidRDefault="009E7F3F" w:rsidP="00116535">
            <w:pPr>
              <w:spacing w:after="0" w:line="240" w:lineRule="auto"/>
              <w:jc w:val="right"/>
              <w:rPr>
                <w:rFonts w:eastAsia="Calibri" w:cstheme="minorHAnsi"/>
                <w:b/>
                <w:color w:val="000000" w:themeColor="text1"/>
                <w:sz w:val="24"/>
                <w:szCs w:val="24"/>
                <w:lang w:val="en-US"/>
              </w:rPr>
            </w:pPr>
            <w:r w:rsidRPr="000104A7">
              <w:rPr>
                <w:rFonts w:eastAsia="Calibri" w:cstheme="minorHAnsi"/>
                <w:b/>
                <w:color w:val="000000" w:themeColor="text1"/>
                <w:sz w:val="24"/>
                <w:szCs w:val="24"/>
                <w:lang w:val="en-US"/>
              </w:rPr>
              <w:t>ASSESSOR(s) PRINT NAME/JOB TITLE:</w:t>
            </w:r>
          </w:p>
        </w:tc>
        <w:tc>
          <w:tcPr>
            <w:tcW w:w="5670" w:type="dxa"/>
            <w:tcBorders>
              <w:top w:val="single" w:sz="12" w:space="0" w:color="auto"/>
              <w:left w:val="single" w:sz="4" w:space="0" w:color="auto"/>
              <w:bottom w:val="dotted" w:sz="4" w:space="0" w:color="auto"/>
              <w:right w:val="single" w:sz="4" w:space="0" w:color="auto"/>
            </w:tcBorders>
            <w:vAlign w:val="center"/>
          </w:tcPr>
          <w:p w14:paraId="5EA8BD2A" w14:textId="77777777" w:rsidR="009E7F3F" w:rsidRPr="000104A7" w:rsidRDefault="00634191" w:rsidP="00116535">
            <w:pPr>
              <w:spacing w:after="0" w:line="240" w:lineRule="auto"/>
              <w:ind w:right="-108"/>
              <w:jc w:val="center"/>
              <w:rPr>
                <w:rFonts w:eastAsia="Calibri" w:cstheme="minorHAnsi"/>
                <w:color w:val="000000" w:themeColor="text1"/>
                <w:sz w:val="24"/>
                <w:szCs w:val="24"/>
                <w:lang w:val="en-US"/>
              </w:rPr>
            </w:pPr>
            <w:r w:rsidRPr="000104A7">
              <w:rPr>
                <w:rFonts w:eastAsia="Calibri" w:cstheme="minorHAnsi"/>
                <w:color w:val="000000" w:themeColor="text1"/>
                <w:sz w:val="24"/>
                <w:szCs w:val="24"/>
                <w:lang w:val="en-US"/>
              </w:rPr>
              <w:t>S MATHEW General Manager</w:t>
            </w:r>
          </w:p>
        </w:tc>
        <w:tc>
          <w:tcPr>
            <w:tcW w:w="3119" w:type="dxa"/>
            <w:tcBorders>
              <w:top w:val="single" w:sz="12" w:space="0" w:color="auto"/>
              <w:left w:val="single" w:sz="4" w:space="0" w:color="auto"/>
              <w:bottom w:val="nil"/>
              <w:right w:val="single" w:sz="4" w:space="0" w:color="auto"/>
            </w:tcBorders>
            <w:shd w:val="pct25" w:color="auto" w:fill="FFFFFF" w:themeFill="background1"/>
            <w:vAlign w:val="center"/>
            <w:hideMark/>
          </w:tcPr>
          <w:p w14:paraId="0A6DDA17" w14:textId="77777777" w:rsidR="009E7F3F" w:rsidRPr="000104A7" w:rsidRDefault="009E7F3F" w:rsidP="00116535">
            <w:pPr>
              <w:spacing w:after="0" w:line="240" w:lineRule="auto"/>
              <w:ind w:right="34"/>
              <w:jc w:val="right"/>
              <w:rPr>
                <w:rFonts w:eastAsia="Calibri" w:cstheme="minorHAnsi"/>
                <w:b/>
                <w:color w:val="000000" w:themeColor="text1"/>
                <w:sz w:val="24"/>
                <w:szCs w:val="24"/>
                <w:lang w:val="en-US"/>
              </w:rPr>
            </w:pPr>
            <w:r w:rsidRPr="000104A7">
              <w:rPr>
                <w:rFonts w:eastAsia="Calibri" w:cstheme="minorHAnsi"/>
                <w:b/>
                <w:color w:val="000000" w:themeColor="text1"/>
                <w:sz w:val="24"/>
                <w:szCs w:val="24"/>
                <w:lang w:val="en-US"/>
              </w:rPr>
              <w:t>ASSESSOR(S) SIGNATURE:</w:t>
            </w:r>
          </w:p>
        </w:tc>
        <w:tc>
          <w:tcPr>
            <w:tcW w:w="4536" w:type="dxa"/>
            <w:tcBorders>
              <w:top w:val="single" w:sz="12" w:space="0" w:color="auto"/>
              <w:left w:val="single" w:sz="4" w:space="0" w:color="auto"/>
              <w:bottom w:val="dotted" w:sz="4" w:space="0" w:color="auto"/>
              <w:right w:val="single" w:sz="4" w:space="0" w:color="auto"/>
            </w:tcBorders>
            <w:vAlign w:val="center"/>
          </w:tcPr>
          <w:p w14:paraId="33545210" w14:textId="77777777" w:rsidR="009E7F3F" w:rsidRPr="000104A7" w:rsidRDefault="00634191" w:rsidP="00116535">
            <w:pPr>
              <w:spacing w:after="0" w:line="240" w:lineRule="auto"/>
              <w:ind w:right="-108"/>
              <w:jc w:val="center"/>
              <w:rPr>
                <w:rFonts w:ascii="Blackadder ITC" w:eastAsia="Calibri" w:hAnsi="Blackadder ITC" w:cstheme="minorHAnsi"/>
                <w:color w:val="000000" w:themeColor="text1"/>
                <w:sz w:val="32"/>
                <w:szCs w:val="24"/>
                <w:lang w:val="en-US"/>
              </w:rPr>
            </w:pPr>
            <w:r w:rsidRPr="000104A7">
              <w:rPr>
                <w:rFonts w:ascii="Blackadder ITC" w:eastAsia="Calibri" w:hAnsi="Blackadder ITC" w:cstheme="minorHAnsi"/>
                <w:color w:val="000000" w:themeColor="text1"/>
                <w:sz w:val="32"/>
                <w:szCs w:val="24"/>
                <w:lang w:val="en-US"/>
              </w:rPr>
              <w:t>S Mathew</w:t>
            </w:r>
          </w:p>
        </w:tc>
        <w:tc>
          <w:tcPr>
            <w:tcW w:w="2551" w:type="dxa"/>
            <w:tcBorders>
              <w:top w:val="single" w:sz="12" w:space="0" w:color="auto"/>
              <w:left w:val="single" w:sz="4" w:space="0" w:color="auto"/>
              <w:bottom w:val="nil"/>
              <w:right w:val="single" w:sz="4" w:space="0" w:color="auto"/>
            </w:tcBorders>
            <w:shd w:val="pct25" w:color="auto" w:fill="FFFFFF" w:themeFill="background1"/>
            <w:vAlign w:val="center"/>
            <w:hideMark/>
          </w:tcPr>
          <w:p w14:paraId="44DD0202" w14:textId="77777777" w:rsidR="009E7F3F" w:rsidRPr="000104A7" w:rsidRDefault="009E7F3F" w:rsidP="00116535">
            <w:pPr>
              <w:spacing w:after="0" w:line="240" w:lineRule="auto"/>
              <w:jc w:val="right"/>
              <w:rPr>
                <w:rFonts w:eastAsia="Calibri" w:cstheme="minorHAnsi"/>
                <w:b/>
                <w:color w:val="000000" w:themeColor="text1"/>
                <w:sz w:val="24"/>
                <w:szCs w:val="24"/>
                <w:lang w:val="en-US"/>
              </w:rPr>
            </w:pPr>
            <w:r w:rsidRPr="000104A7">
              <w:rPr>
                <w:rFonts w:eastAsia="Calibri" w:cstheme="minorHAnsi"/>
                <w:b/>
                <w:color w:val="000000" w:themeColor="text1"/>
                <w:sz w:val="24"/>
                <w:szCs w:val="24"/>
                <w:lang w:val="en-US"/>
              </w:rPr>
              <w:t>ASSESSMENT DATE:</w:t>
            </w:r>
          </w:p>
        </w:tc>
        <w:tc>
          <w:tcPr>
            <w:tcW w:w="2410" w:type="dxa"/>
            <w:tcBorders>
              <w:top w:val="single" w:sz="12" w:space="0" w:color="auto"/>
              <w:left w:val="single" w:sz="4" w:space="0" w:color="auto"/>
              <w:bottom w:val="dotted" w:sz="4" w:space="0" w:color="auto"/>
              <w:right w:val="single" w:sz="12" w:space="0" w:color="auto"/>
            </w:tcBorders>
            <w:vAlign w:val="center"/>
          </w:tcPr>
          <w:p w14:paraId="6DA2EA87" w14:textId="77777777" w:rsidR="009E7F3F" w:rsidRPr="000104A7" w:rsidRDefault="00664979" w:rsidP="00116535">
            <w:pPr>
              <w:spacing w:after="0" w:line="240" w:lineRule="auto"/>
              <w:ind w:right="-108"/>
              <w:jc w:val="center"/>
              <w:rPr>
                <w:rFonts w:eastAsia="Arial" w:cstheme="minorHAnsi"/>
                <w:color w:val="000000" w:themeColor="text1"/>
                <w:sz w:val="24"/>
                <w:szCs w:val="24"/>
                <w:lang w:val="en-US"/>
              </w:rPr>
            </w:pPr>
            <w:r w:rsidRPr="000104A7">
              <w:rPr>
                <w:rFonts w:eastAsia="Arial" w:cstheme="minorHAnsi"/>
                <w:color w:val="000000" w:themeColor="text1"/>
                <w:sz w:val="24"/>
                <w:szCs w:val="24"/>
                <w:lang w:val="en-US"/>
              </w:rPr>
              <w:t>11/10/2021</w:t>
            </w:r>
          </w:p>
        </w:tc>
      </w:tr>
      <w:tr w:rsidR="000104A7" w:rsidRPr="000104A7" w14:paraId="13B57AE2" w14:textId="77777777" w:rsidTr="00116535">
        <w:trPr>
          <w:trHeight w:val="567"/>
        </w:trPr>
        <w:tc>
          <w:tcPr>
            <w:tcW w:w="2410" w:type="dxa"/>
            <w:tcBorders>
              <w:top w:val="nil"/>
              <w:left w:val="single" w:sz="12" w:space="0" w:color="auto"/>
              <w:bottom w:val="single" w:sz="12" w:space="0" w:color="auto"/>
              <w:right w:val="single" w:sz="4" w:space="0" w:color="auto"/>
            </w:tcBorders>
            <w:shd w:val="pct25" w:color="auto" w:fill="FFFFFF" w:themeFill="background1"/>
            <w:vAlign w:val="center"/>
            <w:hideMark/>
          </w:tcPr>
          <w:p w14:paraId="5645EF41" w14:textId="77777777" w:rsidR="009E7F3F" w:rsidRPr="000104A7" w:rsidRDefault="009E7F3F" w:rsidP="00116535">
            <w:pPr>
              <w:spacing w:after="0" w:line="240" w:lineRule="auto"/>
              <w:jc w:val="right"/>
              <w:rPr>
                <w:rFonts w:eastAsia="Calibri" w:cstheme="minorHAnsi"/>
                <w:b/>
                <w:color w:val="000000" w:themeColor="text1"/>
                <w:sz w:val="24"/>
                <w:szCs w:val="24"/>
                <w:lang w:val="en-US"/>
              </w:rPr>
            </w:pPr>
            <w:r w:rsidRPr="000104A7">
              <w:rPr>
                <w:rFonts w:eastAsia="Calibri" w:cstheme="minorHAnsi"/>
                <w:b/>
                <w:color w:val="000000" w:themeColor="text1"/>
                <w:sz w:val="24"/>
                <w:szCs w:val="24"/>
                <w:lang w:val="en-US"/>
              </w:rPr>
              <w:t>MANAGER PRINT NAME/JOB TITLE:</w:t>
            </w:r>
          </w:p>
        </w:tc>
        <w:tc>
          <w:tcPr>
            <w:tcW w:w="5670" w:type="dxa"/>
            <w:tcBorders>
              <w:top w:val="dotted" w:sz="4" w:space="0" w:color="auto"/>
              <w:left w:val="single" w:sz="4" w:space="0" w:color="auto"/>
              <w:bottom w:val="single" w:sz="12" w:space="0" w:color="auto"/>
              <w:right w:val="single" w:sz="4" w:space="0" w:color="auto"/>
            </w:tcBorders>
            <w:vAlign w:val="center"/>
          </w:tcPr>
          <w:p w14:paraId="53F87145" w14:textId="067E22E9" w:rsidR="009E7F3F" w:rsidRPr="000104A7" w:rsidRDefault="009E7F3F" w:rsidP="00424EA8">
            <w:pPr>
              <w:spacing w:after="0" w:line="240" w:lineRule="auto"/>
              <w:ind w:right="-108"/>
              <w:jc w:val="center"/>
              <w:rPr>
                <w:rFonts w:eastAsia="Calibri" w:cstheme="minorHAnsi"/>
                <w:color w:val="000000" w:themeColor="text1"/>
                <w:sz w:val="24"/>
                <w:szCs w:val="24"/>
                <w:lang w:val="en-US"/>
              </w:rPr>
            </w:pPr>
            <w:r w:rsidRPr="000104A7">
              <w:rPr>
                <w:rFonts w:eastAsia="Calibri" w:cstheme="minorHAnsi"/>
                <w:color w:val="000000" w:themeColor="text1"/>
                <w:sz w:val="24"/>
                <w:szCs w:val="24"/>
                <w:lang w:val="en-US"/>
              </w:rPr>
              <w:t>D HASSON Dep General Manager</w:t>
            </w:r>
            <w:r w:rsidR="007C1086">
              <w:rPr>
                <w:rFonts w:eastAsia="Calibri" w:cstheme="minorHAnsi"/>
                <w:color w:val="000000" w:themeColor="text1"/>
                <w:sz w:val="24"/>
                <w:szCs w:val="24"/>
                <w:lang w:val="en-US"/>
              </w:rPr>
              <w:t xml:space="preserve">| </w:t>
            </w:r>
            <w:r w:rsidR="00424EA8" w:rsidRPr="000104A7">
              <w:rPr>
                <w:rFonts w:eastAsia="Calibri" w:cstheme="minorHAnsi"/>
                <w:color w:val="000000" w:themeColor="text1"/>
                <w:sz w:val="24"/>
                <w:szCs w:val="24"/>
                <w:lang w:val="en-US"/>
              </w:rPr>
              <w:t>C COLLINS/ OPERATIONS MANAGER</w:t>
            </w:r>
          </w:p>
        </w:tc>
        <w:tc>
          <w:tcPr>
            <w:tcW w:w="3119" w:type="dxa"/>
            <w:tcBorders>
              <w:top w:val="nil"/>
              <w:left w:val="single" w:sz="4" w:space="0" w:color="auto"/>
              <w:bottom w:val="single" w:sz="12" w:space="0" w:color="auto"/>
              <w:right w:val="single" w:sz="4" w:space="0" w:color="auto"/>
            </w:tcBorders>
            <w:shd w:val="pct25" w:color="auto" w:fill="FFFFFF" w:themeFill="background1"/>
            <w:vAlign w:val="center"/>
            <w:hideMark/>
          </w:tcPr>
          <w:p w14:paraId="7D1E4A0A" w14:textId="77777777" w:rsidR="009E7F3F" w:rsidRPr="000104A7" w:rsidRDefault="009E7F3F" w:rsidP="00116535">
            <w:pPr>
              <w:spacing w:after="0" w:line="240" w:lineRule="auto"/>
              <w:ind w:right="34"/>
              <w:jc w:val="right"/>
              <w:rPr>
                <w:rFonts w:eastAsia="Calibri" w:cstheme="minorHAnsi"/>
                <w:color w:val="000000" w:themeColor="text1"/>
                <w:sz w:val="24"/>
                <w:szCs w:val="24"/>
                <w:lang w:val="en-US"/>
              </w:rPr>
            </w:pPr>
            <w:r w:rsidRPr="000104A7">
              <w:rPr>
                <w:rFonts w:eastAsia="Calibri" w:cstheme="minorHAnsi"/>
                <w:b/>
                <w:color w:val="000000" w:themeColor="text1"/>
                <w:sz w:val="24"/>
                <w:szCs w:val="24"/>
                <w:lang w:val="en-US"/>
              </w:rPr>
              <w:t>MANAGERS SIGNATURE:</w:t>
            </w:r>
          </w:p>
        </w:tc>
        <w:tc>
          <w:tcPr>
            <w:tcW w:w="4536" w:type="dxa"/>
            <w:tcBorders>
              <w:top w:val="dotted" w:sz="4" w:space="0" w:color="auto"/>
              <w:left w:val="single" w:sz="4" w:space="0" w:color="auto"/>
              <w:bottom w:val="single" w:sz="12" w:space="0" w:color="auto"/>
              <w:right w:val="single" w:sz="4" w:space="0" w:color="auto"/>
            </w:tcBorders>
            <w:vAlign w:val="center"/>
          </w:tcPr>
          <w:p w14:paraId="0E0B6A01" w14:textId="167586F4" w:rsidR="009E7F3F" w:rsidRPr="000104A7" w:rsidRDefault="001627FB" w:rsidP="00116535">
            <w:pPr>
              <w:spacing w:after="0" w:line="240" w:lineRule="auto"/>
              <w:ind w:right="-108"/>
              <w:jc w:val="center"/>
              <w:rPr>
                <w:rFonts w:ascii="Blackadder ITC" w:eastAsia="Calibri" w:hAnsi="Blackadder ITC" w:cstheme="minorHAnsi"/>
                <w:color w:val="000000" w:themeColor="text1"/>
                <w:sz w:val="32"/>
                <w:szCs w:val="24"/>
                <w:lang w:val="en-US"/>
              </w:rPr>
            </w:pPr>
            <w:r w:rsidRPr="000104A7">
              <w:rPr>
                <w:rFonts w:ascii="Blackadder ITC" w:eastAsia="Calibri" w:hAnsi="Blackadder ITC" w:cstheme="minorHAnsi"/>
                <w:color w:val="000000" w:themeColor="text1"/>
                <w:sz w:val="32"/>
                <w:szCs w:val="24"/>
                <w:lang w:val="en-US"/>
              </w:rPr>
              <w:t>D Hasson/ C Collins</w:t>
            </w:r>
          </w:p>
        </w:tc>
        <w:tc>
          <w:tcPr>
            <w:tcW w:w="2551" w:type="dxa"/>
            <w:tcBorders>
              <w:top w:val="nil"/>
              <w:left w:val="single" w:sz="4" w:space="0" w:color="auto"/>
              <w:bottom w:val="single" w:sz="12" w:space="0" w:color="auto"/>
              <w:right w:val="single" w:sz="4" w:space="0" w:color="auto"/>
            </w:tcBorders>
            <w:shd w:val="pct25" w:color="auto" w:fill="FFFFFF" w:themeFill="background1"/>
            <w:vAlign w:val="center"/>
            <w:hideMark/>
          </w:tcPr>
          <w:p w14:paraId="66EE7251" w14:textId="77777777" w:rsidR="009E7F3F" w:rsidRPr="000104A7" w:rsidRDefault="009E7F3F" w:rsidP="00116535">
            <w:pPr>
              <w:spacing w:after="0" w:line="240" w:lineRule="auto"/>
              <w:jc w:val="right"/>
              <w:rPr>
                <w:rFonts w:eastAsia="Calibri" w:cstheme="minorHAnsi"/>
                <w:b/>
                <w:color w:val="000000" w:themeColor="text1"/>
                <w:sz w:val="24"/>
                <w:szCs w:val="24"/>
                <w:lang w:val="en-US"/>
              </w:rPr>
            </w:pPr>
            <w:r w:rsidRPr="000104A7">
              <w:rPr>
                <w:rFonts w:eastAsia="Calibri" w:cstheme="minorHAnsi"/>
                <w:b/>
                <w:color w:val="000000" w:themeColor="text1"/>
                <w:sz w:val="24"/>
                <w:szCs w:val="24"/>
                <w:lang w:val="en-US"/>
              </w:rPr>
              <w:t>REVIEW DATE:</w:t>
            </w:r>
          </w:p>
        </w:tc>
        <w:tc>
          <w:tcPr>
            <w:tcW w:w="2410" w:type="dxa"/>
            <w:tcBorders>
              <w:top w:val="dotted" w:sz="4" w:space="0" w:color="auto"/>
              <w:left w:val="single" w:sz="4" w:space="0" w:color="auto"/>
              <w:bottom w:val="single" w:sz="12" w:space="0" w:color="auto"/>
              <w:right w:val="single" w:sz="12" w:space="0" w:color="auto"/>
            </w:tcBorders>
            <w:vAlign w:val="center"/>
          </w:tcPr>
          <w:p w14:paraId="64A471FA" w14:textId="19D51BC2" w:rsidR="009E7F3F" w:rsidRPr="000104A7" w:rsidRDefault="007C1086" w:rsidP="00116535">
            <w:pPr>
              <w:spacing w:after="0" w:line="240" w:lineRule="auto"/>
              <w:ind w:right="-108"/>
              <w:jc w:val="center"/>
              <w:rPr>
                <w:rFonts w:eastAsia="Arial" w:cstheme="minorHAnsi"/>
                <w:color w:val="000000" w:themeColor="text1"/>
                <w:sz w:val="24"/>
                <w:szCs w:val="24"/>
                <w:lang w:val="en-US"/>
              </w:rPr>
            </w:pPr>
            <w:r>
              <w:rPr>
                <w:rFonts w:eastAsia="Arial" w:cstheme="minorHAnsi"/>
                <w:color w:val="000000" w:themeColor="text1"/>
                <w:sz w:val="24"/>
                <w:szCs w:val="24"/>
                <w:lang w:val="en-US"/>
              </w:rPr>
              <w:t>17/04/2024</w:t>
            </w:r>
          </w:p>
        </w:tc>
      </w:tr>
    </w:tbl>
    <w:p w14:paraId="3437FBA1" w14:textId="77777777" w:rsidR="00206C6F" w:rsidRPr="000104A7" w:rsidRDefault="00206C6F" w:rsidP="008D1167">
      <w:pPr>
        <w:rPr>
          <w:rFonts w:cstheme="minorHAnsi"/>
          <w:color w:val="000000" w:themeColor="text1"/>
          <w:sz w:val="24"/>
          <w:szCs w:val="24"/>
        </w:rPr>
      </w:pPr>
    </w:p>
    <w:sectPr w:rsidR="00206C6F" w:rsidRPr="000104A7" w:rsidSect="007027CD">
      <w:headerReference w:type="default" r:id="rId11"/>
      <w:pgSz w:w="23811" w:h="16838" w:orient="landscape" w:code="8"/>
      <w:pgMar w:top="720" w:right="720" w:bottom="1135"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C39FD" w14:textId="77777777" w:rsidR="00D84E8D" w:rsidRDefault="00D84E8D" w:rsidP="002232D2">
      <w:pPr>
        <w:spacing w:after="0" w:line="240" w:lineRule="auto"/>
      </w:pPr>
      <w:r>
        <w:separator/>
      </w:r>
    </w:p>
  </w:endnote>
  <w:endnote w:type="continuationSeparator" w:id="0">
    <w:p w14:paraId="7E6858DC" w14:textId="77777777" w:rsidR="00D84E8D" w:rsidRDefault="00D84E8D" w:rsidP="0022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D2CEC" w14:textId="77777777" w:rsidR="00D84E8D" w:rsidRDefault="00D84E8D" w:rsidP="002232D2">
      <w:pPr>
        <w:spacing w:after="0" w:line="240" w:lineRule="auto"/>
      </w:pPr>
      <w:r>
        <w:separator/>
      </w:r>
    </w:p>
  </w:footnote>
  <w:footnote w:type="continuationSeparator" w:id="0">
    <w:p w14:paraId="2ABCDE95" w14:textId="77777777" w:rsidR="00D84E8D" w:rsidRDefault="00D84E8D" w:rsidP="00223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FB88C" w14:textId="77777777" w:rsidR="00CF2B72" w:rsidRPr="002232D2" w:rsidRDefault="00CF2B72">
    <w:pPr>
      <w:pStyle w:val="Header"/>
      <w:rPr>
        <w:sz w:val="28"/>
        <w:szCs w:val="28"/>
      </w:rPr>
    </w:pPr>
    <w:r>
      <w:rPr>
        <w:sz w:val="28"/>
        <w:szCs w:val="28"/>
      </w:rPr>
      <w:t xml:space="preserve">Galleon Leisure Centre Risk Assessments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6424"/>
    <w:multiLevelType w:val="hybridMultilevel"/>
    <w:tmpl w:val="2F983A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75650"/>
    <w:multiLevelType w:val="hybridMultilevel"/>
    <w:tmpl w:val="2F6EFB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5B0991"/>
    <w:multiLevelType w:val="hybridMultilevel"/>
    <w:tmpl w:val="DDDCC842"/>
    <w:lvl w:ilvl="0" w:tplc="7658999E">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5D473D"/>
    <w:multiLevelType w:val="hybridMultilevel"/>
    <w:tmpl w:val="D60284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43155F"/>
    <w:multiLevelType w:val="hybridMultilevel"/>
    <w:tmpl w:val="47E0D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6D4B1A"/>
    <w:multiLevelType w:val="hybridMultilevel"/>
    <w:tmpl w:val="D856D6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A36895"/>
    <w:multiLevelType w:val="hybridMultilevel"/>
    <w:tmpl w:val="60482DE0"/>
    <w:lvl w:ilvl="0" w:tplc="28D26C48">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9345BF"/>
    <w:multiLevelType w:val="hybridMultilevel"/>
    <w:tmpl w:val="8990FFB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845AA2"/>
    <w:multiLevelType w:val="hybridMultilevel"/>
    <w:tmpl w:val="927ABB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4E296A"/>
    <w:multiLevelType w:val="hybridMultilevel"/>
    <w:tmpl w:val="B04AB6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2F3382"/>
    <w:multiLevelType w:val="hybridMultilevel"/>
    <w:tmpl w:val="B04AB6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0A592A"/>
    <w:multiLevelType w:val="hybridMultilevel"/>
    <w:tmpl w:val="ECB0AD3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D4546F"/>
    <w:multiLevelType w:val="hybridMultilevel"/>
    <w:tmpl w:val="0AEA0D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8730D2"/>
    <w:multiLevelType w:val="hybridMultilevel"/>
    <w:tmpl w:val="B5AE45E2"/>
    <w:lvl w:ilvl="0" w:tplc="78CEE7D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453774"/>
    <w:multiLevelType w:val="hybridMultilevel"/>
    <w:tmpl w:val="DDDCC842"/>
    <w:lvl w:ilvl="0" w:tplc="7658999E">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0E62C6"/>
    <w:multiLevelType w:val="hybridMultilevel"/>
    <w:tmpl w:val="93967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BA32D4"/>
    <w:multiLevelType w:val="hybridMultilevel"/>
    <w:tmpl w:val="72A0F5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9D1B14"/>
    <w:multiLevelType w:val="hybridMultilevel"/>
    <w:tmpl w:val="E730DA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E109D1"/>
    <w:multiLevelType w:val="hybridMultilevel"/>
    <w:tmpl w:val="9FA28B6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104246"/>
    <w:multiLevelType w:val="hybridMultilevel"/>
    <w:tmpl w:val="CDAE290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1500EF"/>
    <w:multiLevelType w:val="hybridMultilevel"/>
    <w:tmpl w:val="8990FFB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A2E3E22"/>
    <w:multiLevelType w:val="hybridMultilevel"/>
    <w:tmpl w:val="12DE0E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AA1026"/>
    <w:multiLevelType w:val="hybridMultilevel"/>
    <w:tmpl w:val="8990FF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D53E5F"/>
    <w:multiLevelType w:val="hybridMultilevel"/>
    <w:tmpl w:val="9454EC92"/>
    <w:lvl w:ilvl="0" w:tplc="8D2A03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6FB408F"/>
    <w:multiLevelType w:val="hybridMultilevel"/>
    <w:tmpl w:val="8990FFB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89D6D55"/>
    <w:multiLevelType w:val="hybridMultilevel"/>
    <w:tmpl w:val="A88476A2"/>
    <w:lvl w:ilvl="0" w:tplc="1DCC86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8E0C1D"/>
    <w:multiLevelType w:val="hybridMultilevel"/>
    <w:tmpl w:val="79A8AE50"/>
    <w:lvl w:ilvl="0" w:tplc="0AEE91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3382614">
    <w:abstractNumId w:val="13"/>
  </w:num>
  <w:num w:numId="2" w16cid:durableId="657614984">
    <w:abstractNumId w:val="3"/>
  </w:num>
  <w:num w:numId="3" w16cid:durableId="846287432">
    <w:abstractNumId w:val="1"/>
  </w:num>
  <w:num w:numId="4" w16cid:durableId="1214002243">
    <w:abstractNumId w:val="15"/>
  </w:num>
  <w:num w:numId="5" w16cid:durableId="2079668664">
    <w:abstractNumId w:val="12"/>
  </w:num>
  <w:num w:numId="6" w16cid:durableId="308556711">
    <w:abstractNumId w:val="4"/>
  </w:num>
  <w:num w:numId="7" w16cid:durableId="597905170">
    <w:abstractNumId w:val="5"/>
  </w:num>
  <w:num w:numId="8" w16cid:durableId="1473250596">
    <w:abstractNumId w:val="21"/>
  </w:num>
  <w:num w:numId="9" w16cid:durableId="1814060083">
    <w:abstractNumId w:val="0"/>
  </w:num>
  <w:num w:numId="10" w16cid:durableId="1478256359">
    <w:abstractNumId w:val="26"/>
  </w:num>
  <w:num w:numId="11" w16cid:durableId="936595476">
    <w:abstractNumId w:val="23"/>
  </w:num>
  <w:num w:numId="12" w16cid:durableId="1371414067">
    <w:abstractNumId w:val="14"/>
  </w:num>
  <w:num w:numId="13" w16cid:durableId="1024096646">
    <w:abstractNumId w:val="10"/>
  </w:num>
  <w:num w:numId="14" w16cid:durableId="1572350345">
    <w:abstractNumId w:val="19"/>
  </w:num>
  <w:num w:numId="15" w16cid:durableId="285817323">
    <w:abstractNumId w:val="25"/>
  </w:num>
  <w:num w:numId="16" w16cid:durableId="69547255">
    <w:abstractNumId w:val="9"/>
  </w:num>
  <w:num w:numId="17" w16cid:durableId="1468209067">
    <w:abstractNumId w:val="2"/>
  </w:num>
  <w:num w:numId="18" w16cid:durableId="113139936">
    <w:abstractNumId w:val="6"/>
  </w:num>
  <w:num w:numId="19" w16cid:durableId="1231118389">
    <w:abstractNumId w:val="18"/>
  </w:num>
  <w:num w:numId="20" w16cid:durableId="1189025480">
    <w:abstractNumId w:val="11"/>
  </w:num>
  <w:num w:numId="21" w16cid:durableId="880094644">
    <w:abstractNumId w:val="8"/>
  </w:num>
  <w:num w:numId="22" w16cid:durableId="1232085162">
    <w:abstractNumId w:val="17"/>
  </w:num>
  <w:num w:numId="23" w16cid:durableId="1562716188">
    <w:abstractNumId w:val="22"/>
  </w:num>
  <w:num w:numId="24" w16cid:durableId="2117015969">
    <w:abstractNumId w:val="24"/>
  </w:num>
  <w:num w:numId="25" w16cid:durableId="1939093837">
    <w:abstractNumId w:val="20"/>
  </w:num>
  <w:num w:numId="26" w16cid:durableId="2044475123">
    <w:abstractNumId w:val="7"/>
  </w:num>
  <w:num w:numId="27" w16cid:durableId="256642166">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67"/>
    <w:rsid w:val="0000086D"/>
    <w:rsid w:val="00000CA2"/>
    <w:rsid w:val="00005219"/>
    <w:rsid w:val="000052EA"/>
    <w:rsid w:val="000104A7"/>
    <w:rsid w:val="00027416"/>
    <w:rsid w:val="00030C67"/>
    <w:rsid w:val="00033E06"/>
    <w:rsid w:val="0005211C"/>
    <w:rsid w:val="0007399F"/>
    <w:rsid w:val="00084820"/>
    <w:rsid w:val="00094E0A"/>
    <w:rsid w:val="000B30F6"/>
    <w:rsid w:val="000B53C2"/>
    <w:rsid w:val="000C26D1"/>
    <w:rsid w:val="000C2AA1"/>
    <w:rsid w:val="000C651D"/>
    <w:rsid w:val="000C6B7B"/>
    <w:rsid w:val="000D04E3"/>
    <w:rsid w:val="000E090C"/>
    <w:rsid w:val="000E19F6"/>
    <w:rsid w:val="000E7F9D"/>
    <w:rsid w:val="00101B67"/>
    <w:rsid w:val="00101FA5"/>
    <w:rsid w:val="00116535"/>
    <w:rsid w:val="00122B4A"/>
    <w:rsid w:val="00126CCD"/>
    <w:rsid w:val="001275A2"/>
    <w:rsid w:val="00141028"/>
    <w:rsid w:val="00150AED"/>
    <w:rsid w:val="00152BF4"/>
    <w:rsid w:val="001557CC"/>
    <w:rsid w:val="001627FB"/>
    <w:rsid w:val="0016562C"/>
    <w:rsid w:val="00180174"/>
    <w:rsid w:val="00184902"/>
    <w:rsid w:val="00197A5B"/>
    <w:rsid w:val="001A1849"/>
    <w:rsid w:val="001B0BB2"/>
    <w:rsid w:val="001B21AD"/>
    <w:rsid w:val="001B7BA5"/>
    <w:rsid w:val="001B7EE9"/>
    <w:rsid w:val="001C063B"/>
    <w:rsid w:val="001C1B60"/>
    <w:rsid w:val="001D3458"/>
    <w:rsid w:val="001D5CA4"/>
    <w:rsid w:val="001D6E2E"/>
    <w:rsid w:val="00206C6F"/>
    <w:rsid w:val="00210ED4"/>
    <w:rsid w:val="00212F01"/>
    <w:rsid w:val="002232D2"/>
    <w:rsid w:val="00232D8D"/>
    <w:rsid w:val="002411E7"/>
    <w:rsid w:val="00243AC5"/>
    <w:rsid w:val="002513FA"/>
    <w:rsid w:val="002519DF"/>
    <w:rsid w:val="00253087"/>
    <w:rsid w:val="00266D48"/>
    <w:rsid w:val="0028018F"/>
    <w:rsid w:val="00280E5F"/>
    <w:rsid w:val="0028144C"/>
    <w:rsid w:val="00286D36"/>
    <w:rsid w:val="002B6277"/>
    <w:rsid w:val="002C4644"/>
    <w:rsid w:val="002D63FD"/>
    <w:rsid w:val="002F57F7"/>
    <w:rsid w:val="002F5E24"/>
    <w:rsid w:val="00300003"/>
    <w:rsid w:val="00301680"/>
    <w:rsid w:val="003023ED"/>
    <w:rsid w:val="00302AF5"/>
    <w:rsid w:val="00333027"/>
    <w:rsid w:val="00336DF6"/>
    <w:rsid w:val="00353B46"/>
    <w:rsid w:val="00356D82"/>
    <w:rsid w:val="00362E67"/>
    <w:rsid w:val="00362F8A"/>
    <w:rsid w:val="00363B66"/>
    <w:rsid w:val="00390A93"/>
    <w:rsid w:val="003C0699"/>
    <w:rsid w:val="003C48BE"/>
    <w:rsid w:val="003C4A77"/>
    <w:rsid w:val="003C735D"/>
    <w:rsid w:val="003E1103"/>
    <w:rsid w:val="003F3D18"/>
    <w:rsid w:val="004211C0"/>
    <w:rsid w:val="0042289A"/>
    <w:rsid w:val="00423BCD"/>
    <w:rsid w:val="00424EA8"/>
    <w:rsid w:val="00426057"/>
    <w:rsid w:val="004279BA"/>
    <w:rsid w:val="0043489C"/>
    <w:rsid w:val="00435267"/>
    <w:rsid w:val="0044440F"/>
    <w:rsid w:val="00453D18"/>
    <w:rsid w:val="00456782"/>
    <w:rsid w:val="0046252A"/>
    <w:rsid w:val="00462F78"/>
    <w:rsid w:val="00467070"/>
    <w:rsid w:val="00476008"/>
    <w:rsid w:val="004A525D"/>
    <w:rsid w:val="004A6797"/>
    <w:rsid w:val="004A78AE"/>
    <w:rsid w:val="004B08F2"/>
    <w:rsid w:val="004B3D0D"/>
    <w:rsid w:val="004B4A26"/>
    <w:rsid w:val="004C16F7"/>
    <w:rsid w:val="004C1846"/>
    <w:rsid w:val="004C1E9C"/>
    <w:rsid w:val="004D6960"/>
    <w:rsid w:val="004D7631"/>
    <w:rsid w:val="004D7661"/>
    <w:rsid w:val="004F0703"/>
    <w:rsid w:val="005168B8"/>
    <w:rsid w:val="00520244"/>
    <w:rsid w:val="00532250"/>
    <w:rsid w:val="00534BA9"/>
    <w:rsid w:val="00537DE7"/>
    <w:rsid w:val="00544A9E"/>
    <w:rsid w:val="005456D4"/>
    <w:rsid w:val="00551614"/>
    <w:rsid w:val="00552970"/>
    <w:rsid w:val="005711CC"/>
    <w:rsid w:val="00576BEF"/>
    <w:rsid w:val="00581172"/>
    <w:rsid w:val="00585AD3"/>
    <w:rsid w:val="00591184"/>
    <w:rsid w:val="005A29A8"/>
    <w:rsid w:val="005D308B"/>
    <w:rsid w:val="005F0F52"/>
    <w:rsid w:val="005F7DFD"/>
    <w:rsid w:val="00600406"/>
    <w:rsid w:val="00601CD8"/>
    <w:rsid w:val="00606A78"/>
    <w:rsid w:val="00621B42"/>
    <w:rsid w:val="00634191"/>
    <w:rsid w:val="00664979"/>
    <w:rsid w:val="006661B3"/>
    <w:rsid w:val="00672BD4"/>
    <w:rsid w:val="00673574"/>
    <w:rsid w:val="00685162"/>
    <w:rsid w:val="006B0698"/>
    <w:rsid w:val="006B483B"/>
    <w:rsid w:val="006C0151"/>
    <w:rsid w:val="006C4976"/>
    <w:rsid w:val="006D7854"/>
    <w:rsid w:val="006D7E1E"/>
    <w:rsid w:val="006E017D"/>
    <w:rsid w:val="006E64DB"/>
    <w:rsid w:val="006F023A"/>
    <w:rsid w:val="00700CB0"/>
    <w:rsid w:val="007027CD"/>
    <w:rsid w:val="0070288F"/>
    <w:rsid w:val="007207A8"/>
    <w:rsid w:val="007320EC"/>
    <w:rsid w:val="00741859"/>
    <w:rsid w:val="00744DF1"/>
    <w:rsid w:val="00750D15"/>
    <w:rsid w:val="00751759"/>
    <w:rsid w:val="00766F7F"/>
    <w:rsid w:val="00775BAD"/>
    <w:rsid w:val="007814DE"/>
    <w:rsid w:val="007856C2"/>
    <w:rsid w:val="00792238"/>
    <w:rsid w:val="00794445"/>
    <w:rsid w:val="00797C25"/>
    <w:rsid w:val="007B0749"/>
    <w:rsid w:val="007B09C8"/>
    <w:rsid w:val="007C1086"/>
    <w:rsid w:val="007C2330"/>
    <w:rsid w:val="007C438B"/>
    <w:rsid w:val="007F3E60"/>
    <w:rsid w:val="007F6999"/>
    <w:rsid w:val="007F6D36"/>
    <w:rsid w:val="008057C9"/>
    <w:rsid w:val="00807853"/>
    <w:rsid w:val="0081256E"/>
    <w:rsid w:val="00814FFD"/>
    <w:rsid w:val="00836D94"/>
    <w:rsid w:val="008400B3"/>
    <w:rsid w:val="008506EC"/>
    <w:rsid w:val="008510B7"/>
    <w:rsid w:val="00860B50"/>
    <w:rsid w:val="00870C43"/>
    <w:rsid w:val="00883459"/>
    <w:rsid w:val="00887415"/>
    <w:rsid w:val="00891966"/>
    <w:rsid w:val="008B0451"/>
    <w:rsid w:val="008B7BE1"/>
    <w:rsid w:val="008D1167"/>
    <w:rsid w:val="008D2790"/>
    <w:rsid w:val="008E1671"/>
    <w:rsid w:val="008F25AE"/>
    <w:rsid w:val="00905F6D"/>
    <w:rsid w:val="0091229D"/>
    <w:rsid w:val="00912B15"/>
    <w:rsid w:val="00912D71"/>
    <w:rsid w:val="00915FDD"/>
    <w:rsid w:val="00917A0A"/>
    <w:rsid w:val="00930102"/>
    <w:rsid w:val="00943AFB"/>
    <w:rsid w:val="00954EC8"/>
    <w:rsid w:val="00964746"/>
    <w:rsid w:val="009667E7"/>
    <w:rsid w:val="00981722"/>
    <w:rsid w:val="009865FE"/>
    <w:rsid w:val="00987AFC"/>
    <w:rsid w:val="00987E85"/>
    <w:rsid w:val="009B235F"/>
    <w:rsid w:val="009B7F3B"/>
    <w:rsid w:val="009C1702"/>
    <w:rsid w:val="009C2500"/>
    <w:rsid w:val="009C4426"/>
    <w:rsid w:val="009C638E"/>
    <w:rsid w:val="009D2BAA"/>
    <w:rsid w:val="009E7F3F"/>
    <w:rsid w:val="009F42E0"/>
    <w:rsid w:val="009F4DCC"/>
    <w:rsid w:val="00A011B0"/>
    <w:rsid w:val="00A07A6C"/>
    <w:rsid w:val="00A21D27"/>
    <w:rsid w:val="00A23356"/>
    <w:rsid w:val="00A31230"/>
    <w:rsid w:val="00A46506"/>
    <w:rsid w:val="00A47F89"/>
    <w:rsid w:val="00A63CAE"/>
    <w:rsid w:val="00A84387"/>
    <w:rsid w:val="00AA64F6"/>
    <w:rsid w:val="00AB0E56"/>
    <w:rsid w:val="00AC4A18"/>
    <w:rsid w:val="00AD0195"/>
    <w:rsid w:val="00AE064B"/>
    <w:rsid w:val="00AE20F9"/>
    <w:rsid w:val="00AF4BCB"/>
    <w:rsid w:val="00B123BE"/>
    <w:rsid w:val="00B21455"/>
    <w:rsid w:val="00B35CF9"/>
    <w:rsid w:val="00B45BC0"/>
    <w:rsid w:val="00B507F5"/>
    <w:rsid w:val="00B73C67"/>
    <w:rsid w:val="00B742BD"/>
    <w:rsid w:val="00B86D01"/>
    <w:rsid w:val="00B93873"/>
    <w:rsid w:val="00B9486C"/>
    <w:rsid w:val="00B95FE9"/>
    <w:rsid w:val="00BA0FA0"/>
    <w:rsid w:val="00BA5C4B"/>
    <w:rsid w:val="00BA7B33"/>
    <w:rsid w:val="00BC2A2E"/>
    <w:rsid w:val="00BC70D5"/>
    <w:rsid w:val="00BD6DB1"/>
    <w:rsid w:val="00BE5242"/>
    <w:rsid w:val="00BE702B"/>
    <w:rsid w:val="00BF235C"/>
    <w:rsid w:val="00C006D8"/>
    <w:rsid w:val="00C032AA"/>
    <w:rsid w:val="00C0590C"/>
    <w:rsid w:val="00C2068C"/>
    <w:rsid w:val="00C323DC"/>
    <w:rsid w:val="00C366AB"/>
    <w:rsid w:val="00C720FF"/>
    <w:rsid w:val="00C822AE"/>
    <w:rsid w:val="00C920A6"/>
    <w:rsid w:val="00C93694"/>
    <w:rsid w:val="00C94174"/>
    <w:rsid w:val="00C957FF"/>
    <w:rsid w:val="00CB04C4"/>
    <w:rsid w:val="00CB5B16"/>
    <w:rsid w:val="00CC04F3"/>
    <w:rsid w:val="00CC4D4F"/>
    <w:rsid w:val="00CC6493"/>
    <w:rsid w:val="00CD484A"/>
    <w:rsid w:val="00CF23EE"/>
    <w:rsid w:val="00CF2B72"/>
    <w:rsid w:val="00CF4BDE"/>
    <w:rsid w:val="00CF4D59"/>
    <w:rsid w:val="00D044A6"/>
    <w:rsid w:val="00D123A5"/>
    <w:rsid w:val="00D24A04"/>
    <w:rsid w:val="00D519D9"/>
    <w:rsid w:val="00D642FF"/>
    <w:rsid w:val="00D64940"/>
    <w:rsid w:val="00D66D0C"/>
    <w:rsid w:val="00D84E8D"/>
    <w:rsid w:val="00D935FB"/>
    <w:rsid w:val="00DA1848"/>
    <w:rsid w:val="00DB5AFB"/>
    <w:rsid w:val="00DC1ECF"/>
    <w:rsid w:val="00DD2886"/>
    <w:rsid w:val="00DD4AE2"/>
    <w:rsid w:val="00DE60BC"/>
    <w:rsid w:val="00E0006A"/>
    <w:rsid w:val="00E007BC"/>
    <w:rsid w:val="00E168D8"/>
    <w:rsid w:val="00E24832"/>
    <w:rsid w:val="00E25727"/>
    <w:rsid w:val="00E30E0A"/>
    <w:rsid w:val="00E374F3"/>
    <w:rsid w:val="00E51214"/>
    <w:rsid w:val="00E60E48"/>
    <w:rsid w:val="00E67424"/>
    <w:rsid w:val="00E83CFA"/>
    <w:rsid w:val="00E85748"/>
    <w:rsid w:val="00EA2406"/>
    <w:rsid w:val="00EB492B"/>
    <w:rsid w:val="00ED4DB0"/>
    <w:rsid w:val="00ED7683"/>
    <w:rsid w:val="00EE2837"/>
    <w:rsid w:val="00EE5A19"/>
    <w:rsid w:val="00EF3B8A"/>
    <w:rsid w:val="00EF62AD"/>
    <w:rsid w:val="00F043C2"/>
    <w:rsid w:val="00F2448F"/>
    <w:rsid w:val="00F269F8"/>
    <w:rsid w:val="00F33629"/>
    <w:rsid w:val="00F43958"/>
    <w:rsid w:val="00F44CAD"/>
    <w:rsid w:val="00F4594F"/>
    <w:rsid w:val="00F67698"/>
    <w:rsid w:val="00F77A47"/>
    <w:rsid w:val="00F8616E"/>
    <w:rsid w:val="00F90C13"/>
    <w:rsid w:val="00F927FF"/>
    <w:rsid w:val="00F9328E"/>
    <w:rsid w:val="00F93F8E"/>
    <w:rsid w:val="00FB26FB"/>
    <w:rsid w:val="00FB7AE8"/>
    <w:rsid w:val="00FD0929"/>
    <w:rsid w:val="00FE336C"/>
    <w:rsid w:val="00FE3E0F"/>
    <w:rsid w:val="00FF10A2"/>
    <w:rsid w:val="00FF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205C5"/>
  <w15:docId w15:val="{C2EB8354-D96E-4493-967B-01A5AF730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67"/>
    <w:pPr>
      <w:spacing w:after="200" w:line="276" w:lineRule="auto"/>
      <w:jc w:val="both"/>
    </w:pPr>
    <w:rPr>
      <w:rFonts w:eastAsiaTheme="minorEastAsia"/>
      <w:sz w:val="20"/>
      <w:szCs w:val="20"/>
    </w:rPr>
  </w:style>
  <w:style w:type="paragraph" w:styleId="Heading5">
    <w:name w:val="heading 5"/>
    <w:basedOn w:val="Normal"/>
    <w:next w:val="Normal"/>
    <w:link w:val="Heading5Char"/>
    <w:uiPriority w:val="9"/>
    <w:semiHidden/>
    <w:unhideWhenUsed/>
    <w:qFormat/>
    <w:rsid w:val="001B0BB2"/>
    <w:pPr>
      <w:spacing w:before="240" w:after="60" w:line="240" w:lineRule="auto"/>
      <w:jc w:val="left"/>
      <w:outlineLvl w:val="4"/>
    </w:pPr>
    <w:rPr>
      <w:rFonts w:ascii="Times New Roman" w:eastAsia="Times New Roman" w:hAnsi="Times New Roman" w:cs="Times New Roman"/>
      <w:b/>
      <w:bCs/>
      <w:i/>
      <w:iCs/>
      <w:color w:val="000000"/>
      <w:kern w:val="28"/>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16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8D1167"/>
    <w:pPr>
      <w:spacing w:after="0" w:line="240" w:lineRule="exact"/>
    </w:pPr>
    <w:rPr>
      <w:rFonts w:ascii="Arial" w:eastAsia="Times New Roman" w:hAnsi="Arial" w:cs="Times New Roman"/>
      <w:sz w:val="18"/>
      <w:szCs w:val="24"/>
      <w:lang w:val="en-US"/>
    </w:rPr>
  </w:style>
  <w:style w:type="character" w:styleId="Hyperlink">
    <w:name w:val="Hyperlink"/>
    <w:basedOn w:val="DefaultParagraphFont"/>
    <w:uiPriority w:val="99"/>
    <w:unhideWhenUsed/>
    <w:rsid w:val="008D1167"/>
    <w:rPr>
      <w:color w:val="0563C1" w:themeColor="hyperlink"/>
      <w:u w:val="single"/>
    </w:rPr>
  </w:style>
  <w:style w:type="character" w:customStyle="1" w:styleId="UnresolvedMention1">
    <w:name w:val="Unresolved Mention1"/>
    <w:basedOn w:val="DefaultParagraphFont"/>
    <w:uiPriority w:val="99"/>
    <w:semiHidden/>
    <w:unhideWhenUsed/>
    <w:rsid w:val="008D1167"/>
    <w:rPr>
      <w:color w:val="605E5C"/>
      <w:shd w:val="clear" w:color="auto" w:fill="E1DFDD"/>
    </w:rPr>
  </w:style>
  <w:style w:type="paragraph" w:styleId="ListParagraph">
    <w:name w:val="List Paragraph"/>
    <w:basedOn w:val="Normal"/>
    <w:uiPriority w:val="34"/>
    <w:qFormat/>
    <w:rsid w:val="008D1167"/>
    <w:pPr>
      <w:ind w:left="720"/>
      <w:contextualSpacing/>
    </w:pPr>
  </w:style>
  <w:style w:type="character" w:customStyle="1" w:styleId="Heading5Char">
    <w:name w:val="Heading 5 Char"/>
    <w:basedOn w:val="DefaultParagraphFont"/>
    <w:link w:val="Heading5"/>
    <w:uiPriority w:val="9"/>
    <w:semiHidden/>
    <w:rsid w:val="001B0BB2"/>
    <w:rPr>
      <w:rFonts w:ascii="Times New Roman" w:eastAsia="Times New Roman" w:hAnsi="Times New Roman" w:cs="Times New Roman"/>
      <w:b/>
      <w:bCs/>
      <w:i/>
      <w:iCs/>
      <w:color w:val="000000"/>
      <w:kern w:val="28"/>
      <w:sz w:val="26"/>
      <w:szCs w:val="26"/>
      <w:lang w:eastAsia="en-GB"/>
    </w:rPr>
  </w:style>
  <w:style w:type="paragraph" w:styleId="Header">
    <w:name w:val="header"/>
    <w:basedOn w:val="Normal"/>
    <w:link w:val="HeaderChar"/>
    <w:uiPriority w:val="99"/>
    <w:semiHidden/>
    <w:unhideWhenUsed/>
    <w:rsid w:val="002232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232D2"/>
    <w:rPr>
      <w:rFonts w:eastAsiaTheme="minorEastAsia"/>
      <w:sz w:val="20"/>
      <w:szCs w:val="20"/>
    </w:rPr>
  </w:style>
  <w:style w:type="paragraph" w:styleId="Footer">
    <w:name w:val="footer"/>
    <w:basedOn w:val="Normal"/>
    <w:link w:val="FooterChar"/>
    <w:uiPriority w:val="99"/>
    <w:semiHidden/>
    <w:unhideWhenUsed/>
    <w:rsid w:val="002232D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232D2"/>
    <w:rPr>
      <w:rFonts w:eastAsiaTheme="minorEastAsia"/>
      <w:sz w:val="20"/>
      <w:szCs w:val="20"/>
    </w:rPr>
  </w:style>
  <w:style w:type="paragraph" w:styleId="NoSpacing">
    <w:name w:val="No Spacing"/>
    <w:uiPriority w:val="1"/>
    <w:qFormat/>
    <w:rsid w:val="00AF4BCB"/>
    <w:pPr>
      <w:spacing w:after="0" w:line="240" w:lineRule="auto"/>
    </w:pPr>
  </w:style>
  <w:style w:type="paragraph" w:styleId="Revision">
    <w:name w:val="Revision"/>
    <w:hidden/>
    <w:uiPriority w:val="99"/>
    <w:semiHidden/>
    <w:rsid w:val="00775BAD"/>
    <w:pPr>
      <w:spacing w:after="0" w:line="240" w:lineRule="auto"/>
    </w:pPr>
    <w:rPr>
      <w:rFonts w:eastAsiaTheme="minorEastAsia"/>
      <w:sz w:val="20"/>
      <w:szCs w:val="20"/>
    </w:rPr>
  </w:style>
  <w:style w:type="character" w:styleId="CommentReference">
    <w:name w:val="annotation reference"/>
    <w:basedOn w:val="DefaultParagraphFont"/>
    <w:uiPriority w:val="99"/>
    <w:semiHidden/>
    <w:unhideWhenUsed/>
    <w:rsid w:val="00775BAD"/>
    <w:rPr>
      <w:sz w:val="16"/>
      <w:szCs w:val="16"/>
    </w:rPr>
  </w:style>
  <w:style w:type="paragraph" w:styleId="CommentText">
    <w:name w:val="annotation text"/>
    <w:basedOn w:val="Normal"/>
    <w:link w:val="CommentTextChar"/>
    <w:uiPriority w:val="99"/>
    <w:unhideWhenUsed/>
    <w:rsid w:val="00775BAD"/>
    <w:pPr>
      <w:spacing w:line="240" w:lineRule="auto"/>
    </w:pPr>
  </w:style>
  <w:style w:type="character" w:customStyle="1" w:styleId="CommentTextChar">
    <w:name w:val="Comment Text Char"/>
    <w:basedOn w:val="DefaultParagraphFont"/>
    <w:link w:val="CommentText"/>
    <w:uiPriority w:val="99"/>
    <w:rsid w:val="00775BA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75BAD"/>
    <w:rPr>
      <w:b/>
      <w:bCs/>
    </w:rPr>
  </w:style>
  <w:style w:type="character" w:customStyle="1" w:styleId="CommentSubjectChar">
    <w:name w:val="Comment Subject Char"/>
    <w:basedOn w:val="CommentTextChar"/>
    <w:link w:val="CommentSubject"/>
    <w:uiPriority w:val="99"/>
    <w:semiHidden/>
    <w:rsid w:val="00775BAD"/>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78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gov.uk/pubns/priced/hsr25.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hse.gov.uk/toolbox/manual.htm" TargetMode="External"/><Relationship Id="rId4" Type="http://schemas.openxmlformats.org/officeDocument/2006/relationships/settings" Target="settings.xml"/><Relationship Id="rId9" Type="http://schemas.openxmlformats.org/officeDocument/2006/relationships/hyperlink" Target="https://www.hse.gov.uk/pubns/priced/hsg17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1A8C2-DCC3-449E-85A0-3FF28BDFC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2426</Words>
  <Characters>13832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Sterry Sunny Mathew</dc:creator>
  <cp:lastModifiedBy>Sterry Sunny Mathew</cp:lastModifiedBy>
  <cp:revision>11</cp:revision>
  <cp:lastPrinted>2024-04-25T10:46:00Z</cp:lastPrinted>
  <dcterms:created xsi:type="dcterms:W3CDTF">2022-01-31T11:55:00Z</dcterms:created>
  <dcterms:modified xsi:type="dcterms:W3CDTF">2024-04-25T10:47:00Z</dcterms:modified>
</cp:coreProperties>
</file>