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C002" w14:textId="77777777" w:rsidR="00C13A2D" w:rsidRDefault="007E4066" w:rsidP="00C13A2D">
      <w:r>
        <w:rPr>
          <w:noProof/>
          <w:lang w:val="en-GB" w:eastAsia="en-GB"/>
        </w:rPr>
        <w:drawing>
          <wp:anchor distT="0" distB="0" distL="114300" distR="114300" simplePos="0" relativeHeight="251665408" behindDoc="1" locked="0" layoutInCell="1" allowOverlap="1" wp14:anchorId="2FC21140" wp14:editId="431C9A58">
            <wp:simplePos x="0" y="0"/>
            <wp:positionH relativeFrom="margin">
              <wp:posOffset>-568325</wp:posOffset>
            </wp:positionH>
            <wp:positionV relativeFrom="margin">
              <wp:posOffset>-612140</wp:posOffset>
            </wp:positionV>
            <wp:extent cx="7539355" cy="10664190"/>
            <wp:effectExtent l="0" t="0" r="444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9355"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6DF195" w14:textId="77777777" w:rsidR="009D5906" w:rsidRDefault="009D5906"/>
    <w:p w14:paraId="49D9A756" w14:textId="77777777" w:rsidR="009D5906" w:rsidRDefault="009D5906"/>
    <w:p w14:paraId="3DF56FA6" w14:textId="77777777" w:rsidR="009D5906" w:rsidRDefault="009D5906"/>
    <w:p w14:paraId="0BC9123E" w14:textId="77777777" w:rsidR="009D5906" w:rsidRDefault="009D5906"/>
    <w:p w14:paraId="3BCD8D52" w14:textId="77777777" w:rsidR="009D5906" w:rsidRDefault="009D5906"/>
    <w:p w14:paraId="57B3507D" w14:textId="77777777" w:rsidR="009D5906" w:rsidRDefault="009D5906"/>
    <w:p w14:paraId="1523B31D" w14:textId="77777777" w:rsidR="009D5906" w:rsidRDefault="00AC73A5">
      <w:r>
        <w:rPr>
          <w:noProof/>
          <w:lang w:val="en-GB" w:eastAsia="en-GB"/>
        </w:rPr>
        <mc:AlternateContent>
          <mc:Choice Requires="wps">
            <w:drawing>
              <wp:anchor distT="0" distB="0" distL="114300" distR="114300" simplePos="0" relativeHeight="251662336" behindDoc="0" locked="0" layoutInCell="1" allowOverlap="1" wp14:anchorId="3B59F07F" wp14:editId="046BF967">
                <wp:simplePos x="0" y="0"/>
                <wp:positionH relativeFrom="column">
                  <wp:posOffset>-220345</wp:posOffset>
                </wp:positionH>
                <wp:positionV relativeFrom="paragraph">
                  <wp:posOffset>299085</wp:posOffset>
                </wp:positionV>
                <wp:extent cx="6877050" cy="31972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6877050" cy="3197225"/>
                        </a:xfrm>
                        <a:prstGeom prst="rect">
                          <a:avLst/>
                        </a:prstGeom>
                        <a:noFill/>
                        <a:ln>
                          <a:noFill/>
                        </a:ln>
                        <a:effectLst/>
                      </wps:spPr>
                      <wps:txbx>
                        <w:txbxContent>
                          <w:p w14:paraId="25ECA2A4" w14:textId="77777777" w:rsidR="00C30888" w:rsidRDefault="00C30888" w:rsidP="00C13A2D">
                            <w:pPr>
                              <w:spacing w:after="200" w:line="276" w:lineRule="auto"/>
                              <w:jc w:val="center"/>
                              <w:rPr>
                                <w:rFonts w:ascii="Gill Sans MT" w:eastAsia="Calibri" w:hAnsi="Gill Sans MT"/>
                                <w:color w:val="595959"/>
                                <w:sz w:val="72"/>
                                <w:szCs w:val="72"/>
                              </w:rPr>
                            </w:pPr>
                          </w:p>
                          <w:p w14:paraId="0800A153" w14:textId="77777777" w:rsidR="00E422B9" w:rsidRDefault="00E422B9" w:rsidP="00C13A2D">
                            <w:pPr>
                              <w:spacing w:after="200" w:line="276" w:lineRule="auto"/>
                              <w:jc w:val="center"/>
                              <w:rPr>
                                <w:rFonts w:ascii="Gill Sans MT" w:eastAsia="Calibri" w:hAnsi="Gill Sans MT"/>
                                <w:color w:val="595959"/>
                                <w:sz w:val="72"/>
                                <w:szCs w:val="72"/>
                              </w:rPr>
                            </w:pPr>
                          </w:p>
                          <w:p w14:paraId="02283836" w14:textId="7678812D" w:rsidR="00C30888" w:rsidRPr="001F7E7D" w:rsidRDefault="00C30888"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Gender Based Violence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9F07F" id="_x0000_t202" coordsize="21600,21600" o:spt="202" path="m,l,21600r21600,l21600,xe">
                <v:stroke joinstyle="miter"/>
                <v:path gradientshapeok="t" o:connecttype="rect"/>
              </v:shapetype>
              <v:shape id="Text Box 4" o:spid="_x0000_s1026" type="#_x0000_t202" style="position:absolute;margin-left:-17.35pt;margin-top:23.55pt;width:541.5pt;height:2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" filled="f" stroked="f">
                <v:textbox>
                  <w:txbxContent>
                    <w:p w14:paraId="25ECA2A4" w14:textId="77777777" w:rsidR="00C30888" w:rsidRDefault="00C30888" w:rsidP="00C13A2D">
                      <w:pPr>
                        <w:spacing w:after="200" w:line="276" w:lineRule="auto"/>
                        <w:jc w:val="center"/>
                        <w:rPr>
                          <w:rFonts w:ascii="Gill Sans MT" w:eastAsia="Calibri" w:hAnsi="Gill Sans MT"/>
                          <w:color w:val="595959"/>
                          <w:sz w:val="72"/>
                          <w:szCs w:val="72"/>
                        </w:rPr>
                      </w:pPr>
                    </w:p>
                    <w:p w14:paraId="0800A153" w14:textId="77777777" w:rsidR="00E422B9" w:rsidRDefault="00E422B9" w:rsidP="00C13A2D">
                      <w:pPr>
                        <w:spacing w:after="200" w:line="276" w:lineRule="auto"/>
                        <w:jc w:val="center"/>
                        <w:rPr>
                          <w:rFonts w:ascii="Gill Sans MT" w:eastAsia="Calibri" w:hAnsi="Gill Sans MT"/>
                          <w:color w:val="595959"/>
                          <w:sz w:val="72"/>
                          <w:szCs w:val="72"/>
                        </w:rPr>
                      </w:pPr>
                    </w:p>
                    <w:p w14:paraId="02283836" w14:textId="7678812D" w:rsidR="00C30888" w:rsidRPr="001F7E7D" w:rsidRDefault="00C30888" w:rsidP="00C13A2D">
                      <w:pPr>
                        <w:spacing w:after="200" w:line="276" w:lineRule="auto"/>
                        <w:jc w:val="center"/>
                        <w:rPr>
                          <w:rFonts w:ascii="Gill Sans MT" w:eastAsia="Calibri" w:hAnsi="Gill Sans MT"/>
                          <w:color w:val="595959"/>
                          <w:sz w:val="44"/>
                          <w:szCs w:val="44"/>
                        </w:rPr>
                      </w:pPr>
                      <w:r>
                        <w:rPr>
                          <w:rFonts w:ascii="Gill Sans MT" w:eastAsia="Calibri" w:hAnsi="Gill Sans MT"/>
                          <w:color w:val="595959"/>
                          <w:sz w:val="72"/>
                          <w:szCs w:val="72"/>
                        </w:rPr>
                        <w:t>Gender Based Violence Policy</w:t>
                      </w:r>
                    </w:p>
                  </w:txbxContent>
                </v:textbox>
                <w10:wrap type="square"/>
              </v:shape>
            </w:pict>
          </mc:Fallback>
        </mc:AlternateContent>
      </w:r>
    </w:p>
    <w:p w14:paraId="159B2200" w14:textId="77777777" w:rsidR="009D5906" w:rsidRDefault="009D5906"/>
    <w:p w14:paraId="7B7411E5" w14:textId="77777777" w:rsidR="00332706" w:rsidRDefault="00332706"/>
    <w:p w14:paraId="2EDF6B5D" w14:textId="77777777" w:rsidR="00C13A2D" w:rsidRDefault="00C13A2D"/>
    <w:p w14:paraId="4C269B49" w14:textId="77777777" w:rsidR="00C13A2D" w:rsidRDefault="00C13A2D"/>
    <w:p w14:paraId="00202AD2" w14:textId="77777777" w:rsidR="00D3741F" w:rsidRPr="007E4066" w:rsidRDefault="00C13A2D" w:rsidP="007E4066">
      <w:r>
        <w:br w:type="page"/>
      </w:r>
    </w:p>
    <w:p w14:paraId="6D1771F5" w14:textId="77777777" w:rsidR="000A1A99" w:rsidRDefault="00046061" w:rsidP="000A1A99">
      <w:pPr>
        <w:autoSpaceDE w:val="0"/>
        <w:autoSpaceDN w:val="0"/>
        <w:adjustRightInd w:val="0"/>
        <w:jc w:val="center"/>
        <w:rPr>
          <w:rFonts w:ascii="Gill Sans MT" w:hAnsi="Gill Sans MT" w:cs="Arial"/>
          <w:b/>
          <w:bCs/>
          <w:color w:val="000000"/>
          <w:lang w:val="en-GB"/>
        </w:rPr>
      </w:pPr>
      <w:r w:rsidRPr="00046061">
        <w:rPr>
          <w:rFonts w:ascii="Gill Sans MT" w:hAnsi="Gill Sans MT" w:cs="Arial"/>
          <w:b/>
          <w:bCs/>
          <w:color w:val="000000"/>
          <w:lang w:val="en-GB"/>
        </w:rPr>
        <w:lastRenderedPageBreak/>
        <w:t>INDEX</w:t>
      </w:r>
      <w:r w:rsidR="000A1A99">
        <w:rPr>
          <w:rFonts w:ascii="Gill Sans MT" w:hAnsi="Gill Sans MT" w:cs="Arial"/>
          <w:b/>
          <w:bCs/>
          <w:color w:val="000000"/>
          <w:lang w:val="en-GB"/>
        </w:rPr>
        <w:t xml:space="preserve"> </w:t>
      </w:r>
    </w:p>
    <w:p w14:paraId="377BC2A3" w14:textId="3035C33B" w:rsidR="00046061" w:rsidRPr="00046061" w:rsidRDefault="005320D3" w:rsidP="000A1A99">
      <w:pPr>
        <w:autoSpaceDE w:val="0"/>
        <w:autoSpaceDN w:val="0"/>
        <w:adjustRightInd w:val="0"/>
        <w:jc w:val="center"/>
        <w:rPr>
          <w:rFonts w:ascii="Gill Sans MT" w:hAnsi="Gill Sans MT" w:cs="Arial"/>
          <w:color w:val="000000"/>
          <w:lang w:val="en-GB"/>
        </w:rPr>
      </w:pP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sidR="00E422B9">
        <w:rPr>
          <w:rFonts w:ascii="Gill Sans MT" w:hAnsi="Gill Sans MT" w:cs="Arial"/>
          <w:b/>
          <w:bCs/>
          <w:color w:val="000000"/>
          <w:lang w:val="en-GB"/>
        </w:rPr>
        <w:tab/>
      </w:r>
      <w:r w:rsidR="00E422B9">
        <w:rPr>
          <w:rFonts w:ascii="Gill Sans MT" w:hAnsi="Gill Sans MT" w:cs="Arial"/>
          <w:b/>
          <w:bCs/>
          <w:color w:val="000000"/>
          <w:lang w:val="en-GB"/>
        </w:rPr>
        <w:tab/>
      </w:r>
      <w:r w:rsidR="00046061" w:rsidRPr="00046061">
        <w:rPr>
          <w:rFonts w:ascii="Gill Sans MT" w:hAnsi="Gill Sans MT" w:cs="Arial"/>
          <w:b/>
          <w:bCs/>
          <w:color w:val="000000"/>
          <w:lang w:val="en-GB"/>
        </w:rPr>
        <w:t>PAGE</w:t>
      </w:r>
    </w:p>
    <w:p w14:paraId="21E6A808" w14:textId="77777777" w:rsidR="000A1A99" w:rsidRDefault="000A1A99" w:rsidP="00046061">
      <w:pPr>
        <w:autoSpaceDE w:val="0"/>
        <w:autoSpaceDN w:val="0"/>
        <w:adjustRightInd w:val="0"/>
        <w:rPr>
          <w:rFonts w:ascii="Gill Sans MT" w:hAnsi="Gill Sans MT" w:cs="Arial"/>
          <w:color w:val="000000"/>
          <w:lang w:val="en-GB"/>
        </w:rPr>
      </w:pPr>
    </w:p>
    <w:p w14:paraId="401D4F63" w14:textId="5EDEDF20" w:rsidR="000A1A99" w:rsidRDefault="009147A3" w:rsidP="00610BE9">
      <w:pPr>
        <w:pStyle w:val="ListParagraph"/>
        <w:numPr>
          <w:ilvl w:val="0"/>
          <w:numId w:val="48"/>
        </w:numPr>
        <w:autoSpaceDE w:val="0"/>
        <w:autoSpaceDN w:val="0"/>
        <w:adjustRightInd w:val="0"/>
        <w:spacing w:after="0" w:line="240" w:lineRule="auto"/>
        <w:rPr>
          <w:rFonts w:ascii="Gill Sans MT" w:hAnsi="Gill Sans MT" w:cs="Arial"/>
          <w:color w:val="000000"/>
        </w:rPr>
      </w:pPr>
      <w:r w:rsidRPr="00E422B9">
        <w:rPr>
          <w:rFonts w:ascii="Gill Sans MT" w:hAnsi="Gill Sans MT" w:cs="Arial"/>
          <w:color w:val="000000"/>
        </w:rPr>
        <w:t>Policy Statement</w:t>
      </w:r>
      <w:r w:rsidR="00046061" w:rsidRPr="00E422B9">
        <w:rPr>
          <w:rFonts w:ascii="Gill Sans MT" w:hAnsi="Gill Sans MT" w:cs="Arial"/>
          <w:color w:val="000000"/>
        </w:rPr>
        <w:t xml:space="preserve"> </w:t>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046061" w:rsidRPr="00E422B9">
        <w:rPr>
          <w:rFonts w:ascii="Gill Sans MT" w:hAnsi="Gill Sans MT" w:cs="Arial"/>
          <w:color w:val="000000"/>
        </w:rPr>
        <w:t>3</w:t>
      </w:r>
    </w:p>
    <w:p w14:paraId="7988992C" w14:textId="77777777" w:rsidR="00E422B9" w:rsidRPr="00E422B9" w:rsidRDefault="00E422B9" w:rsidP="00610BE9">
      <w:pPr>
        <w:pStyle w:val="ListParagraph"/>
        <w:autoSpaceDE w:val="0"/>
        <w:autoSpaceDN w:val="0"/>
        <w:adjustRightInd w:val="0"/>
        <w:spacing w:after="0" w:line="240" w:lineRule="auto"/>
        <w:rPr>
          <w:rFonts w:ascii="Gill Sans MT" w:hAnsi="Gill Sans MT" w:cs="Arial"/>
          <w:color w:val="000000"/>
        </w:rPr>
      </w:pPr>
    </w:p>
    <w:p w14:paraId="18A0C515" w14:textId="1EABBF3E" w:rsidR="00E422B9" w:rsidRDefault="009147A3" w:rsidP="00610BE9">
      <w:pPr>
        <w:pStyle w:val="ListParagraph"/>
        <w:numPr>
          <w:ilvl w:val="0"/>
          <w:numId w:val="48"/>
        </w:numPr>
        <w:autoSpaceDE w:val="0"/>
        <w:autoSpaceDN w:val="0"/>
        <w:adjustRightInd w:val="0"/>
        <w:spacing w:after="0" w:line="240" w:lineRule="auto"/>
        <w:rPr>
          <w:rFonts w:ascii="Gill Sans MT" w:hAnsi="Gill Sans MT" w:cs="Arial"/>
          <w:color w:val="000000"/>
        </w:rPr>
      </w:pPr>
      <w:r w:rsidRPr="00E422B9">
        <w:rPr>
          <w:rFonts w:ascii="Gill Sans MT" w:hAnsi="Gill Sans MT" w:cs="Arial"/>
          <w:color w:val="000000"/>
        </w:rPr>
        <w:t>Equality Statement</w:t>
      </w:r>
      <w:r w:rsidR="00046061" w:rsidRPr="00E422B9">
        <w:rPr>
          <w:rFonts w:ascii="Gill Sans MT" w:hAnsi="Gill Sans MT" w:cs="Arial"/>
          <w:color w:val="000000"/>
        </w:rPr>
        <w:t xml:space="preserve"> </w:t>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0A1A99" w:rsidRPr="00E422B9">
        <w:rPr>
          <w:rFonts w:ascii="Gill Sans MT" w:hAnsi="Gill Sans MT" w:cs="Arial"/>
          <w:color w:val="000000"/>
        </w:rPr>
        <w:t>3</w:t>
      </w:r>
    </w:p>
    <w:p w14:paraId="3107245E" w14:textId="77777777" w:rsidR="00610BE9" w:rsidRPr="00610BE9" w:rsidRDefault="00610BE9" w:rsidP="00610BE9">
      <w:pPr>
        <w:autoSpaceDE w:val="0"/>
        <w:autoSpaceDN w:val="0"/>
        <w:adjustRightInd w:val="0"/>
        <w:rPr>
          <w:rFonts w:ascii="Gill Sans MT" w:hAnsi="Gill Sans MT" w:cs="Arial"/>
          <w:color w:val="000000"/>
        </w:rPr>
      </w:pPr>
    </w:p>
    <w:p w14:paraId="05DBAC38" w14:textId="356DA159" w:rsidR="005320D3" w:rsidRPr="00E422B9" w:rsidRDefault="009147A3" w:rsidP="00610BE9">
      <w:pPr>
        <w:pStyle w:val="ListParagraph"/>
        <w:numPr>
          <w:ilvl w:val="0"/>
          <w:numId w:val="48"/>
        </w:numPr>
        <w:autoSpaceDE w:val="0"/>
        <w:autoSpaceDN w:val="0"/>
        <w:adjustRightInd w:val="0"/>
        <w:spacing w:after="0" w:line="240" w:lineRule="auto"/>
        <w:rPr>
          <w:rFonts w:ascii="Gill Sans MT" w:hAnsi="Gill Sans MT" w:cs="Arial"/>
          <w:color w:val="000000"/>
        </w:rPr>
      </w:pPr>
      <w:r w:rsidRPr="00E422B9">
        <w:rPr>
          <w:rFonts w:ascii="Gill Sans MT" w:hAnsi="Gill Sans MT" w:cs="Arial"/>
          <w:color w:val="000000"/>
        </w:rPr>
        <w:t>Definition</w:t>
      </w:r>
      <w:r w:rsidR="00046061" w:rsidRPr="00E422B9">
        <w:rPr>
          <w:rFonts w:ascii="Gill Sans MT" w:hAnsi="Gill Sans MT" w:cs="Arial"/>
          <w:color w:val="000000"/>
        </w:rPr>
        <w:t xml:space="preserve"> </w:t>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5320D3" w:rsidRPr="00E422B9">
        <w:rPr>
          <w:rFonts w:ascii="Gill Sans MT" w:hAnsi="Gill Sans MT" w:cs="Arial"/>
          <w:color w:val="000000"/>
        </w:rPr>
        <w:tab/>
      </w:r>
      <w:r w:rsidR="004A3C56" w:rsidRPr="00E422B9">
        <w:rPr>
          <w:rFonts w:ascii="Gill Sans MT" w:hAnsi="Gill Sans MT" w:cs="Arial"/>
          <w:color w:val="000000"/>
        </w:rPr>
        <w:t>4</w:t>
      </w:r>
    </w:p>
    <w:p w14:paraId="576A8F06" w14:textId="77777777" w:rsidR="000A1A99" w:rsidRDefault="004A3C56" w:rsidP="00610BE9">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 </w:t>
      </w:r>
    </w:p>
    <w:p w14:paraId="2DFDB93D" w14:textId="4DA9F6F0" w:rsidR="005320D3" w:rsidRPr="00610BE9" w:rsidRDefault="009147A3" w:rsidP="00610BE9">
      <w:pPr>
        <w:pStyle w:val="ListParagraph"/>
        <w:numPr>
          <w:ilvl w:val="0"/>
          <w:numId w:val="48"/>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Background and Scope</w:t>
      </w:r>
      <w:r w:rsidR="00046061" w:rsidRPr="00610BE9">
        <w:rPr>
          <w:rFonts w:ascii="Gill Sans MT" w:hAnsi="Gill Sans MT" w:cs="Arial"/>
          <w:color w:val="000000"/>
        </w:rPr>
        <w:t xml:space="preserve"> </w:t>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610BE9">
        <w:rPr>
          <w:rFonts w:ascii="Gill Sans MT" w:hAnsi="Gill Sans MT" w:cs="Arial"/>
          <w:color w:val="000000"/>
        </w:rPr>
        <w:tab/>
      </w:r>
      <w:r w:rsidR="00C56D11" w:rsidRPr="00610BE9">
        <w:rPr>
          <w:rFonts w:ascii="Gill Sans MT" w:hAnsi="Gill Sans MT" w:cs="Arial"/>
          <w:color w:val="000000"/>
        </w:rPr>
        <w:t>4</w:t>
      </w:r>
    </w:p>
    <w:p w14:paraId="79B82DC0" w14:textId="77777777" w:rsidR="000A1A99" w:rsidRDefault="000A1A99" w:rsidP="00610BE9">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 </w:t>
      </w:r>
    </w:p>
    <w:p w14:paraId="29C021BA" w14:textId="34B7C599" w:rsidR="005320D3" w:rsidRPr="00610BE9" w:rsidRDefault="004A3C56" w:rsidP="00610BE9">
      <w:pPr>
        <w:pStyle w:val="ListParagraph"/>
        <w:numPr>
          <w:ilvl w:val="0"/>
          <w:numId w:val="48"/>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Aims and Purpose</w:t>
      </w:r>
      <w:r w:rsidRPr="00610BE9">
        <w:rPr>
          <w:rFonts w:ascii="Gill Sans MT" w:hAnsi="Gill Sans MT" w:cs="Arial"/>
          <w:color w:val="000000"/>
        </w:rPr>
        <w:tab/>
      </w:r>
      <w:r w:rsidR="00046061" w:rsidRPr="00610BE9">
        <w:rPr>
          <w:rFonts w:ascii="Gill Sans MT" w:hAnsi="Gill Sans MT" w:cs="Arial"/>
          <w:color w:val="000000"/>
        </w:rPr>
        <w:t xml:space="preserve"> </w:t>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9147A3" w:rsidRPr="00610BE9">
        <w:rPr>
          <w:rFonts w:ascii="Gill Sans MT" w:hAnsi="Gill Sans MT" w:cs="Arial"/>
          <w:color w:val="000000"/>
        </w:rPr>
        <w:t>5</w:t>
      </w:r>
    </w:p>
    <w:p w14:paraId="4ADAA387" w14:textId="77777777" w:rsidR="000A1A99" w:rsidRDefault="004A3C56" w:rsidP="00610BE9">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 </w:t>
      </w:r>
    </w:p>
    <w:p w14:paraId="40C04C68" w14:textId="1B86B9AE" w:rsidR="005320D3" w:rsidRPr="00610BE9" w:rsidRDefault="004A3C56" w:rsidP="00610BE9">
      <w:pPr>
        <w:pStyle w:val="ListParagraph"/>
        <w:numPr>
          <w:ilvl w:val="0"/>
          <w:numId w:val="48"/>
        </w:numPr>
        <w:autoSpaceDE w:val="0"/>
        <w:autoSpaceDN w:val="0"/>
        <w:adjustRightInd w:val="0"/>
        <w:spacing w:after="0" w:line="240" w:lineRule="auto"/>
        <w:rPr>
          <w:rFonts w:ascii="Gill Sans MT" w:hAnsi="Gill Sans MT" w:cs="Arial"/>
          <w:bCs/>
          <w:color w:val="000000"/>
        </w:rPr>
      </w:pPr>
      <w:r w:rsidRPr="00610BE9">
        <w:rPr>
          <w:rFonts w:ascii="Gill Sans MT" w:hAnsi="Gill Sans MT" w:cs="Arial"/>
          <w:color w:val="000000"/>
        </w:rPr>
        <w:t>Guidance for Managers</w:t>
      </w:r>
      <w:r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610BE9">
        <w:rPr>
          <w:rFonts w:ascii="Gill Sans MT" w:hAnsi="Gill Sans MT" w:cs="Arial"/>
          <w:color w:val="000000"/>
        </w:rPr>
        <w:tab/>
      </w:r>
      <w:r w:rsidRPr="00610BE9">
        <w:rPr>
          <w:rFonts w:ascii="Gill Sans MT" w:hAnsi="Gill Sans MT" w:cs="Arial"/>
          <w:bCs/>
          <w:color w:val="000000"/>
        </w:rPr>
        <w:t>5</w:t>
      </w:r>
    </w:p>
    <w:p w14:paraId="2C400DDF" w14:textId="77777777" w:rsidR="000A1A99" w:rsidRDefault="00046061" w:rsidP="00610BE9">
      <w:pPr>
        <w:autoSpaceDE w:val="0"/>
        <w:autoSpaceDN w:val="0"/>
        <w:adjustRightInd w:val="0"/>
        <w:rPr>
          <w:rFonts w:ascii="Gill Sans MT" w:hAnsi="Gill Sans MT" w:cs="Arial"/>
          <w:color w:val="000000"/>
          <w:lang w:val="en-GB"/>
        </w:rPr>
      </w:pPr>
      <w:r w:rsidRPr="00046061">
        <w:rPr>
          <w:rFonts w:ascii="Gill Sans MT" w:hAnsi="Gill Sans MT" w:cs="Arial"/>
          <w:b/>
          <w:bCs/>
          <w:color w:val="000000"/>
          <w:lang w:val="en-GB"/>
        </w:rPr>
        <w:t xml:space="preserve"> </w:t>
      </w:r>
    </w:p>
    <w:p w14:paraId="3060E08E" w14:textId="1EE3049F" w:rsidR="005320D3" w:rsidRDefault="00610BE9" w:rsidP="00610BE9">
      <w:pPr>
        <w:autoSpaceDE w:val="0"/>
        <w:autoSpaceDN w:val="0"/>
        <w:adjustRightInd w:val="0"/>
        <w:ind w:firstLine="360"/>
        <w:rPr>
          <w:rFonts w:ascii="Gill Sans MT" w:hAnsi="Gill Sans MT" w:cs="Arial"/>
          <w:color w:val="000000"/>
          <w:lang w:val="en-GB"/>
        </w:rPr>
      </w:pPr>
      <w:r>
        <w:rPr>
          <w:rFonts w:ascii="Gill Sans MT" w:hAnsi="Gill Sans MT" w:cs="Arial"/>
          <w:color w:val="000000"/>
          <w:lang w:val="en-GB"/>
        </w:rPr>
        <w:t>6.1</w:t>
      </w:r>
      <w:r>
        <w:rPr>
          <w:rFonts w:ascii="Gill Sans MT" w:hAnsi="Gill Sans MT" w:cs="Arial"/>
          <w:color w:val="000000"/>
          <w:lang w:val="en-GB"/>
        </w:rPr>
        <w:tab/>
      </w:r>
      <w:r w:rsidR="004A3C56">
        <w:rPr>
          <w:rFonts w:ascii="Gill Sans MT" w:hAnsi="Gill Sans MT" w:cs="Arial"/>
          <w:color w:val="000000"/>
          <w:lang w:val="en-GB"/>
        </w:rPr>
        <w:t>Identification of the Problem at Work</w:t>
      </w:r>
      <w:r w:rsidR="00046061" w:rsidRPr="00046061">
        <w:rPr>
          <w:rFonts w:ascii="Gill Sans MT" w:hAnsi="Gill Sans MT" w:cs="Arial"/>
          <w:color w:val="000000"/>
          <w:lang w:val="en-GB"/>
        </w:rPr>
        <w:t xml:space="preserve"> </w:t>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4A3C56">
        <w:rPr>
          <w:rFonts w:ascii="Gill Sans MT" w:hAnsi="Gill Sans MT" w:cs="Arial"/>
          <w:color w:val="000000"/>
          <w:lang w:val="en-GB"/>
        </w:rPr>
        <w:t>5</w:t>
      </w:r>
    </w:p>
    <w:p w14:paraId="0F937870" w14:textId="77777777" w:rsidR="000A1A99" w:rsidRDefault="004A3C56" w:rsidP="00610BE9">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 </w:t>
      </w:r>
    </w:p>
    <w:p w14:paraId="278013CA" w14:textId="359B227C" w:rsidR="005320D3" w:rsidRDefault="00610BE9" w:rsidP="00610BE9">
      <w:pPr>
        <w:autoSpaceDE w:val="0"/>
        <w:autoSpaceDN w:val="0"/>
        <w:adjustRightInd w:val="0"/>
        <w:ind w:firstLine="360"/>
        <w:rPr>
          <w:rFonts w:ascii="Gill Sans MT" w:hAnsi="Gill Sans MT" w:cs="Arial"/>
          <w:color w:val="000000"/>
          <w:lang w:val="en-GB"/>
        </w:rPr>
      </w:pPr>
      <w:r>
        <w:rPr>
          <w:rFonts w:ascii="Gill Sans MT" w:hAnsi="Gill Sans MT" w:cs="Arial"/>
          <w:color w:val="000000"/>
          <w:lang w:val="en-GB"/>
        </w:rPr>
        <w:t>6.2</w:t>
      </w:r>
      <w:r>
        <w:rPr>
          <w:rFonts w:ascii="Gill Sans MT" w:hAnsi="Gill Sans MT" w:cs="Arial"/>
          <w:color w:val="000000"/>
          <w:lang w:val="en-GB"/>
        </w:rPr>
        <w:tab/>
      </w:r>
      <w:r w:rsidR="004A3C56">
        <w:rPr>
          <w:rFonts w:ascii="Gill Sans MT" w:hAnsi="Gill Sans MT" w:cs="Arial"/>
          <w:color w:val="000000"/>
          <w:lang w:val="en-GB"/>
        </w:rPr>
        <w:t>Confidentiality</w:t>
      </w:r>
      <w:r w:rsidR="004A3C56">
        <w:rPr>
          <w:rFonts w:ascii="Gill Sans MT" w:hAnsi="Gill Sans MT" w:cs="Arial"/>
          <w:color w:val="000000"/>
          <w:lang w:val="en-GB"/>
        </w:rPr>
        <w:tab/>
      </w:r>
      <w:r w:rsidR="004A3C56">
        <w:rPr>
          <w:rFonts w:ascii="Gill Sans MT" w:hAnsi="Gill Sans MT" w:cs="Arial"/>
          <w:color w:val="000000"/>
          <w:lang w:val="en-GB"/>
        </w:rPr>
        <w:tab/>
      </w:r>
      <w:r w:rsidR="004A3C56">
        <w:rPr>
          <w:rFonts w:ascii="Gill Sans MT" w:hAnsi="Gill Sans MT" w:cs="Arial"/>
          <w:color w:val="000000"/>
          <w:lang w:val="en-GB"/>
        </w:rPr>
        <w:tab/>
      </w:r>
      <w:r w:rsidR="004A3C56">
        <w:rPr>
          <w:rFonts w:ascii="Gill Sans MT" w:hAnsi="Gill Sans MT" w:cs="Arial"/>
          <w:color w:val="000000"/>
          <w:lang w:val="en-GB"/>
        </w:rPr>
        <w:tab/>
      </w:r>
      <w:r w:rsidR="00046061" w:rsidRPr="00046061">
        <w:rPr>
          <w:rFonts w:ascii="Gill Sans MT" w:hAnsi="Gill Sans MT" w:cs="Arial"/>
          <w:color w:val="000000"/>
          <w:lang w:val="en-GB"/>
        </w:rPr>
        <w:t xml:space="preserve"> </w:t>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4A3C56">
        <w:rPr>
          <w:rFonts w:ascii="Gill Sans MT" w:hAnsi="Gill Sans MT" w:cs="Arial"/>
          <w:color w:val="000000"/>
          <w:lang w:val="en-GB"/>
        </w:rPr>
        <w:t>6</w:t>
      </w:r>
    </w:p>
    <w:p w14:paraId="77840193" w14:textId="77777777" w:rsidR="000A1A99" w:rsidRDefault="004A3C56" w:rsidP="00610BE9">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 </w:t>
      </w:r>
    </w:p>
    <w:p w14:paraId="1E3D5266" w14:textId="6886DD1D" w:rsidR="000A1A99" w:rsidRDefault="00610BE9" w:rsidP="00610BE9">
      <w:pPr>
        <w:autoSpaceDE w:val="0"/>
        <w:autoSpaceDN w:val="0"/>
        <w:adjustRightInd w:val="0"/>
        <w:ind w:firstLine="360"/>
        <w:rPr>
          <w:rFonts w:ascii="Gill Sans MT" w:hAnsi="Gill Sans MT" w:cs="Arial"/>
          <w:color w:val="000000"/>
          <w:lang w:val="en-GB"/>
        </w:rPr>
      </w:pPr>
      <w:r>
        <w:rPr>
          <w:rFonts w:ascii="Gill Sans MT" w:hAnsi="Gill Sans MT" w:cs="Arial"/>
          <w:color w:val="000000"/>
          <w:lang w:val="en-GB"/>
        </w:rPr>
        <w:t>6.3</w:t>
      </w:r>
      <w:r>
        <w:rPr>
          <w:rFonts w:ascii="Gill Sans MT" w:hAnsi="Gill Sans MT" w:cs="Arial"/>
          <w:color w:val="000000"/>
          <w:lang w:val="en-GB"/>
        </w:rPr>
        <w:tab/>
      </w:r>
      <w:r w:rsidR="004A3C56">
        <w:rPr>
          <w:rFonts w:ascii="Gill Sans MT" w:hAnsi="Gill Sans MT" w:cs="Arial"/>
          <w:color w:val="000000"/>
          <w:lang w:val="en-GB"/>
        </w:rPr>
        <w:t>Reporting Gender Based Violence</w:t>
      </w:r>
      <w:r w:rsidR="004A3C56">
        <w:rPr>
          <w:rFonts w:ascii="Gill Sans MT" w:hAnsi="Gill Sans MT" w:cs="Arial"/>
          <w:color w:val="000000"/>
          <w:lang w:val="en-GB"/>
        </w:rPr>
        <w:tab/>
      </w:r>
      <w:r w:rsidR="004A3C56">
        <w:rPr>
          <w:rFonts w:ascii="Gill Sans MT" w:hAnsi="Gill Sans MT" w:cs="Arial"/>
          <w:color w:val="000000"/>
          <w:lang w:val="en-GB"/>
        </w:rPr>
        <w:tab/>
      </w:r>
      <w:r w:rsidR="00046061" w:rsidRPr="00046061">
        <w:rPr>
          <w:rFonts w:ascii="Gill Sans MT" w:hAnsi="Gill Sans MT" w:cs="Arial"/>
          <w:color w:val="000000"/>
          <w:lang w:val="en-GB"/>
        </w:rPr>
        <w:t xml:space="preserve"> </w:t>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4A3C56">
        <w:rPr>
          <w:rFonts w:ascii="Gill Sans MT" w:hAnsi="Gill Sans MT" w:cs="Arial"/>
          <w:color w:val="000000"/>
          <w:lang w:val="en-GB"/>
        </w:rPr>
        <w:t>6</w:t>
      </w:r>
    </w:p>
    <w:p w14:paraId="318EDF68" w14:textId="77777777" w:rsidR="005320D3" w:rsidRDefault="005320D3" w:rsidP="00610BE9">
      <w:pPr>
        <w:autoSpaceDE w:val="0"/>
        <w:autoSpaceDN w:val="0"/>
        <w:adjustRightInd w:val="0"/>
        <w:rPr>
          <w:rFonts w:ascii="Gill Sans MT" w:hAnsi="Gill Sans MT" w:cs="Arial"/>
          <w:color w:val="000000"/>
          <w:lang w:val="en-GB"/>
        </w:rPr>
      </w:pPr>
    </w:p>
    <w:p w14:paraId="511D7624" w14:textId="798F6A39" w:rsidR="000A1A99" w:rsidRDefault="00610BE9" w:rsidP="00610BE9">
      <w:pPr>
        <w:autoSpaceDE w:val="0"/>
        <w:autoSpaceDN w:val="0"/>
        <w:adjustRightInd w:val="0"/>
        <w:ind w:firstLine="360"/>
        <w:rPr>
          <w:rFonts w:ascii="Gill Sans MT" w:hAnsi="Gill Sans MT" w:cs="Arial"/>
          <w:color w:val="000000"/>
          <w:lang w:val="en-GB"/>
        </w:rPr>
      </w:pPr>
      <w:r>
        <w:rPr>
          <w:rFonts w:ascii="Gill Sans MT" w:hAnsi="Gill Sans MT" w:cs="Arial"/>
          <w:color w:val="000000"/>
          <w:lang w:val="en-GB"/>
        </w:rPr>
        <w:t>6.4</w:t>
      </w:r>
      <w:r>
        <w:rPr>
          <w:rFonts w:ascii="Gill Sans MT" w:hAnsi="Gill Sans MT" w:cs="Arial"/>
          <w:color w:val="000000"/>
          <w:lang w:val="en-GB"/>
        </w:rPr>
        <w:tab/>
      </w:r>
      <w:r w:rsidR="004A3C56">
        <w:rPr>
          <w:rFonts w:ascii="Gill Sans MT" w:hAnsi="Gill Sans MT" w:cs="Arial"/>
          <w:color w:val="000000"/>
          <w:lang w:val="en-GB"/>
        </w:rPr>
        <w:t>Providing Support</w:t>
      </w:r>
      <w:r w:rsidR="004A3C56">
        <w:rPr>
          <w:rFonts w:ascii="Gill Sans MT" w:hAnsi="Gill Sans MT" w:cs="Arial"/>
          <w:color w:val="000000"/>
          <w:lang w:val="en-GB"/>
        </w:rPr>
        <w:tab/>
      </w:r>
      <w:r w:rsidR="004A3C56">
        <w:rPr>
          <w:rFonts w:ascii="Gill Sans MT" w:hAnsi="Gill Sans MT" w:cs="Arial"/>
          <w:color w:val="000000"/>
          <w:lang w:val="en-GB"/>
        </w:rPr>
        <w:tab/>
      </w:r>
      <w:r w:rsidR="00046061" w:rsidRPr="00046061">
        <w:rPr>
          <w:rFonts w:ascii="Gill Sans MT" w:hAnsi="Gill Sans MT" w:cs="Arial"/>
          <w:color w:val="000000"/>
          <w:lang w:val="en-GB"/>
        </w:rPr>
        <w:t xml:space="preserve"> </w:t>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4A3C56">
        <w:rPr>
          <w:rFonts w:ascii="Gill Sans MT" w:hAnsi="Gill Sans MT" w:cs="Arial"/>
          <w:color w:val="000000"/>
          <w:lang w:val="en-GB"/>
        </w:rPr>
        <w:t>6</w:t>
      </w:r>
    </w:p>
    <w:p w14:paraId="724A295A" w14:textId="77777777" w:rsidR="005320D3" w:rsidRDefault="005320D3" w:rsidP="00610BE9">
      <w:pPr>
        <w:autoSpaceDE w:val="0"/>
        <w:autoSpaceDN w:val="0"/>
        <w:adjustRightInd w:val="0"/>
        <w:rPr>
          <w:rFonts w:ascii="Gill Sans MT" w:hAnsi="Gill Sans MT" w:cs="Arial"/>
          <w:color w:val="000000"/>
          <w:lang w:val="en-GB"/>
        </w:rPr>
      </w:pPr>
    </w:p>
    <w:p w14:paraId="22215F94" w14:textId="1884B3B9" w:rsidR="000A1A99" w:rsidRDefault="00610BE9" w:rsidP="00610BE9">
      <w:pPr>
        <w:autoSpaceDE w:val="0"/>
        <w:autoSpaceDN w:val="0"/>
        <w:adjustRightInd w:val="0"/>
        <w:ind w:firstLine="360"/>
        <w:rPr>
          <w:rFonts w:ascii="Gill Sans MT" w:hAnsi="Gill Sans MT" w:cs="Arial"/>
          <w:color w:val="000000"/>
          <w:lang w:val="en-GB"/>
        </w:rPr>
      </w:pPr>
      <w:r>
        <w:rPr>
          <w:rFonts w:ascii="Gill Sans MT" w:hAnsi="Gill Sans MT" w:cs="Arial"/>
          <w:color w:val="000000"/>
          <w:lang w:val="en-GB"/>
        </w:rPr>
        <w:t>6.5</w:t>
      </w:r>
      <w:r>
        <w:rPr>
          <w:rFonts w:ascii="Gill Sans MT" w:hAnsi="Gill Sans MT" w:cs="Arial"/>
          <w:color w:val="000000"/>
          <w:lang w:val="en-GB"/>
        </w:rPr>
        <w:tab/>
      </w:r>
      <w:r w:rsidR="004A3C56">
        <w:rPr>
          <w:rFonts w:ascii="Gill Sans MT" w:hAnsi="Gill Sans MT" w:cs="Arial"/>
          <w:color w:val="000000"/>
          <w:lang w:val="en-GB"/>
        </w:rPr>
        <w:t>Safety in the Workplace</w:t>
      </w:r>
      <w:r w:rsidR="00046061" w:rsidRPr="00046061">
        <w:rPr>
          <w:rFonts w:ascii="Gill Sans MT" w:hAnsi="Gill Sans MT" w:cs="Arial"/>
          <w:color w:val="000000"/>
          <w:lang w:val="en-GB"/>
        </w:rPr>
        <w:t xml:space="preserve"> </w:t>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4A3C56">
        <w:rPr>
          <w:rFonts w:ascii="Gill Sans MT" w:hAnsi="Gill Sans MT" w:cs="Arial"/>
          <w:color w:val="000000"/>
          <w:lang w:val="en-GB"/>
        </w:rPr>
        <w:t xml:space="preserve">7 </w:t>
      </w:r>
    </w:p>
    <w:p w14:paraId="755C6A3C" w14:textId="77777777" w:rsidR="005320D3" w:rsidRDefault="005320D3" w:rsidP="00610BE9">
      <w:pPr>
        <w:autoSpaceDE w:val="0"/>
        <w:autoSpaceDN w:val="0"/>
        <w:adjustRightInd w:val="0"/>
        <w:rPr>
          <w:rFonts w:ascii="Gill Sans MT" w:hAnsi="Gill Sans MT" w:cs="Arial"/>
          <w:color w:val="000000"/>
          <w:lang w:val="en-GB"/>
        </w:rPr>
      </w:pPr>
    </w:p>
    <w:p w14:paraId="756465D9" w14:textId="2AFC4A39" w:rsidR="000A1A99" w:rsidRDefault="00610BE9" w:rsidP="00610BE9">
      <w:pPr>
        <w:autoSpaceDE w:val="0"/>
        <w:autoSpaceDN w:val="0"/>
        <w:adjustRightInd w:val="0"/>
        <w:ind w:firstLine="360"/>
        <w:rPr>
          <w:rFonts w:ascii="Gill Sans MT" w:hAnsi="Gill Sans MT" w:cs="Arial"/>
          <w:color w:val="000000"/>
          <w:lang w:val="en-GB"/>
        </w:rPr>
      </w:pPr>
      <w:r>
        <w:rPr>
          <w:rFonts w:ascii="Gill Sans MT" w:hAnsi="Gill Sans MT" w:cs="Arial"/>
          <w:color w:val="000000"/>
          <w:lang w:val="en-GB"/>
        </w:rPr>
        <w:t>7.</w:t>
      </w:r>
      <w:r>
        <w:rPr>
          <w:rFonts w:ascii="Gill Sans MT" w:hAnsi="Gill Sans MT" w:cs="Arial"/>
          <w:color w:val="000000"/>
          <w:lang w:val="en-GB"/>
        </w:rPr>
        <w:tab/>
      </w:r>
      <w:r w:rsidR="004A3C56">
        <w:rPr>
          <w:rFonts w:ascii="Gill Sans MT" w:hAnsi="Gill Sans MT" w:cs="Arial"/>
          <w:color w:val="000000"/>
          <w:lang w:val="en-GB"/>
        </w:rPr>
        <w:t>Awareness and Training</w:t>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5320D3">
        <w:rPr>
          <w:rFonts w:ascii="Gill Sans MT" w:hAnsi="Gill Sans MT" w:cs="Arial"/>
          <w:color w:val="000000"/>
          <w:lang w:val="en-GB"/>
        </w:rPr>
        <w:tab/>
      </w:r>
      <w:r w:rsidR="004A3C56">
        <w:rPr>
          <w:rFonts w:ascii="Gill Sans MT" w:hAnsi="Gill Sans MT" w:cs="Arial"/>
          <w:color w:val="000000"/>
          <w:lang w:val="en-GB"/>
        </w:rPr>
        <w:t xml:space="preserve">8 </w:t>
      </w:r>
    </w:p>
    <w:p w14:paraId="27A41EF5" w14:textId="77777777" w:rsidR="005320D3" w:rsidRDefault="005320D3" w:rsidP="00610BE9">
      <w:pPr>
        <w:autoSpaceDE w:val="0"/>
        <w:autoSpaceDN w:val="0"/>
        <w:adjustRightInd w:val="0"/>
        <w:rPr>
          <w:rFonts w:ascii="Gill Sans MT" w:hAnsi="Gill Sans MT" w:cs="Arial"/>
          <w:color w:val="000000"/>
          <w:lang w:val="en-GB"/>
        </w:rPr>
      </w:pPr>
    </w:p>
    <w:p w14:paraId="5E4470D9" w14:textId="1903F1EE" w:rsidR="000A1A99"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Performance and Absence Management Support</w:t>
      </w:r>
      <w:r w:rsidR="00046061" w:rsidRPr="00610BE9">
        <w:rPr>
          <w:rFonts w:ascii="Gill Sans MT" w:hAnsi="Gill Sans MT" w:cs="Arial"/>
          <w:color w:val="000000"/>
        </w:rPr>
        <w:t xml:space="preserve"> </w:t>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Pr="00610BE9">
        <w:rPr>
          <w:rFonts w:ascii="Gill Sans MT" w:hAnsi="Gill Sans MT" w:cs="Arial"/>
          <w:color w:val="000000"/>
        </w:rPr>
        <w:t xml:space="preserve">8 </w:t>
      </w:r>
    </w:p>
    <w:p w14:paraId="02AA187E" w14:textId="77777777" w:rsidR="005320D3" w:rsidRDefault="005320D3" w:rsidP="00610BE9">
      <w:pPr>
        <w:autoSpaceDE w:val="0"/>
        <w:autoSpaceDN w:val="0"/>
        <w:adjustRightInd w:val="0"/>
        <w:rPr>
          <w:rFonts w:ascii="Gill Sans MT" w:hAnsi="Gill Sans MT" w:cs="Arial"/>
          <w:color w:val="000000"/>
          <w:lang w:val="en-GB"/>
        </w:rPr>
      </w:pPr>
    </w:p>
    <w:p w14:paraId="527A3D37" w14:textId="06BD7000" w:rsidR="005320D3"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Guidance for Employees</w:t>
      </w:r>
      <w:r w:rsidR="00046061" w:rsidRPr="00610BE9">
        <w:rPr>
          <w:rFonts w:ascii="Gill Sans MT" w:hAnsi="Gill Sans MT" w:cs="Arial"/>
          <w:color w:val="000000"/>
        </w:rPr>
        <w:t xml:space="preserve"> </w:t>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Pr="00610BE9">
        <w:rPr>
          <w:rFonts w:ascii="Gill Sans MT" w:hAnsi="Gill Sans MT" w:cs="Arial"/>
          <w:color w:val="000000"/>
        </w:rPr>
        <w:t>9</w:t>
      </w:r>
    </w:p>
    <w:p w14:paraId="368B3D9A" w14:textId="77777777" w:rsidR="000A1A99" w:rsidRDefault="004A3C56" w:rsidP="00610BE9">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 </w:t>
      </w:r>
    </w:p>
    <w:p w14:paraId="16C70687" w14:textId="18BE12A7" w:rsidR="005320D3"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Allegations of Abuse within the Workplace</w:t>
      </w:r>
      <w:r w:rsidR="00046061" w:rsidRPr="00610BE9">
        <w:rPr>
          <w:rFonts w:ascii="Gill Sans MT" w:hAnsi="Gill Sans MT" w:cs="Arial"/>
          <w:color w:val="000000"/>
        </w:rPr>
        <w:t xml:space="preserve"> </w:t>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Pr="00610BE9">
        <w:rPr>
          <w:rFonts w:ascii="Gill Sans MT" w:hAnsi="Gill Sans MT" w:cs="Arial"/>
          <w:color w:val="000000"/>
        </w:rPr>
        <w:t>9</w:t>
      </w:r>
    </w:p>
    <w:p w14:paraId="6C522AC1" w14:textId="77777777" w:rsidR="000A1A99" w:rsidRDefault="004A3C56" w:rsidP="00610BE9">
      <w:pPr>
        <w:autoSpaceDE w:val="0"/>
        <w:autoSpaceDN w:val="0"/>
        <w:adjustRightInd w:val="0"/>
        <w:rPr>
          <w:rFonts w:ascii="Gill Sans MT" w:hAnsi="Gill Sans MT" w:cs="Arial"/>
          <w:color w:val="000000"/>
          <w:lang w:val="en-GB"/>
        </w:rPr>
      </w:pPr>
      <w:r>
        <w:rPr>
          <w:rFonts w:ascii="Gill Sans MT" w:hAnsi="Gill Sans MT" w:cs="Arial"/>
          <w:color w:val="000000"/>
          <w:lang w:val="en-GB"/>
        </w:rPr>
        <w:t xml:space="preserve"> </w:t>
      </w:r>
    </w:p>
    <w:p w14:paraId="273F136B" w14:textId="1882F242" w:rsidR="005320D3"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Perpetrators of GBV</w:t>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C56D11" w:rsidRPr="00610BE9">
        <w:rPr>
          <w:rFonts w:ascii="Gill Sans MT" w:hAnsi="Gill Sans MT" w:cs="Arial"/>
          <w:color w:val="000000"/>
        </w:rPr>
        <w:t>9</w:t>
      </w:r>
    </w:p>
    <w:p w14:paraId="39D8B987" w14:textId="77777777" w:rsidR="004A3C56" w:rsidRDefault="00046061" w:rsidP="00610BE9">
      <w:pPr>
        <w:autoSpaceDE w:val="0"/>
        <w:autoSpaceDN w:val="0"/>
        <w:adjustRightInd w:val="0"/>
        <w:rPr>
          <w:rFonts w:ascii="Gill Sans MT" w:hAnsi="Gill Sans MT" w:cs="Arial"/>
          <w:color w:val="000000"/>
          <w:lang w:val="en-GB"/>
        </w:rPr>
      </w:pPr>
      <w:r w:rsidRPr="00046061">
        <w:rPr>
          <w:rFonts w:ascii="Gill Sans MT" w:hAnsi="Gill Sans MT" w:cs="Arial"/>
          <w:color w:val="000000"/>
          <w:lang w:val="en-GB"/>
        </w:rPr>
        <w:t xml:space="preserve"> </w:t>
      </w:r>
    </w:p>
    <w:p w14:paraId="4A5238B9" w14:textId="68E2E44E" w:rsidR="004A3C56"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Allegations without F</w:t>
      </w:r>
      <w:r w:rsidR="005320D3" w:rsidRPr="00610BE9">
        <w:rPr>
          <w:rFonts w:ascii="Gill Sans MT" w:hAnsi="Gill Sans MT" w:cs="Arial"/>
          <w:color w:val="000000"/>
        </w:rPr>
        <w:t>oundation</w:t>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610BE9">
        <w:rPr>
          <w:rFonts w:ascii="Gill Sans MT" w:hAnsi="Gill Sans MT" w:cs="Arial"/>
          <w:color w:val="000000"/>
        </w:rPr>
        <w:tab/>
      </w:r>
      <w:r w:rsidRPr="00610BE9">
        <w:rPr>
          <w:rFonts w:ascii="Gill Sans MT" w:hAnsi="Gill Sans MT" w:cs="Arial"/>
          <w:color w:val="000000"/>
        </w:rPr>
        <w:t>10</w:t>
      </w:r>
    </w:p>
    <w:p w14:paraId="4F56F263" w14:textId="77777777" w:rsidR="005320D3" w:rsidRDefault="005320D3" w:rsidP="00610BE9">
      <w:pPr>
        <w:autoSpaceDE w:val="0"/>
        <w:autoSpaceDN w:val="0"/>
        <w:adjustRightInd w:val="0"/>
        <w:rPr>
          <w:rFonts w:ascii="Gill Sans MT" w:hAnsi="Gill Sans MT" w:cs="Arial"/>
          <w:color w:val="000000"/>
          <w:lang w:val="en-GB"/>
        </w:rPr>
      </w:pPr>
    </w:p>
    <w:p w14:paraId="559DB05B" w14:textId="350BA8D6" w:rsidR="004A3C56"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V</w:t>
      </w:r>
      <w:r w:rsidR="005320D3" w:rsidRPr="00610BE9">
        <w:rPr>
          <w:rFonts w:ascii="Gill Sans MT" w:hAnsi="Gill Sans MT" w:cs="Arial"/>
          <w:color w:val="000000"/>
        </w:rPr>
        <w:t>ictimisation</w:t>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Pr="00610BE9">
        <w:rPr>
          <w:rFonts w:ascii="Gill Sans MT" w:hAnsi="Gill Sans MT" w:cs="Arial"/>
          <w:color w:val="000000"/>
        </w:rPr>
        <w:t>10</w:t>
      </w:r>
    </w:p>
    <w:p w14:paraId="1D837E95" w14:textId="77777777" w:rsidR="005320D3" w:rsidRDefault="005320D3" w:rsidP="00610BE9">
      <w:pPr>
        <w:autoSpaceDE w:val="0"/>
        <w:autoSpaceDN w:val="0"/>
        <w:adjustRightInd w:val="0"/>
        <w:rPr>
          <w:rFonts w:ascii="Gill Sans MT" w:hAnsi="Gill Sans MT" w:cs="Arial"/>
          <w:color w:val="000000"/>
          <w:lang w:val="en-GB"/>
        </w:rPr>
      </w:pPr>
    </w:p>
    <w:p w14:paraId="589BE6B4" w14:textId="02542FB5" w:rsidR="004A3C56"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Advice and G</w:t>
      </w:r>
      <w:r w:rsidR="005320D3" w:rsidRPr="00610BE9">
        <w:rPr>
          <w:rFonts w:ascii="Gill Sans MT" w:hAnsi="Gill Sans MT" w:cs="Arial"/>
          <w:color w:val="000000"/>
        </w:rPr>
        <w:t>uidance</w:t>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Pr="00610BE9">
        <w:rPr>
          <w:rFonts w:ascii="Gill Sans MT" w:hAnsi="Gill Sans MT" w:cs="Arial"/>
          <w:color w:val="000000"/>
        </w:rPr>
        <w:t>10</w:t>
      </w:r>
    </w:p>
    <w:p w14:paraId="6FEE79A7" w14:textId="77777777" w:rsidR="005320D3" w:rsidRDefault="005320D3" w:rsidP="00610BE9">
      <w:pPr>
        <w:autoSpaceDE w:val="0"/>
        <w:autoSpaceDN w:val="0"/>
        <w:adjustRightInd w:val="0"/>
        <w:rPr>
          <w:rFonts w:ascii="Gill Sans MT" w:hAnsi="Gill Sans MT" w:cs="Arial"/>
          <w:color w:val="000000"/>
          <w:lang w:val="en-GB"/>
        </w:rPr>
      </w:pPr>
    </w:p>
    <w:p w14:paraId="2ABDFBF2" w14:textId="7386B8E4" w:rsidR="004A3C56"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Appeals Procedure</w:t>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Pr="00610BE9">
        <w:rPr>
          <w:rFonts w:ascii="Gill Sans MT" w:hAnsi="Gill Sans MT" w:cs="Arial"/>
          <w:color w:val="000000"/>
        </w:rPr>
        <w:t>10</w:t>
      </w:r>
    </w:p>
    <w:p w14:paraId="55774B8E" w14:textId="77777777" w:rsidR="005320D3" w:rsidRDefault="005320D3" w:rsidP="00610BE9">
      <w:pPr>
        <w:autoSpaceDE w:val="0"/>
        <w:autoSpaceDN w:val="0"/>
        <w:adjustRightInd w:val="0"/>
        <w:rPr>
          <w:rFonts w:ascii="Gill Sans MT" w:hAnsi="Gill Sans MT" w:cs="Arial"/>
          <w:color w:val="000000"/>
          <w:lang w:val="en-GB"/>
        </w:rPr>
      </w:pPr>
    </w:p>
    <w:p w14:paraId="5C9A5BDA" w14:textId="635D82BD" w:rsidR="004A3C56"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B</w:t>
      </w:r>
      <w:r w:rsidR="004A6965" w:rsidRPr="00610BE9">
        <w:rPr>
          <w:rFonts w:ascii="Gill Sans MT" w:hAnsi="Gill Sans MT" w:cs="Arial"/>
          <w:color w:val="000000"/>
        </w:rPr>
        <w:t>.</w:t>
      </w:r>
      <w:r w:rsidRPr="00610BE9">
        <w:rPr>
          <w:rFonts w:ascii="Gill Sans MT" w:hAnsi="Gill Sans MT" w:cs="Arial"/>
          <w:color w:val="000000"/>
        </w:rPr>
        <w:t>E</w:t>
      </w:r>
      <w:r w:rsidR="004A6965" w:rsidRPr="00610BE9">
        <w:rPr>
          <w:rFonts w:ascii="Gill Sans MT" w:hAnsi="Gill Sans MT" w:cs="Arial"/>
          <w:color w:val="000000"/>
        </w:rPr>
        <w:t>.</w:t>
      </w:r>
      <w:r w:rsidRPr="00610BE9">
        <w:rPr>
          <w:rFonts w:ascii="Gill Sans MT" w:hAnsi="Gill Sans MT" w:cs="Arial"/>
          <w:color w:val="000000"/>
        </w:rPr>
        <w:t>S</w:t>
      </w:r>
      <w:r w:rsidR="004A6965" w:rsidRPr="00610BE9">
        <w:rPr>
          <w:rFonts w:ascii="Gill Sans MT" w:hAnsi="Gill Sans MT" w:cs="Arial"/>
          <w:color w:val="000000"/>
        </w:rPr>
        <w:t>.</w:t>
      </w:r>
      <w:r w:rsidRPr="00610BE9">
        <w:rPr>
          <w:rFonts w:ascii="Gill Sans MT" w:hAnsi="Gill Sans MT" w:cs="Arial"/>
          <w:color w:val="000000"/>
        </w:rPr>
        <w:t>T</w:t>
      </w:r>
      <w:r w:rsidR="004A6965" w:rsidRPr="00610BE9">
        <w:rPr>
          <w:rFonts w:ascii="Gill Sans MT" w:hAnsi="Gill Sans MT" w:cs="Arial"/>
          <w:color w:val="000000"/>
        </w:rPr>
        <w:t>.</w:t>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Pr="00610BE9">
        <w:rPr>
          <w:rFonts w:ascii="Gill Sans MT" w:hAnsi="Gill Sans MT" w:cs="Arial"/>
          <w:color w:val="000000"/>
        </w:rPr>
        <w:tab/>
      </w:r>
      <w:r w:rsidR="00610BE9">
        <w:rPr>
          <w:rFonts w:ascii="Gill Sans MT" w:hAnsi="Gill Sans MT" w:cs="Arial"/>
          <w:color w:val="000000"/>
        </w:rPr>
        <w:tab/>
      </w:r>
      <w:r w:rsidRPr="00610BE9">
        <w:rPr>
          <w:rFonts w:ascii="Gill Sans MT" w:hAnsi="Gill Sans MT" w:cs="Arial"/>
          <w:color w:val="000000"/>
        </w:rPr>
        <w:t>10</w:t>
      </w:r>
    </w:p>
    <w:p w14:paraId="28C2AF29" w14:textId="77777777" w:rsidR="005320D3" w:rsidRDefault="005320D3" w:rsidP="00610BE9">
      <w:pPr>
        <w:autoSpaceDE w:val="0"/>
        <w:autoSpaceDN w:val="0"/>
        <w:adjustRightInd w:val="0"/>
        <w:rPr>
          <w:rFonts w:ascii="Gill Sans MT" w:hAnsi="Gill Sans MT" w:cs="Arial"/>
          <w:color w:val="000000"/>
          <w:lang w:val="en-GB"/>
        </w:rPr>
      </w:pPr>
    </w:p>
    <w:p w14:paraId="4FC68020" w14:textId="668B41D3" w:rsidR="004A3C56" w:rsidRPr="00610BE9" w:rsidRDefault="004A3C56" w:rsidP="00610BE9">
      <w:pPr>
        <w:pStyle w:val="ListParagraph"/>
        <w:numPr>
          <w:ilvl w:val="0"/>
          <w:numId w:val="49"/>
        </w:numPr>
        <w:autoSpaceDE w:val="0"/>
        <w:autoSpaceDN w:val="0"/>
        <w:adjustRightInd w:val="0"/>
        <w:spacing w:after="0" w:line="240" w:lineRule="auto"/>
        <w:rPr>
          <w:rFonts w:ascii="Gill Sans MT" w:hAnsi="Gill Sans MT" w:cs="Arial"/>
          <w:color w:val="000000"/>
        </w:rPr>
      </w:pPr>
      <w:r w:rsidRPr="00610BE9">
        <w:rPr>
          <w:rFonts w:ascii="Gill Sans MT" w:hAnsi="Gill Sans MT" w:cs="Arial"/>
          <w:color w:val="000000"/>
        </w:rPr>
        <w:t>Rev</w:t>
      </w:r>
      <w:r w:rsidR="005320D3" w:rsidRPr="00610BE9">
        <w:rPr>
          <w:rFonts w:ascii="Gill Sans MT" w:hAnsi="Gill Sans MT" w:cs="Arial"/>
          <w:color w:val="000000"/>
        </w:rPr>
        <w:t>iew</w:t>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005320D3" w:rsidRPr="00610BE9">
        <w:rPr>
          <w:rFonts w:ascii="Gill Sans MT" w:hAnsi="Gill Sans MT" w:cs="Arial"/>
          <w:color w:val="000000"/>
        </w:rPr>
        <w:tab/>
      </w:r>
      <w:r w:rsidRPr="00610BE9">
        <w:rPr>
          <w:rFonts w:ascii="Gill Sans MT" w:hAnsi="Gill Sans MT" w:cs="Arial"/>
          <w:color w:val="000000"/>
        </w:rPr>
        <w:t>10</w:t>
      </w:r>
    </w:p>
    <w:p w14:paraId="0D2E295D" w14:textId="77777777" w:rsidR="002D6754" w:rsidRDefault="002D6754" w:rsidP="00610BE9">
      <w:pPr>
        <w:autoSpaceDE w:val="0"/>
        <w:autoSpaceDN w:val="0"/>
        <w:adjustRightInd w:val="0"/>
        <w:rPr>
          <w:rFonts w:ascii="Gill Sans MT" w:hAnsi="Gill Sans MT" w:cs="Arial"/>
          <w:color w:val="000000"/>
          <w:lang w:val="en-GB"/>
        </w:rPr>
      </w:pPr>
    </w:p>
    <w:p w14:paraId="3EF5912E" w14:textId="3D231D6E" w:rsidR="000A1A99" w:rsidRDefault="005320D3" w:rsidP="00610BE9">
      <w:pPr>
        <w:autoSpaceDE w:val="0"/>
        <w:autoSpaceDN w:val="0"/>
        <w:adjustRightInd w:val="0"/>
        <w:ind w:firstLine="360"/>
        <w:rPr>
          <w:rFonts w:ascii="Gill Sans MT" w:hAnsi="Gill Sans MT" w:cs="Arial"/>
          <w:color w:val="000000"/>
          <w:lang w:val="en-GB"/>
        </w:rPr>
      </w:pPr>
      <w:r>
        <w:rPr>
          <w:rFonts w:ascii="Gill Sans MT" w:hAnsi="Gill Sans MT" w:cs="Arial"/>
          <w:color w:val="000000"/>
          <w:lang w:val="en-GB"/>
        </w:rPr>
        <w:t>References</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610BE9">
        <w:rPr>
          <w:rFonts w:ascii="Gill Sans MT" w:hAnsi="Gill Sans MT" w:cs="Arial"/>
          <w:color w:val="000000"/>
          <w:lang w:val="en-GB"/>
        </w:rPr>
        <w:tab/>
      </w:r>
      <w:r w:rsidR="002D6754">
        <w:rPr>
          <w:rFonts w:ascii="Gill Sans MT" w:hAnsi="Gill Sans MT" w:cs="Arial"/>
          <w:color w:val="000000"/>
          <w:lang w:val="en-GB"/>
        </w:rPr>
        <w:t>1</w:t>
      </w:r>
      <w:r w:rsidR="00610BE9">
        <w:rPr>
          <w:rFonts w:ascii="Gill Sans MT" w:hAnsi="Gill Sans MT" w:cs="Arial"/>
          <w:color w:val="000000"/>
          <w:lang w:val="en-GB"/>
        </w:rPr>
        <w:t>1</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4A3C56" w:rsidRPr="005320D3">
        <w:rPr>
          <w:rFonts w:ascii="Gill Sans MT" w:hAnsi="Gill Sans MT" w:cs="Arial"/>
          <w:color w:val="000000"/>
          <w:lang w:val="en-GB"/>
        </w:rPr>
        <w:tab/>
      </w:r>
      <w:r w:rsidR="004A3C56" w:rsidRPr="005320D3">
        <w:rPr>
          <w:rFonts w:ascii="Gill Sans MT" w:hAnsi="Gill Sans MT" w:cs="Arial"/>
          <w:color w:val="000000"/>
          <w:lang w:val="en-GB"/>
        </w:rPr>
        <w:tab/>
      </w:r>
      <w:r w:rsidR="004A3C56" w:rsidRPr="005320D3">
        <w:rPr>
          <w:rFonts w:ascii="Gill Sans MT" w:hAnsi="Gill Sans MT" w:cs="Arial"/>
          <w:color w:val="000000"/>
          <w:lang w:val="en-GB"/>
        </w:rPr>
        <w:tab/>
      </w:r>
      <w:r w:rsidR="004A3C56" w:rsidRPr="005320D3">
        <w:rPr>
          <w:rFonts w:ascii="Gill Sans MT" w:hAnsi="Gill Sans MT" w:cs="Arial"/>
          <w:color w:val="000000"/>
          <w:lang w:val="en-GB"/>
        </w:rPr>
        <w:tab/>
      </w:r>
      <w:r w:rsidR="004A3C56" w:rsidRPr="005320D3">
        <w:rPr>
          <w:rFonts w:ascii="Gill Sans MT" w:hAnsi="Gill Sans MT" w:cs="Arial"/>
          <w:color w:val="000000"/>
          <w:lang w:val="en-GB"/>
        </w:rPr>
        <w:tab/>
      </w:r>
      <w:r w:rsidR="004A3C56" w:rsidRPr="005320D3">
        <w:rPr>
          <w:rFonts w:ascii="Gill Sans MT" w:hAnsi="Gill Sans MT" w:cs="Arial"/>
          <w:color w:val="000000"/>
          <w:lang w:val="en-GB"/>
        </w:rPr>
        <w:tab/>
      </w:r>
      <w:r w:rsidR="004A3C56" w:rsidRPr="005320D3">
        <w:rPr>
          <w:rFonts w:ascii="Gill Sans MT" w:hAnsi="Gill Sans MT" w:cs="Arial"/>
          <w:color w:val="000000"/>
          <w:lang w:val="en-GB"/>
        </w:rPr>
        <w:tab/>
      </w:r>
      <w:r w:rsidR="004A3C56" w:rsidRPr="005320D3">
        <w:rPr>
          <w:rFonts w:ascii="Gill Sans MT" w:hAnsi="Gill Sans MT" w:cs="Arial"/>
          <w:color w:val="000000"/>
          <w:lang w:val="en-GB"/>
        </w:rPr>
        <w:tab/>
      </w:r>
      <w:r w:rsidR="004A3C56" w:rsidRPr="005320D3">
        <w:rPr>
          <w:rFonts w:ascii="Gill Sans MT" w:hAnsi="Gill Sans MT" w:cs="Arial"/>
          <w:color w:val="000000"/>
          <w:lang w:val="en-GB"/>
        </w:rPr>
        <w:tab/>
      </w:r>
      <w:r w:rsidR="004A3C56" w:rsidRPr="005320D3">
        <w:rPr>
          <w:rFonts w:ascii="Gill Sans MT" w:hAnsi="Gill Sans MT" w:cs="Arial"/>
          <w:color w:val="000000"/>
          <w:lang w:val="en-GB"/>
        </w:rPr>
        <w:tab/>
      </w:r>
    </w:p>
    <w:p w14:paraId="6DCF549F" w14:textId="5E7ABB02" w:rsidR="00046061" w:rsidRPr="00046061" w:rsidRDefault="00046061" w:rsidP="00610BE9">
      <w:pPr>
        <w:autoSpaceDE w:val="0"/>
        <w:autoSpaceDN w:val="0"/>
        <w:adjustRightInd w:val="0"/>
        <w:ind w:firstLine="360"/>
        <w:rPr>
          <w:rFonts w:ascii="Gill Sans MT" w:hAnsi="Gill Sans MT" w:cs="Arial"/>
          <w:color w:val="000000"/>
          <w:lang w:val="en-GB"/>
        </w:rPr>
      </w:pPr>
      <w:r w:rsidRPr="00046061">
        <w:rPr>
          <w:rFonts w:ascii="Gill Sans MT" w:hAnsi="Gill Sans MT" w:cs="Arial"/>
          <w:color w:val="000000"/>
          <w:lang w:val="en-GB"/>
        </w:rPr>
        <w:t xml:space="preserve">APPENDIX A – Support Services </w:t>
      </w:r>
      <w:r w:rsidR="002D6754">
        <w:rPr>
          <w:rFonts w:ascii="Gill Sans MT" w:hAnsi="Gill Sans MT" w:cs="Arial"/>
          <w:color w:val="000000"/>
          <w:lang w:val="en-GB"/>
        </w:rPr>
        <w:tab/>
      </w:r>
      <w:r w:rsidR="002D6754">
        <w:rPr>
          <w:rFonts w:ascii="Gill Sans MT" w:hAnsi="Gill Sans MT" w:cs="Arial"/>
          <w:color w:val="000000"/>
          <w:lang w:val="en-GB"/>
        </w:rPr>
        <w:tab/>
      </w:r>
      <w:r w:rsidR="002D6754">
        <w:rPr>
          <w:rFonts w:ascii="Gill Sans MT" w:hAnsi="Gill Sans MT" w:cs="Arial"/>
          <w:color w:val="000000"/>
          <w:lang w:val="en-GB"/>
        </w:rPr>
        <w:tab/>
      </w:r>
      <w:r w:rsidR="002D6754">
        <w:rPr>
          <w:rFonts w:ascii="Gill Sans MT" w:hAnsi="Gill Sans MT" w:cs="Arial"/>
          <w:color w:val="000000"/>
          <w:lang w:val="en-GB"/>
        </w:rPr>
        <w:tab/>
      </w:r>
      <w:r w:rsidR="002D6754">
        <w:rPr>
          <w:rFonts w:ascii="Gill Sans MT" w:hAnsi="Gill Sans MT" w:cs="Arial"/>
          <w:color w:val="000000"/>
          <w:lang w:val="en-GB"/>
        </w:rPr>
        <w:tab/>
      </w:r>
      <w:r w:rsidR="002D6754">
        <w:rPr>
          <w:rFonts w:ascii="Gill Sans MT" w:hAnsi="Gill Sans MT" w:cs="Arial"/>
          <w:color w:val="000000"/>
          <w:lang w:val="en-GB"/>
        </w:rPr>
        <w:tab/>
        <w:t>1</w:t>
      </w:r>
      <w:r w:rsidR="00610BE9">
        <w:rPr>
          <w:rFonts w:ascii="Gill Sans MT" w:hAnsi="Gill Sans MT" w:cs="Arial"/>
          <w:color w:val="000000"/>
          <w:lang w:val="en-GB"/>
        </w:rPr>
        <w:t>2</w:t>
      </w:r>
    </w:p>
    <w:p w14:paraId="45EE3978" w14:textId="77777777" w:rsidR="00046061" w:rsidRPr="00046061" w:rsidRDefault="00046061" w:rsidP="00046061">
      <w:pPr>
        <w:autoSpaceDE w:val="0"/>
        <w:autoSpaceDN w:val="0"/>
        <w:adjustRightInd w:val="0"/>
        <w:rPr>
          <w:rFonts w:ascii="Gill Sans MT" w:hAnsi="Gill Sans MT" w:cs="Arial"/>
          <w:lang w:val="en-GB"/>
        </w:rPr>
      </w:pPr>
    </w:p>
    <w:p w14:paraId="5F1F8509" w14:textId="77777777" w:rsidR="00046061" w:rsidRPr="00046061" w:rsidRDefault="004A3C56" w:rsidP="00046061">
      <w:pPr>
        <w:pageBreakBefore/>
        <w:autoSpaceDE w:val="0"/>
        <w:autoSpaceDN w:val="0"/>
        <w:adjustRightInd w:val="0"/>
        <w:rPr>
          <w:rFonts w:ascii="Gill Sans MT" w:hAnsi="Gill Sans MT" w:cs="Arial"/>
          <w:lang w:val="en-GB"/>
        </w:rPr>
      </w:pPr>
      <w:r>
        <w:rPr>
          <w:rFonts w:ascii="Gill Sans MT" w:hAnsi="Gill Sans MT" w:cs="Arial"/>
          <w:b/>
          <w:bCs/>
          <w:lang w:val="en-GB"/>
        </w:rPr>
        <w:lastRenderedPageBreak/>
        <w:t>1</w:t>
      </w:r>
      <w:r w:rsidR="009147A3">
        <w:rPr>
          <w:rFonts w:ascii="Gill Sans MT" w:hAnsi="Gill Sans MT" w:cs="Arial"/>
          <w:b/>
          <w:bCs/>
          <w:lang w:val="en-GB"/>
        </w:rPr>
        <w:t xml:space="preserve">. </w:t>
      </w:r>
      <w:r w:rsidR="005807C3">
        <w:rPr>
          <w:rFonts w:ascii="Gill Sans MT" w:hAnsi="Gill Sans MT" w:cs="Arial"/>
          <w:b/>
          <w:bCs/>
          <w:lang w:val="en-GB"/>
        </w:rPr>
        <w:t>POLICY STATEMENT</w:t>
      </w:r>
      <w:r w:rsidR="00046061" w:rsidRPr="00046061">
        <w:rPr>
          <w:rFonts w:ascii="Gill Sans MT" w:hAnsi="Gill Sans MT" w:cs="Arial"/>
          <w:b/>
          <w:bCs/>
          <w:lang w:val="en-GB"/>
        </w:rPr>
        <w:t xml:space="preserve"> </w:t>
      </w:r>
    </w:p>
    <w:p w14:paraId="573F9F4E" w14:textId="77777777" w:rsidR="000156CD" w:rsidRDefault="000156CD" w:rsidP="00046061">
      <w:pPr>
        <w:autoSpaceDE w:val="0"/>
        <w:autoSpaceDN w:val="0"/>
        <w:adjustRightInd w:val="0"/>
        <w:rPr>
          <w:rFonts w:ascii="Gill Sans MT" w:hAnsi="Gill Sans MT" w:cs="Arial"/>
          <w:b/>
          <w:bCs/>
          <w:lang w:val="en-GB"/>
        </w:rPr>
      </w:pPr>
    </w:p>
    <w:p w14:paraId="3ECF68E6" w14:textId="77777777" w:rsidR="005807C3" w:rsidRDefault="005807C3" w:rsidP="00046061">
      <w:pPr>
        <w:autoSpaceDE w:val="0"/>
        <w:autoSpaceDN w:val="0"/>
        <w:adjustRightInd w:val="0"/>
        <w:rPr>
          <w:rFonts w:ascii="Gill Sans MT" w:hAnsi="Gill Sans MT" w:cs="Arial"/>
          <w:lang w:val="en-GB"/>
        </w:rPr>
      </w:pPr>
      <w:r w:rsidRPr="005807C3">
        <w:rPr>
          <w:rFonts w:ascii="Gill Sans MT" w:hAnsi="Gill Sans MT" w:cs="Arial"/>
          <w:lang w:val="en-GB"/>
        </w:rPr>
        <w:t xml:space="preserve">Gender-Based Violence (GBV) is an umbrella term that encompasses a spectrum of abuse experienced mostly by women and perpetrated mainly by men </w:t>
      </w:r>
      <w:proofErr w:type="gramStart"/>
      <w:r w:rsidRPr="005807C3">
        <w:rPr>
          <w:rFonts w:ascii="Gill Sans MT" w:hAnsi="Gill Sans MT" w:cs="Arial"/>
          <w:lang w:val="en-GB"/>
        </w:rPr>
        <w:t>including:</w:t>
      </w:r>
      <w:proofErr w:type="gramEnd"/>
      <w:r w:rsidRPr="005807C3">
        <w:rPr>
          <w:rFonts w:ascii="Gill Sans MT" w:hAnsi="Gill Sans MT" w:cs="Arial"/>
          <w:lang w:val="en-GB"/>
        </w:rPr>
        <w:t xml:space="preserve"> domestic abuse, rape and sexual assault, childhood sexual abuse, sexual harassment, stalking, commercial sexual exploitation and harmful traditional practices such as female genital mutilation (FGM), forced marriage and so-called “honour” crimes.  </w:t>
      </w:r>
    </w:p>
    <w:p w14:paraId="35F8192B" w14:textId="77777777" w:rsidR="005807C3" w:rsidRDefault="005807C3" w:rsidP="00046061">
      <w:pPr>
        <w:autoSpaceDE w:val="0"/>
        <w:autoSpaceDN w:val="0"/>
        <w:adjustRightInd w:val="0"/>
        <w:rPr>
          <w:rFonts w:ascii="Gill Sans MT" w:hAnsi="Gill Sans MT" w:cs="Arial"/>
          <w:lang w:val="en-GB"/>
        </w:rPr>
      </w:pPr>
    </w:p>
    <w:p w14:paraId="09EA69C1" w14:textId="77777777" w:rsidR="005807C3" w:rsidRDefault="005807C3" w:rsidP="00046061">
      <w:pPr>
        <w:autoSpaceDE w:val="0"/>
        <w:autoSpaceDN w:val="0"/>
        <w:adjustRightInd w:val="0"/>
        <w:rPr>
          <w:rFonts w:ascii="Gill Sans MT" w:hAnsi="Gill Sans MT" w:cs="Arial"/>
          <w:lang w:val="en-GB"/>
        </w:rPr>
      </w:pPr>
      <w:r>
        <w:rPr>
          <w:rFonts w:ascii="Gill Sans MT" w:hAnsi="Gill Sans MT" w:cs="Arial"/>
          <w:lang w:val="en-GB"/>
        </w:rPr>
        <w:t>The Trust</w:t>
      </w:r>
      <w:r w:rsidRPr="005807C3">
        <w:rPr>
          <w:rFonts w:ascii="Gill Sans MT" w:hAnsi="Gill Sans MT" w:cs="Arial"/>
          <w:lang w:val="en-GB"/>
        </w:rPr>
        <w:t xml:space="preserve"> will not tolerate </w:t>
      </w:r>
      <w:proofErr w:type="gramStart"/>
      <w:r w:rsidRPr="005807C3">
        <w:rPr>
          <w:rFonts w:ascii="Gill Sans MT" w:hAnsi="Gill Sans MT" w:cs="Arial"/>
          <w:lang w:val="en-GB"/>
        </w:rPr>
        <w:t>gender based</w:t>
      </w:r>
      <w:proofErr w:type="gramEnd"/>
      <w:r w:rsidRPr="005807C3">
        <w:rPr>
          <w:rFonts w:ascii="Gill Sans MT" w:hAnsi="Gill Sans MT" w:cs="Arial"/>
          <w:lang w:val="en-GB"/>
        </w:rPr>
        <w:t xml:space="preserve"> violence in any form and all employees who experience abuse should be supported regardless of gender. We are committed to developing a workplace culture in which there is a zero tolerance for </w:t>
      </w:r>
      <w:proofErr w:type="gramStart"/>
      <w:r w:rsidRPr="005807C3">
        <w:rPr>
          <w:rFonts w:ascii="Gill Sans MT" w:hAnsi="Gill Sans MT" w:cs="Arial"/>
          <w:lang w:val="en-GB"/>
        </w:rPr>
        <w:t>violence</w:t>
      </w:r>
      <w:proofErr w:type="gramEnd"/>
      <w:r w:rsidRPr="005807C3">
        <w:rPr>
          <w:rFonts w:ascii="Gill Sans MT" w:hAnsi="Gill Sans MT" w:cs="Arial"/>
          <w:lang w:val="en-GB"/>
        </w:rPr>
        <w:t xml:space="preserve"> and which recognises that the responsibility for GBV lies with the perpetrator.  The </w:t>
      </w:r>
      <w:r>
        <w:rPr>
          <w:rFonts w:ascii="Gill Sans MT" w:hAnsi="Gill Sans MT" w:cs="Arial"/>
          <w:lang w:val="en-GB"/>
        </w:rPr>
        <w:t>Trust</w:t>
      </w:r>
      <w:r w:rsidRPr="005807C3">
        <w:rPr>
          <w:rFonts w:ascii="Gill Sans MT" w:hAnsi="Gill Sans MT" w:cs="Arial"/>
          <w:lang w:val="en-GB"/>
        </w:rPr>
        <w:t xml:space="preserve"> is further committed to ensuring that any employee who is a victim has the right to raise the issue with their employer in the knowledge they will receive appropriate support and assistance. </w:t>
      </w:r>
    </w:p>
    <w:p w14:paraId="00E7D082" w14:textId="77777777" w:rsidR="005807C3" w:rsidRDefault="005807C3" w:rsidP="00046061">
      <w:pPr>
        <w:autoSpaceDE w:val="0"/>
        <w:autoSpaceDN w:val="0"/>
        <w:adjustRightInd w:val="0"/>
        <w:rPr>
          <w:rFonts w:ascii="Gill Sans MT" w:hAnsi="Gill Sans MT" w:cs="Arial"/>
          <w:lang w:val="en-GB"/>
        </w:rPr>
      </w:pPr>
    </w:p>
    <w:p w14:paraId="5836B1F7" w14:textId="77777777" w:rsidR="005807C3" w:rsidRDefault="005807C3" w:rsidP="00046061">
      <w:pPr>
        <w:autoSpaceDE w:val="0"/>
        <w:autoSpaceDN w:val="0"/>
        <w:adjustRightInd w:val="0"/>
        <w:rPr>
          <w:rFonts w:ascii="Gill Sans MT" w:hAnsi="Gill Sans MT" w:cs="Arial"/>
          <w:lang w:val="en-GB"/>
        </w:rPr>
      </w:pPr>
      <w:r w:rsidRPr="005807C3">
        <w:rPr>
          <w:rFonts w:ascii="Gill Sans MT" w:hAnsi="Gill Sans MT" w:cs="Arial"/>
          <w:lang w:val="en-GB"/>
        </w:rPr>
        <w:t xml:space="preserve">It is recognised that gender-based violence has a devastating impact on individuals and their families. The </w:t>
      </w:r>
      <w:r>
        <w:rPr>
          <w:rFonts w:ascii="Gill Sans MT" w:hAnsi="Gill Sans MT" w:cs="Arial"/>
          <w:lang w:val="en-GB"/>
        </w:rPr>
        <w:t>Trust</w:t>
      </w:r>
      <w:r w:rsidRPr="005807C3">
        <w:rPr>
          <w:rFonts w:ascii="Gill Sans MT" w:hAnsi="Gill Sans MT" w:cs="Arial"/>
          <w:lang w:val="en-GB"/>
        </w:rPr>
        <w:t xml:space="preserve"> is aware of its duty of care for ensuring, so far as is reasonably practicable, the health, safety and welfare of its employees at work, and for creating an environment in which employees are safe to disclose their experience of abuse </w:t>
      </w:r>
      <w:proofErr w:type="gramStart"/>
      <w:r w:rsidRPr="005807C3">
        <w:rPr>
          <w:rFonts w:ascii="Gill Sans MT" w:hAnsi="Gill Sans MT" w:cs="Arial"/>
          <w:lang w:val="en-GB"/>
        </w:rPr>
        <w:t>in order to</w:t>
      </w:r>
      <w:proofErr w:type="gramEnd"/>
      <w:r w:rsidRPr="005807C3">
        <w:rPr>
          <w:rFonts w:ascii="Gill Sans MT" w:hAnsi="Gill Sans MT" w:cs="Arial"/>
          <w:lang w:val="en-GB"/>
        </w:rPr>
        <w:t xml:space="preserve"> access support and increase safety for themselves and others. However, the right of employees not to disclose must be respected and no employee should feel pressured into sharing this information if they do not wish to do so. For some employees the workplace could be </w:t>
      </w:r>
      <w:proofErr w:type="gramStart"/>
      <w:r w:rsidRPr="005807C3">
        <w:rPr>
          <w:rFonts w:ascii="Gill Sans MT" w:hAnsi="Gill Sans MT" w:cs="Arial"/>
          <w:lang w:val="en-GB"/>
        </w:rPr>
        <w:t>a safe haven</w:t>
      </w:r>
      <w:proofErr w:type="gramEnd"/>
      <w:r w:rsidRPr="005807C3">
        <w:rPr>
          <w:rFonts w:ascii="Gill Sans MT" w:hAnsi="Gill Sans MT" w:cs="Arial"/>
          <w:lang w:val="en-GB"/>
        </w:rPr>
        <w:t xml:space="preserve"> and the only place that offers routes to safety.  </w:t>
      </w:r>
    </w:p>
    <w:p w14:paraId="4556270D" w14:textId="77777777" w:rsidR="005807C3" w:rsidRDefault="005807C3" w:rsidP="00046061">
      <w:pPr>
        <w:autoSpaceDE w:val="0"/>
        <w:autoSpaceDN w:val="0"/>
        <w:adjustRightInd w:val="0"/>
        <w:rPr>
          <w:rFonts w:ascii="Gill Sans MT" w:hAnsi="Gill Sans MT" w:cs="Arial"/>
          <w:lang w:val="en-GB"/>
        </w:rPr>
      </w:pPr>
    </w:p>
    <w:p w14:paraId="1524E642" w14:textId="16E97957" w:rsidR="005807C3" w:rsidRDefault="005807C3" w:rsidP="00046061">
      <w:pPr>
        <w:autoSpaceDE w:val="0"/>
        <w:autoSpaceDN w:val="0"/>
        <w:adjustRightInd w:val="0"/>
        <w:rPr>
          <w:rFonts w:ascii="Gill Sans MT" w:hAnsi="Gill Sans MT" w:cs="Arial"/>
          <w:lang w:val="en-GB"/>
        </w:rPr>
      </w:pPr>
      <w:r w:rsidRPr="005807C3">
        <w:rPr>
          <w:rFonts w:ascii="Gill Sans MT" w:hAnsi="Gill Sans MT" w:cs="Arial"/>
          <w:lang w:val="en-GB"/>
        </w:rPr>
        <w:t xml:space="preserve">However, it is also recognised that a lack of support in the workplace can have a profound impact on women’s capacity to work and preventing Violence against Women (VAW) is intrinsically linked to addressing women’s inequality in all areas of society.  For example, Equally Safe at Work estimate that the cost of women’s labour market inequality in Scotland costs £17 billion a year.  This includes the cost to public services and the lost economic output of affected women. GBV not only impacts on employees’ ability to provide and care for themselves and their families, but it also affects the financial strength and success of the organisations they work for.   </w:t>
      </w:r>
    </w:p>
    <w:p w14:paraId="43A21EDC" w14:textId="77777777" w:rsidR="005807C3" w:rsidRDefault="005807C3" w:rsidP="00046061">
      <w:pPr>
        <w:autoSpaceDE w:val="0"/>
        <w:autoSpaceDN w:val="0"/>
        <w:adjustRightInd w:val="0"/>
        <w:rPr>
          <w:rFonts w:ascii="Gill Sans MT" w:hAnsi="Gill Sans MT" w:cs="Arial"/>
          <w:lang w:val="en-GB"/>
        </w:rPr>
      </w:pPr>
    </w:p>
    <w:p w14:paraId="3D86B032" w14:textId="77777777" w:rsidR="00046061" w:rsidRDefault="005807C3" w:rsidP="00046061">
      <w:pPr>
        <w:autoSpaceDE w:val="0"/>
        <w:autoSpaceDN w:val="0"/>
        <w:adjustRightInd w:val="0"/>
        <w:rPr>
          <w:rFonts w:ascii="Gill Sans MT" w:hAnsi="Gill Sans MT" w:cs="Arial"/>
          <w:lang w:val="en-GB"/>
        </w:rPr>
      </w:pPr>
      <w:r w:rsidRPr="005807C3">
        <w:rPr>
          <w:rFonts w:ascii="Gill Sans MT" w:hAnsi="Gill Sans MT" w:cs="Arial"/>
          <w:lang w:val="en-GB"/>
        </w:rPr>
        <w:t xml:space="preserve">Women in </w:t>
      </w:r>
      <w:r>
        <w:rPr>
          <w:rFonts w:ascii="Gill Sans MT" w:hAnsi="Gill Sans MT" w:cs="Arial"/>
          <w:lang w:val="en-GB"/>
        </w:rPr>
        <w:t>the Trust</w:t>
      </w:r>
      <w:r w:rsidRPr="005807C3">
        <w:rPr>
          <w:rFonts w:ascii="Gill Sans MT" w:hAnsi="Gill Sans MT" w:cs="Arial"/>
          <w:lang w:val="en-GB"/>
        </w:rPr>
        <w:t xml:space="preserve"> are more likely to work in caterin</w:t>
      </w:r>
      <w:r w:rsidR="00A82AFA">
        <w:rPr>
          <w:rFonts w:ascii="Gill Sans MT" w:hAnsi="Gill Sans MT" w:cs="Arial"/>
          <w:lang w:val="en-GB"/>
        </w:rPr>
        <w:t xml:space="preserve">g, cleaning and administration. </w:t>
      </w:r>
      <w:r w:rsidRPr="005807C3">
        <w:rPr>
          <w:rFonts w:ascii="Gill Sans MT" w:hAnsi="Gill Sans MT" w:cs="Arial"/>
          <w:lang w:val="en-GB"/>
        </w:rPr>
        <w:t>This coupled with high deprivation also has an influence on our local women’s labour market as women living in these areas are more likely to be in lower paid jobs.  This can result in financial inequality or instability which diminishes resilience and opti</w:t>
      </w:r>
      <w:r>
        <w:rPr>
          <w:rFonts w:ascii="Gill Sans MT" w:hAnsi="Gill Sans MT" w:cs="Arial"/>
          <w:lang w:val="en-GB"/>
        </w:rPr>
        <w:t>ons in the face of violence. The Trust</w:t>
      </w:r>
      <w:r w:rsidRPr="005807C3">
        <w:rPr>
          <w:rFonts w:ascii="Gill Sans MT" w:hAnsi="Gill Sans MT" w:cs="Arial"/>
          <w:lang w:val="en-GB"/>
        </w:rPr>
        <w:t xml:space="preserve"> is committed to providing quality and part-time flexible jobs through the promotion of our Flexible Working Policy and we have taken steps to record the reason women are leaving our employment, for example a lack of flexible working.  </w:t>
      </w:r>
    </w:p>
    <w:p w14:paraId="73223292" w14:textId="77777777" w:rsidR="000156CD" w:rsidRDefault="000156CD" w:rsidP="00046061">
      <w:pPr>
        <w:autoSpaceDE w:val="0"/>
        <w:autoSpaceDN w:val="0"/>
        <w:adjustRightInd w:val="0"/>
        <w:rPr>
          <w:rFonts w:ascii="Gill Sans MT" w:hAnsi="Gill Sans MT" w:cs="Arial"/>
          <w:b/>
          <w:bCs/>
          <w:lang w:val="en-GB"/>
        </w:rPr>
      </w:pPr>
    </w:p>
    <w:p w14:paraId="01FB0507"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2. </w:t>
      </w:r>
      <w:r w:rsidR="005807C3">
        <w:rPr>
          <w:rFonts w:ascii="Gill Sans MT" w:hAnsi="Gill Sans MT" w:cs="Arial"/>
          <w:b/>
          <w:bCs/>
          <w:lang w:val="en-GB"/>
        </w:rPr>
        <w:t>EQUALITY STATEMENT</w:t>
      </w:r>
      <w:r w:rsidRPr="00046061">
        <w:rPr>
          <w:rFonts w:ascii="Gill Sans MT" w:hAnsi="Gill Sans MT" w:cs="Arial"/>
          <w:b/>
          <w:bCs/>
          <w:lang w:val="en-GB"/>
        </w:rPr>
        <w:t xml:space="preserve"> </w:t>
      </w:r>
    </w:p>
    <w:p w14:paraId="15FC85EF" w14:textId="77777777" w:rsidR="000156CD" w:rsidRDefault="000156CD" w:rsidP="00046061">
      <w:pPr>
        <w:autoSpaceDE w:val="0"/>
        <w:autoSpaceDN w:val="0"/>
        <w:adjustRightInd w:val="0"/>
        <w:rPr>
          <w:rFonts w:ascii="Gill Sans MT" w:hAnsi="Gill Sans MT" w:cs="Arial"/>
          <w:b/>
          <w:bCs/>
          <w:lang w:val="en-GB"/>
        </w:rPr>
      </w:pPr>
    </w:p>
    <w:p w14:paraId="73DB12FC" w14:textId="65B20A09" w:rsidR="000156CD" w:rsidRDefault="005807C3" w:rsidP="00046061">
      <w:pPr>
        <w:autoSpaceDE w:val="0"/>
        <w:autoSpaceDN w:val="0"/>
        <w:adjustRightInd w:val="0"/>
        <w:rPr>
          <w:rFonts w:ascii="Gill Sans MT" w:eastAsia="Calibri" w:hAnsi="Gill Sans MT" w:cs="Arial"/>
          <w:lang w:eastAsia="en-GB"/>
        </w:rPr>
      </w:pPr>
      <w:r>
        <w:rPr>
          <w:rFonts w:ascii="Gill Sans MT" w:hAnsi="Gill Sans MT" w:cs="Arial"/>
          <w:bCs/>
          <w:lang w:val="en-GB"/>
        </w:rPr>
        <w:t>The Trust</w:t>
      </w:r>
      <w:r w:rsidRPr="005807C3">
        <w:rPr>
          <w:rFonts w:ascii="Gill Sans MT" w:hAnsi="Gill Sans MT" w:cs="Arial"/>
          <w:bCs/>
          <w:lang w:val="en-GB"/>
        </w:rPr>
        <w:t xml:space="preserve"> aims to have in place policy documents that meet the diverse needs of our service, population and workforce, ensuring that none are placed at a disadvantage over others, or receive less favourable treatment on the protected characteristics. </w:t>
      </w:r>
      <w:r w:rsidR="004A6965" w:rsidRPr="00832AC7">
        <w:rPr>
          <w:rFonts w:ascii="Gill Sans MT" w:eastAsia="Calibri" w:hAnsi="Gill Sans MT" w:cs="Arial"/>
          <w:lang w:eastAsia="en-GB"/>
        </w:rPr>
        <w:t xml:space="preserve">Quality, </w:t>
      </w:r>
      <w:r w:rsidR="004A6965" w:rsidRPr="004A6965">
        <w:rPr>
          <w:rFonts w:ascii="Gill Sans MT" w:eastAsia="Calibri" w:hAnsi="Gill Sans MT" w:cs="Arial"/>
          <w:lang w:eastAsia="en-GB"/>
        </w:rPr>
        <w:t>Equality,</w:t>
      </w:r>
      <w:r w:rsidR="004A6965" w:rsidRPr="00832AC7">
        <w:rPr>
          <w:rFonts w:ascii="Gill Sans MT" w:eastAsia="Calibri" w:hAnsi="Gill Sans MT" w:cs="Arial"/>
          <w:b/>
          <w:bCs/>
          <w:lang w:eastAsia="en-GB"/>
        </w:rPr>
        <w:t xml:space="preserve"> </w:t>
      </w:r>
      <w:r w:rsidR="004A6965" w:rsidRPr="00832AC7">
        <w:rPr>
          <w:rFonts w:ascii="Gill Sans MT" w:eastAsia="Calibri" w:hAnsi="Gill Sans MT" w:cs="Arial"/>
          <w:lang w:eastAsia="en-GB"/>
        </w:rPr>
        <w:t xml:space="preserve">Access and Partnership are the core values of the Trust and through the Council’s Equalities Forum we are committed to ensuring that all our employees including our BAME, disabled and LGBT+ employees have safe and supportive work environments to thrive and that Equalities is at the heart of everything we do. We will do this by ensuring our Policies are clear and take account of all protected characteristics and will work in partnership with our employees, local communities, our wider equality partners and businesses to actively identify and end all forms of discrimination and </w:t>
      </w:r>
      <w:proofErr w:type="gramStart"/>
      <w:r w:rsidR="004A6965" w:rsidRPr="00832AC7">
        <w:rPr>
          <w:rFonts w:ascii="Gill Sans MT" w:eastAsia="Calibri" w:hAnsi="Gill Sans MT" w:cs="Arial"/>
          <w:lang w:eastAsia="en-GB"/>
        </w:rPr>
        <w:t>gender based</w:t>
      </w:r>
      <w:proofErr w:type="gramEnd"/>
      <w:r w:rsidR="004A6965" w:rsidRPr="00832AC7">
        <w:rPr>
          <w:rFonts w:ascii="Gill Sans MT" w:eastAsia="Calibri" w:hAnsi="Gill Sans MT" w:cs="Arial"/>
          <w:lang w:eastAsia="en-GB"/>
        </w:rPr>
        <w:t xml:space="preserve"> violence.</w:t>
      </w:r>
    </w:p>
    <w:p w14:paraId="4ED9F819" w14:textId="77777777" w:rsidR="004A6965" w:rsidRDefault="004A6965" w:rsidP="00046061">
      <w:pPr>
        <w:autoSpaceDE w:val="0"/>
        <w:autoSpaceDN w:val="0"/>
        <w:adjustRightInd w:val="0"/>
        <w:rPr>
          <w:rFonts w:ascii="Gill Sans MT" w:eastAsia="Calibri" w:hAnsi="Gill Sans MT" w:cs="Arial"/>
          <w:lang w:eastAsia="en-GB"/>
        </w:rPr>
      </w:pPr>
    </w:p>
    <w:p w14:paraId="42FAAB4E" w14:textId="77777777" w:rsidR="004A6965" w:rsidRPr="004A6965" w:rsidRDefault="004A6965" w:rsidP="00046061">
      <w:pPr>
        <w:autoSpaceDE w:val="0"/>
        <w:autoSpaceDN w:val="0"/>
        <w:adjustRightInd w:val="0"/>
        <w:rPr>
          <w:rFonts w:ascii="Gill Sans MT" w:hAnsi="Gill Sans MT" w:cs="Arial"/>
          <w:bCs/>
          <w:lang w:val="en-GB"/>
        </w:rPr>
      </w:pPr>
    </w:p>
    <w:p w14:paraId="3674309A" w14:textId="77777777" w:rsidR="00046061" w:rsidRPr="00046061" w:rsidRDefault="005807C3" w:rsidP="00046061">
      <w:pPr>
        <w:autoSpaceDE w:val="0"/>
        <w:autoSpaceDN w:val="0"/>
        <w:adjustRightInd w:val="0"/>
        <w:rPr>
          <w:rFonts w:ascii="Gill Sans MT" w:hAnsi="Gill Sans MT" w:cs="Arial"/>
          <w:lang w:val="en-GB"/>
        </w:rPr>
      </w:pPr>
      <w:r>
        <w:rPr>
          <w:rFonts w:ascii="Gill Sans MT" w:hAnsi="Gill Sans MT" w:cs="Arial"/>
          <w:b/>
          <w:bCs/>
          <w:lang w:val="en-GB"/>
        </w:rPr>
        <w:lastRenderedPageBreak/>
        <w:t>3. DEFINITION</w:t>
      </w:r>
    </w:p>
    <w:p w14:paraId="227962E2" w14:textId="77777777" w:rsidR="000156CD" w:rsidRDefault="000156CD" w:rsidP="00046061">
      <w:pPr>
        <w:autoSpaceDE w:val="0"/>
        <w:autoSpaceDN w:val="0"/>
        <w:adjustRightInd w:val="0"/>
        <w:rPr>
          <w:rFonts w:ascii="Gill Sans MT" w:hAnsi="Gill Sans MT" w:cs="Arial"/>
          <w:b/>
          <w:bCs/>
          <w:lang w:val="en-GB"/>
        </w:rPr>
      </w:pPr>
    </w:p>
    <w:p w14:paraId="25D330E6" w14:textId="77777777" w:rsidR="005807C3" w:rsidRDefault="005807C3" w:rsidP="00046061">
      <w:pPr>
        <w:autoSpaceDE w:val="0"/>
        <w:autoSpaceDN w:val="0"/>
        <w:adjustRightInd w:val="0"/>
        <w:rPr>
          <w:rFonts w:ascii="Gill Sans MT" w:hAnsi="Gill Sans MT" w:cs="Arial"/>
          <w:bCs/>
          <w:lang w:val="en-GB"/>
        </w:rPr>
      </w:pPr>
      <w:r w:rsidRPr="005807C3">
        <w:rPr>
          <w:rFonts w:ascii="Gill Sans MT" w:hAnsi="Gill Sans MT" w:cs="Arial"/>
          <w:bCs/>
          <w:lang w:val="en-GB"/>
        </w:rPr>
        <w:t xml:space="preserve">Gender based violence is perhaps the most widespread and socially tolerated of human rights violations. It has no boundaries in terms of geography, age, race, religion, disability, education or sexual orientation. Gender based violence can happen to anyone regardless of sex, sexual identity or gender.  It stems from unequal power relationships between men and women or between those of the same gender but the key risk factor for experiencing GBV, however, is being female.  Gender Based Violence can include one or more of the following:  </w:t>
      </w:r>
    </w:p>
    <w:p w14:paraId="3207B542" w14:textId="77777777" w:rsidR="004D0092" w:rsidRDefault="004D0092" w:rsidP="00046061">
      <w:pPr>
        <w:autoSpaceDE w:val="0"/>
        <w:autoSpaceDN w:val="0"/>
        <w:adjustRightInd w:val="0"/>
        <w:rPr>
          <w:rFonts w:ascii="Gill Sans MT" w:hAnsi="Gill Sans MT" w:cs="Arial"/>
          <w:bCs/>
          <w:lang w:val="en-GB"/>
        </w:rPr>
      </w:pPr>
    </w:p>
    <w:p w14:paraId="6CC16650" w14:textId="77777777" w:rsidR="004D0092" w:rsidRDefault="005807C3" w:rsidP="004D0092">
      <w:pPr>
        <w:pStyle w:val="ListParagraph"/>
        <w:numPr>
          <w:ilvl w:val="0"/>
          <w:numId w:val="37"/>
        </w:numPr>
        <w:autoSpaceDE w:val="0"/>
        <w:autoSpaceDN w:val="0"/>
        <w:adjustRightInd w:val="0"/>
        <w:rPr>
          <w:rFonts w:ascii="Gill Sans MT" w:hAnsi="Gill Sans MT" w:cs="Arial"/>
          <w:bCs/>
        </w:rPr>
      </w:pPr>
      <w:r w:rsidRPr="004D0092">
        <w:rPr>
          <w:rFonts w:ascii="Gill Sans MT" w:hAnsi="Gill Sans MT" w:cs="Arial"/>
          <w:bCs/>
        </w:rPr>
        <w:t xml:space="preserve">Domestic abuse </w:t>
      </w:r>
    </w:p>
    <w:p w14:paraId="527EF3E3" w14:textId="77777777" w:rsidR="004D0092" w:rsidRDefault="004D0092" w:rsidP="004D0092">
      <w:pPr>
        <w:pStyle w:val="ListParagraph"/>
        <w:numPr>
          <w:ilvl w:val="0"/>
          <w:numId w:val="37"/>
        </w:numPr>
        <w:autoSpaceDE w:val="0"/>
        <w:autoSpaceDN w:val="0"/>
        <w:adjustRightInd w:val="0"/>
        <w:rPr>
          <w:rFonts w:ascii="Gill Sans MT" w:hAnsi="Gill Sans MT" w:cs="Arial"/>
          <w:bCs/>
        </w:rPr>
      </w:pPr>
      <w:r>
        <w:rPr>
          <w:rFonts w:ascii="Gill Sans MT" w:hAnsi="Gill Sans MT" w:cs="Arial"/>
          <w:bCs/>
        </w:rPr>
        <w:t xml:space="preserve">Rape and sexual assault </w:t>
      </w:r>
    </w:p>
    <w:p w14:paraId="6B5F29CC" w14:textId="77777777" w:rsidR="004D0092" w:rsidRDefault="005807C3" w:rsidP="004D0092">
      <w:pPr>
        <w:pStyle w:val="ListParagraph"/>
        <w:numPr>
          <w:ilvl w:val="0"/>
          <w:numId w:val="37"/>
        </w:numPr>
        <w:autoSpaceDE w:val="0"/>
        <w:autoSpaceDN w:val="0"/>
        <w:adjustRightInd w:val="0"/>
        <w:rPr>
          <w:rFonts w:ascii="Gill Sans MT" w:hAnsi="Gill Sans MT" w:cs="Arial"/>
          <w:bCs/>
        </w:rPr>
      </w:pPr>
      <w:r w:rsidRPr="004D0092">
        <w:rPr>
          <w:rFonts w:ascii="Gill Sans MT" w:hAnsi="Gill Sans MT" w:cs="Arial"/>
          <w:bCs/>
        </w:rPr>
        <w:t>Forced marr</w:t>
      </w:r>
      <w:r w:rsidR="004D0092">
        <w:rPr>
          <w:rFonts w:ascii="Gill Sans MT" w:hAnsi="Gill Sans MT" w:cs="Arial"/>
          <w:bCs/>
        </w:rPr>
        <w:t xml:space="preserve">iage </w:t>
      </w:r>
    </w:p>
    <w:p w14:paraId="3CD36B40" w14:textId="77777777" w:rsidR="004D0092" w:rsidRDefault="005807C3" w:rsidP="004D0092">
      <w:pPr>
        <w:pStyle w:val="ListParagraph"/>
        <w:numPr>
          <w:ilvl w:val="0"/>
          <w:numId w:val="37"/>
        </w:numPr>
        <w:autoSpaceDE w:val="0"/>
        <w:autoSpaceDN w:val="0"/>
        <w:adjustRightInd w:val="0"/>
        <w:rPr>
          <w:rFonts w:ascii="Gill Sans MT" w:hAnsi="Gill Sans MT" w:cs="Arial"/>
          <w:bCs/>
        </w:rPr>
      </w:pPr>
      <w:r w:rsidRPr="004D0092">
        <w:rPr>
          <w:rFonts w:ascii="Gill Sans MT" w:hAnsi="Gill Sans MT" w:cs="Arial"/>
          <w:bCs/>
        </w:rPr>
        <w:t>Pr</w:t>
      </w:r>
      <w:r w:rsidR="004D0092">
        <w:rPr>
          <w:rFonts w:ascii="Gill Sans MT" w:hAnsi="Gill Sans MT" w:cs="Arial"/>
          <w:bCs/>
        </w:rPr>
        <w:t xml:space="preserve">ostitution/sexual exploitation </w:t>
      </w:r>
      <w:r w:rsidRPr="004D0092">
        <w:rPr>
          <w:rFonts w:ascii="Gill Sans MT" w:hAnsi="Gill Sans MT" w:cs="Arial"/>
          <w:bCs/>
        </w:rPr>
        <w:t xml:space="preserve"> </w:t>
      </w:r>
    </w:p>
    <w:p w14:paraId="15C63EB5" w14:textId="77777777" w:rsidR="004D0092" w:rsidRDefault="004D0092" w:rsidP="004D0092">
      <w:pPr>
        <w:pStyle w:val="ListParagraph"/>
        <w:numPr>
          <w:ilvl w:val="0"/>
          <w:numId w:val="37"/>
        </w:numPr>
        <w:autoSpaceDE w:val="0"/>
        <w:autoSpaceDN w:val="0"/>
        <w:adjustRightInd w:val="0"/>
        <w:rPr>
          <w:rFonts w:ascii="Gill Sans MT" w:hAnsi="Gill Sans MT" w:cs="Arial"/>
          <w:bCs/>
        </w:rPr>
      </w:pPr>
      <w:r>
        <w:rPr>
          <w:rFonts w:ascii="Gill Sans MT" w:hAnsi="Gill Sans MT" w:cs="Arial"/>
          <w:bCs/>
        </w:rPr>
        <w:t xml:space="preserve">Female genital mutilation </w:t>
      </w:r>
      <w:r w:rsidR="005807C3" w:rsidRPr="004D0092">
        <w:rPr>
          <w:rFonts w:ascii="Gill Sans MT" w:hAnsi="Gill Sans MT" w:cs="Arial"/>
          <w:bCs/>
        </w:rPr>
        <w:t xml:space="preserve"> </w:t>
      </w:r>
    </w:p>
    <w:p w14:paraId="71607207" w14:textId="77777777" w:rsidR="004D0092" w:rsidRDefault="004D0092" w:rsidP="004D0092">
      <w:pPr>
        <w:pStyle w:val="ListParagraph"/>
        <w:numPr>
          <w:ilvl w:val="0"/>
          <w:numId w:val="37"/>
        </w:numPr>
        <w:autoSpaceDE w:val="0"/>
        <w:autoSpaceDN w:val="0"/>
        <w:adjustRightInd w:val="0"/>
        <w:rPr>
          <w:rFonts w:ascii="Gill Sans MT" w:hAnsi="Gill Sans MT" w:cs="Arial"/>
          <w:bCs/>
        </w:rPr>
      </w:pPr>
      <w:r>
        <w:rPr>
          <w:rFonts w:ascii="Gill Sans MT" w:hAnsi="Gill Sans MT" w:cs="Arial"/>
          <w:bCs/>
        </w:rPr>
        <w:t xml:space="preserve">Honour-based violence </w:t>
      </w:r>
    </w:p>
    <w:p w14:paraId="1C03734D" w14:textId="77777777" w:rsidR="004D0092" w:rsidRDefault="004D0092" w:rsidP="004D0092">
      <w:pPr>
        <w:pStyle w:val="ListParagraph"/>
        <w:numPr>
          <w:ilvl w:val="0"/>
          <w:numId w:val="37"/>
        </w:numPr>
        <w:autoSpaceDE w:val="0"/>
        <w:autoSpaceDN w:val="0"/>
        <w:adjustRightInd w:val="0"/>
        <w:rPr>
          <w:rFonts w:ascii="Gill Sans MT" w:hAnsi="Gill Sans MT" w:cs="Arial"/>
          <w:bCs/>
        </w:rPr>
      </w:pPr>
      <w:r>
        <w:rPr>
          <w:rFonts w:ascii="Gill Sans MT" w:hAnsi="Gill Sans MT" w:cs="Arial"/>
          <w:bCs/>
        </w:rPr>
        <w:t xml:space="preserve">Sex trafficking </w:t>
      </w:r>
      <w:r w:rsidR="005807C3" w:rsidRPr="004D0092">
        <w:rPr>
          <w:rFonts w:ascii="Gill Sans MT" w:hAnsi="Gill Sans MT" w:cs="Arial"/>
          <w:bCs/>
        </w:rPr>
        <w:t xml:space="preserve"> </w:t>
      </w:r>
    </w:p>
    <w:p w14:paraId="4B6B1515" w14:textId="77777777" w:rsidR="004D0092" w:rsidRDefault="004D0092" w:rsidP="004D0092">
      <w:pPr>
        <w:pStyle w:val="ListParagraph"/>
        <w:numPr>
          <w:ilvl w:val="0"/>
          <w:numId w:val="37"/>
        </w:numPr>
        <w:autoSpaceDE w:val="0"/>
        <w:autoSpaceDN w:val="0"/>
        <w:adjustRightInd w:val="0"/>
        <w:rPr>
          <w:rFonts w:ascii="Gill Sans MT" w:hAnsi="Gill Sans MT" w:cs="Arial"/>
          <w:bCs/>
        </w:rPr>
      </w:pPr>
      <w:r>
        <w:rPr>
          <w:rFonts w:ascii="Gill Sans MT" w:hAnsi="Gill Sans MT" w:cs="Arial"/>
          <w:bCs/>
        </w:rPr>
        <w:t xml:space="preserve">Harassment/stalking </w:t>
      </w:r>
      <w:r w:rsidR="005807C3" w:rsidRPr="004D0092">
        <w:rPr>
          <w:rFonts w:ascii="Gill Sans MT" w:hAnsi="Gill Sans MT" w:cs="Arial"/>
          <w:bCs/>
        </w:rPr>
        <w:t xml:space="preserve"> </w:t>
      </w:r>
    </w:p>
    <w:p w14:paraId="6614A4BD" w14:textId="77777777" w:rsidR="004D0092" w:rsidRPr="004D0092" w:rsidRDefault="005807C3" w:rsidP="004D0092">
      <w:pPr>
        <w:pStyle w:val="ListParagraph"/>
        <w:numPr>
          <w:ilvl w:val="0"/>
          <w:numId w:val="37"/>
        </w:numPr>
        <w:autoSpaceDE w:val="0"/>
        <w:autoSpaceDN w:val="0"/>
        <w:adjustRightInd w:val="0"/>
        <w:rPr>
          <w:rFonts w:ascii="Gill Sans MT" w:hAnsi="Gill Sans MT" w:cs="Arial"/>
          <w:bCs/>
        </w:rPr>
      </w:pPr>
      <w:r w:rsidRPr="004D0092">
        <w:rPr>
          <w:rFonts w:ascii="Gill Sans MT" w:hAnsi="Gill Sans MT" w:cs="Arial"/>
          <w:bCs/>
        </w:rPr>
        <w:t xml:space="preserve">Stalking </w:t>
      </w:r>
    </w:p>
    <w:p w14:paraId="4100C5E5" w14:textId="77777777" w:rsidR="004D0092" w:rsidRDefault="005807C3" w:rsidP="004D0092">
      <w:pPr>
        <w:autoSpaceDE w:val="0"/>
        <w:autoSpaceDN w:val="0"/>
        <w:adjustRightInd w:val="0"/>
        <w:rPr>
          <w:rFonts w:ascii="Gill Sans MT" w:hAnsi="Gill Sans MT" w:cs="Arial"/>
          <w:bCs/>
        </w:rPr>
      </w:pPr>
      <w:r w:rsidRPr="004D0092">
        <w:rPr>
          <w:rFonts w:ascii="Gill Sans MT" w:hAnsi="Gill Sans MT" w:cs="Arial"/>
          <w:bCs/>
        </w:rPr>
        <w:t xml:space="preserve">Domestic abuse is the most common form of GBV. It normally occurs within the context of an intimate relationship, or former </w:t>
      </w:r>
      <w:r w:rsidR="004D0092">
        <w:rPr>
          <w:rFonts w:ascii="Gill Sans MT" w:hAnsi="Gill Sans MT" w:cs="Arial"/>
          <w:bCs/>
        </w:rPr>
        <w:t xml:space="preserve">relationship, and can include: </w:t>
      </w:r>
    </w:p>
    <w:p w14:paraId="55B4B6DC" w14:textId="77777777" w:rsidR="004D0092" w:rsidRDefault="004D0092" w:rsidP="004D0092">
      <w:pPr>
        <w:autoSpaceDE w:val="0"/>
        <w:autoSpaceDN w:val="0"/>
        <w:adjustRightInd w:val="0"/>
        <w:rPr>
          <w:rFonts w:ascii="Gill Sans MT" w:hAnsi="Gill Sans MT" w:cs="Arial"/>
          <w:bCs/>
        </w:rPr>
      </w:pPr>
    </w:p>
    <w:p w14:paraId="10D7F981" w14:textId="77777777" w:rsidR="004D0092" w:rsidRDefault="004D0092" w:rsidP="004D0092">
      <w:pPr>
        <w:pStyle w:val="ListParagraph"/>
        <w:numPr>
          <w:ilvl w:val="0"/>
          <w:numId w:val="38"/>
        </w:numPr>
        <w:autoSpaceDE w:val="0"/>
        <w:autoSpaceDN w:val="0"/>
        <w:adjustRightInd w:val="0"/>
        <w:rPr>
          <w:rFonts w:ascii="Gill Sans MT" w:hAnsi="Gill Sans MT" w:cs="Arial"/>
          <w:bCs/>
        </w:rPr>
      </w:pPr>
      <w:r>
        <w:rPr>
          <w:rFonts w:ascii="Gill Sans MT" w:hAnsi="Gill Sans MT" w:cs="Arial"/>
          <w:bCs/>
        </w:rPr>
        <w:t>Physical Violence</w:t>
      </w:r>
    </w:p>
    <w:p w14:paraId="488B8CB3" w14:textId="77777777" w:rsidR="004D0092" w:rsidRDefault="005807C3" w:rsidP="004D0092">
      <w:pPr>
        <w:pStyle w:val="ListParagraph"/>
        <w:numPr>
          <w:ilvl w:val="0"/>
          <w:numId w:val="38"/>
        </w:numPr>
        <w:autoSpaceDE w:val="0"/>
        <w:autoSpaceDN w:val="0"/>
        <w:adjustRightInd w:val="0"/>
        <w:rPr>
          <w:rFonts w:ascii="Gill Sans MT" w:hAnsi="Gill Sans MT" w:cs="Arial"/>
          <w:bCs/>
        </w:rPr>
      </w:pPr>
      <w:r w:rsidRPr="004D0092">
        <w:rPr>
          <w:rFonts w:ascii="Gill Sans MT" w:hAnsi="Gill Sans MT" w:cs="Arial"/>
          <w:bCs/>
        </w:rPr>
        <w:t>Emotional/psycholog</w:t>
      </w:r>
      <w:r w:rsidR="004D0092">
        <w:rPr>
          <w:rFonts w:ascii="Gill Sans MT" w:hAnsi="Gill Sans MT" w:cs="Arial"/>
          <w:bCs/>
        </w:rPr>
        <w:t>ical abuse (coercive control)</w:t>
      </w:r>
    </w:p>
    <w:p w14:paraId="2CA189C4" w14:textId="77777777" w:rsidR="004D0092" w:rsidRDefault="004D0092" w:rsidP="004D0092">
      <w:pPr>
        <w:pStyle w:val="ListParagraph"/>
        <w:numPr>
          <w:ilvl w:val="0"/>
          <w:numId w:val="38"/>
        </w:numPr>
        <w:autoSpaceDE w:val="0"/>
        <w:autoSpaceDN w:val="0"/>
        <w:adjustRightInd w:val="0"/>
        <w:rPr>
          <w:rFonts w:ascii="Gill Sans MT" w:hAnsi="Gill Sans MT" w:cs="Arial"/>
          <w:bCs/>
        </w:rPr>
      </w:pPr>
      <w:r>
        <w:rPr>
          <w:rFonts w:ascii="Gill Sans MT" w:hAnsi="Gill Sans MT" w:cs="Arial"/>
          <w:bCs/>
        </w:rPr>
        <w:t xml:space="preserve">Withholding money </w:t>
      </w:r>
      <w:r w:rsidR="005807C3" w:rsidRPr="004D0092">
        <w:rPr>
          <w:rFonts w:ascii="Gill Sans MT" w:hAnsi="Gill Sans MT" w:cs="Arial"/>
          <w:bCs/>
        </w:rPr>
        <w:t xml:space="preserve"> </w:t>
      </w:r>
    </w:p>
    <w:p w14:paraId="4C2EFCC5" w14:textId="77777777" w:rsidR="004D0092" w:rsidRDefault="004D0092" w:rsidP="004D0092">
      <w:pPr>
        <w:pStyle w:val="ListParagraph"/>
        <w:numPr>
          <w:ilvl w:val="0"/>
          <w:numId w:val="38"/>
        </w:numPr>
        <w:autoSpaceDE w:val="0"/>
        <w:autoSpaceDN w:val="0"/>
        <w:adjustRightInd w:val="0"/>
        <w:rPr>
          <w:rFonts w:ascii="Gill Sans MT" w:hAnsi="Gill Sans MT" w:cs="Arial"/>
          <w:bCs/>
        </w:rPr>
      </w:pPr>
      <w:r>
        <w:rPr>
          <w:rFonts w:ascii="Gill Sans MT" w:hAnsi="Gill Sans MT" w:cs="Arial"/>
          <w:bCs/>
        </w:rPr>
        <w:t xml:space="preserve">Forced Isolation </w:t>
      </w:r>
      <w:r w:rsidR="005807C3" w:rsidRPr="004D0092">
        <w:rPr>
          <w:rFonts w:ascii="Gill Sans MT" w:hAnsi="Gill Sans MT" w:cs="Arial"/>
          <w:bCs/>
        </w:rPr>
        <w:t xml:space="preserve"> </w:t>
      </w:r>
    </w:p>
    <w:p w14:paraId="41A3DFDE" w14:textId="77777777" w:rsidR="004D0092" w:rsidRDefault="005807C3" w:rsidP="004D0092">
      <w:pPr>
        <w:pStyle w:val="ListParagraph"/>
        <w:numPr>
          <w:ilvl w:val="0"/>
          <w:numId w:val="38"/>
        </w:numPr>
        <w:autoSpaceDE w:val="0"/>
        <w:autoSpaceDN w:val="0"/>
        <w:adjustRightInd w:val="0"/>
        <w:rPr>
          <w:rFonts w:ascii="Gill Sans MT" w:hAnsi="Gill Sans MT" w:cs="Arial"/>
          <w:bCs/>
        </w:rPr>
      </w:pPr>
      <w:r w:rsidRPr="004D0092">
        <w:rPr>
          <w:rFonts w:ascii="Gill Sans MT" w:hAnsi="Gill Sans MT" w:cs="Arial"/>
          <w:bCs/>
        </w:rPr>
        <w:t>Gaslighting (process of causing someone to doubt their own tho</w:t>
      </w:r>
      <w:r w:rsidR="004D0092">
        <w:rPr>
          <w:rFonts w:ascii="Gill Sans MT" w:hAnsi="Gill Sans MT" w:cs="Arial"/>
          <w:bCs/>
        </w:rPr>
        <w:t xml:space="preserve">ught, beliefs and perceptions) </w:t>
      </w:r>
      <w:r w:rsidRPr="004D0092">
        <w:rPr>
          <w:rFonts w:ascii="Gill Sans MT" w:hAnsi="Gill Sans MT" w:cs="Arial"/>
          <w:bCs/>
        </w:rPr>
        <w:t xml:space="preserve"> </w:t>
      </w:r>
    </w:p>
    <w:p w14:paraId="3890765E" w14:textId="6F29A54A" w:rsidR="005807C3" w:rsidRPr="00E422B9" w:rsidRDefault="005807C3" w:rsidP="00046061">
      <w:pPr>
        <w:pStyle w:val="ListParagraph"/>
        <w:numPr>
          <w:ilvl w:val="0"/>
          <w:numId w:val="38"/>
        </w:numPr>
        <w:autoSpaceDE w:val="0"/>
        <w:autoSpaceDN w:val="0"/>
        <w:adjustRightInd w:val="0"/>
        <w:rPr>
          <w:rFonts w:ascii="Gill Sans MT" w:hAnsi="Gill Sans MT" w:cs="Arial"/>
          <w:bCs/>
        </w:rPr>
      </w:pPr>
      <w:r w:rsidRPr="004D0092">
        <w:rPr>
          <w:rFonts w:ascii="Gill Sans MT" w:hAnsi="Gill Sans MT" w:cs="Arial"/>
          <w:bCs/>
        </w:rPr>
        <w:t>Outing (deliberate disclosure of someone’s sexual orientation)</w:t>
      </w:r>
    </w:p>
    <w:p w14:paraId="1919D568" w14:textId="77777777" w:rsidR="005807C3" w:rsidRPr="000156CD" w:rsidRDefault="000156CD" w:rsidP="00046061">
      <w:pPr>
        <w:autoSpaceDE w:val="0"/>
        <w:autoSpaceDN w:val="0"/>
        <w:adjustRightInd w:val="0"/>
        <w:rPr>
          <w:rFonts w:ascii="Gill Sans MT" w:hAnsi="Gill Sans MT" w:cs="Arial"/>
          <w:b/>
          <w:lang w:val="en-GB"/>
        </w:rPr>
      </w:pPr>
      <w:r>
        <w:rPr>
          <w:rFonts w:ascii="Gill Sans MT" w:hAnsi="Gill Sans MT" w:cs="Arial"/>
          <w:b/>
          <w:lang w:val="en-GB"/>
        </w:rPr>
        <w:t xml:space="preserve">4. </w:t>
      </w:r>
      <w:r w:rsidR="004D0092">
        <w:rPr>
          <w:rFonts w:ascii="Gill Sans MT" w:hAnsi="Gill Sans MT" w:cs="Arial"/>
          <w:b/>
          <w:lang w:val="en-GB"/>
        </w:rPr>
        <w:t>BACKGROUND AND SCOPE</w:t>
      </w:r>
    </w:p>
    <w:p w14:paraId="0F1CC7C8" w14:textId="77777777" w:rsidR="00046061" w:rsidRPr="00046061" w:rsidRDefault="00046061" w:rsidP="00046061">
      <w:pPr>
        <w:autoSpaceDE w:val="0"/>
        <w:autoSpaceDN w:val="0"/>
        <w:adjustRightInd w:val="0"/>
        <w:rPr>
          <w:rFonts w:ascii="Gill Sans MT" w:hAnsi="Gill Sans MT" w:cs="Arial"/>
          <w:lang w:val="en-GB"/>
        </w:rPr>
      </w:pPr>
    </w:p>
    <w:p w14:paraId="5E2904B1" w14:textId="258AA43B" w:rsidR="004D0092" w:rsidRDefault="004D0092" w:rsidP="00046061">
      <w:pPr>
        <w:autoSpaceDE w:val="0"/>
        <w:autoSpaceDN w:val="0"/>
        <w:adjustRightInd w:val="0"/>
        <w:rPr>
          <w:rFonts w:ascii="Gill Sans MT" w:hAnsi="Gill Sans MT" w:cs="Arial"/>
          <w:bCs/>
          <w:lang w:val="en-GB"/>
        </w:rPr>
      </w:pPr>
      <w:r w:rsidRPr="004D0092">
        <w:rPr>
          <w:rFonts w:ascii="Gill Sans MT" w:hAnsi="Gill Sans MT" w:cs="Arial"/>
          <w:bCs/>
          <w:lang w:val="en-GB"/>
        </w:rPr>
        <w:t>Gender Based Violence is an issue not just f</w:t>
      </w:r>
      <w:r>
        <w:rPr>
          <w:rFonts w:ascii="Gill Sans MT" w:hAnsi="Gill Sans MT" w:cs="Arial"/>
          <w:bCs/>
          <w:lang w:val="en-GB"/>
        </w:rPr>
        <w:t>or employees but for the Trust</w:t>
      </w:r>
      <w:r w:rsidR="00A82AFA">
        <w:rPr>
          <w:rFonts w:ascii="Gill Sans MT" w:hAnsi="Gill Sans MT" w:cs="Arial"/>
          <w:bCs/>
          <w:lang w:val="en-GB"/>
        </w:rPr>
        <w:t xml:space="preserve">.  </w:t>
      </w:r>
      <w:r w:rsidRPr="004D0092">
        <w:rPr>
          <w:rFonts w:ascii="Gill Sans MT" w:hAnsi="Gill Sans MT" w:cs="Arial"/>
          <w:bCs/>
          <w:lang w:val="en-GB"/>
        </w:rPr>
        <w:t xml:space="preserve">The </w:t>
      </w:r>
      <w:r>
        <w:rPr>
          <w:rFonts w:ascii="Gill Sans MT" w:hAnsi="Gill Sans MT" w:cs="Arial"/>
          <w:bCs/>
          <w:lang w:val="en-GB"/>
        </w:rPr>
        <w:t xml:space="preserve">Trust </w:t>
      </w:r>
      <w:r w:rsidRPr="004D0092">
        <w:rPr>
          <w:rFonts w:ascii="Gill Sans MT" w:hAnsi="Gill Sans MT" w:cs="Arial"/>
          <w:bCs/>
          <w:lang w:val="en-GB"/>
        </w:rPr>
        <w:t xml:space="preserve">has a duty of care towards its </w:t>
      </w:r>
      <w:proofErr w:type="gramStart"/>
      <w:r w:rsidRPr="004D0092">
        <w:rPr>
          <w:rFonts w:ascii="Gill Sans MT" w:hAnsi="Gill Sans MT" w:cs="Arial"/>
          <w:bCs/>
          <w:lang w:val="en-GB"/>
        </w:rPr>
        <w:t>employees</w:t>
      </w:r>
      <w:proofErr w:type="gramEnd"/>
      <w:r w:rsidRPr="004D0092">
        <w:rPr>
          <w:rFonts w:ascii="Gill Sans MT" w:hAnsi="Gill Sans MT" w:cs="Arial"/>
          <w:bCs/>
          <w:lang w:val="en-GB"/>
        </w:rPr>
        <w:t xml:space="preserve"> and we are required to deal with issues surrounding workplace stress. We should also exercise this duty even where the cause of stress is in someone’s private life.  Statistics show that GBV can have an impact on attendance, productivity and performance. Whether it takes place within or outside of the workplace, the employment implications for employees who experience abuse are significant. It can have a detrimental impact on health and well-being, which may affect attendance, performance and productivity.  According to Equally Safe at Work, VAW is estimated to cost the UK £40 billion per year which includes an estimated £1.9 billion lost due to decreased productivity, administrative difficulties from unplanned time off, lost wages and sick pay.  It makes good business sense, therefore, for the </w:t>
      </w:r>
      <w:r>
        <w:rPr>
          <w:rFonts w:ascii="Gill Sans MT" w:hAnsi="Gill Sans MT" w:cs="Arial"/>
          <w:bCs/>
          <w:lang w:val="en-GB"/>
        </w:rPr>
        <w:t>Trust</w:t>
      </w:r>
      <w:r w:rsidRPr="004D0092">
        <w:rPr>
          <w:rFonts w:ascii="Gill Sans MT" w:hAnsi="Gill Sans MT" w:cs="Arial"/>
          <w:bCs/>
          <w:lang w:val="en-GB"/>
        </w:rPr>
        <w:t xml:space="preserve"> to support employees who have experienced </w:t>
      </w:r>
      <w:proofErr w:type="gramStart"/>
      <w:r w:rsidRPr="004D0092">
        <w:rPr>
          <w:rFonts w:ascii="Gill Sans MT" w:hAnsi="Gill Sans MT" w:cs="Arial"/>
          <w:bCs/>
          <w:lang w:val="en-GB"/>
        </w:rPr>
        <w:t>gender based</w:t>
      </w:r>
      <w:proofErr w:type="gramEnd"/>
      <w:r w:rsidRPr="004D0092">
        <w:rPr>
          <w:rFonts w:ascii="Gill Sans MT" w:hAnsi="Gill Sans MT" w:cs="Arial"/>
          <w:bCs/>
          <w:lang w:val="en-GB"/>
        </w:rPr>
        <w:t xml:space="preserve"> violence and to address gender inequality in the workplace. </w:t>
      </w:r>
    </w:p>
    <w:p w14:paraId="66A5ED9D" w14:textId="77777777" w:rsidR="004D0092" w:rsidRDefault="004D0092" w:rsidP="00046061">
      <w:pPr>
        <w:autoSpaceDE w:val="0"/>
        <w:autoSpaceDN w:val="0"/>
        <w:adjustRightInd w:val="0"/>
        <w:rPr>
          <w:rFonts w:ascii="Gill Sans MT" w:hAnsi="Gill Sans MT" w:cs="Arial"/>
          <w:bCs/>
          <w:lang w:val="en-GB"/>
        </w:rPr>
      </w:pPr>
    </w:p>
    <w:p w14:paraId="06998EC8" w14:textId="77777777" w:rsidR="004D0092" w:rsidRDefault="004D0092" w:rsidP="00046061">
      <w:pPr>
        <w:autoSpaceDE w:val="0"/>
        <w:autoSpaceDN w:val="0"/>
        <w:adjustRightInd w:val="0"/>
        <w:rPr>
          <w:rFonts w:ascii="Gill Sans MT" w:hAnsi="Gill Sans MT" w:cs="Arial"/>
          <w:bCs/>
          <w:lang w:val="en-GB"/>
        </w:rPr>
      </w:pPr>
      <w:r w:rsidRPr="004D0092">
        <w:rPr>
          <w:rFonts w:ascii="Gill Sans MT" w:hAnsi="Gill Sans MT" w:cs="Arial"/>
          <w:bCs/>
          <w:lang w:val="en-GB"/>
        </w:rPr>
        <w:t>Statistics show that where gender informa</w:t>
      </w:r>
      <w:r>
        <w:rPr>
          <w:rFonts w:ascii="Gill Sans MT" w:hAnsi="Gill Sans MT" w:cs="Arial"/>
          <w:bCs/>
          <w:lang w:val="en-GB"/>
        </w:rPr>
        <w:t xml:space="preserve">tion was recorded nationally: </w:t>
      </w:r>
    </w:p>
    <w:p w14:paraId="4C0753F7" w14:textId="77777777" w:rsidR="004D0092" w:rsidRDefault="004D0092" w:rsidP="00046061">
      <w:pPr>
        <w:autoSpaceDE w:val="0"/>
        <w:autoSpaceDN w:val="0"/>
        <w:adjustRightInd w:val="0"/>
        <w:rPr>
          <w:rFonts w:ascii="Gill Sans MT" w:hAnsi="Gill Sans MT" w:cs="Arial"/>
          <w:bCs/>
          <w:lang w:val="en-GB"/>
        </w:rPr>
      </w:pPr>
    </w:p>
    <w:p w14:paraId="502D053E" w14:textId="77777777" w:rsidR="004D0092" w:rsidRPr="004D0092" w:rsidRDefault="004D0092" w:rsidP="004D0092">
      <w:pPr>
        <w:pStyle w:val="ListParagraph"/>
        <w:numPr>
          <w:ilvl w:val="0"/>
          <w:numId w:val="39"/>
        </w:numPr>
        <w:autoSpaceDE w:val="0"/>
        <w:autoSpaceDN w:val="0"/>
        <w:adjustRightInd w:val="0"/>
        <w:rPr>
          <w:rFonts w:ascii="Gill Sans MT" w:hAnsi="Gill Sans MT" w:cs="Arial"/>
        </w:rPr>
      </w:pPr>
      <w:r w:rsidRPr="004D0092">
        <w:rPr>
          <w:rFonts w:ascii="Gill Sans MT" w:hAnsi="Gill Sans MT" w:cs="Arial"/>
          <w:bCs/>
        </w:rPr>
        <w:t xml:space="preserve">**Around four-in-five (81%) incidents of domestic abuse reported to Police Scotland in 2021-22 involved a female victim and </w:t>
      </w:r>
      <w:r>
        <w:rPr>
          <w:rFonts w:ascii="Gill Sans MT" w:hAnsi="Gill Sans MT" w:cs="Arial"/>
          <w:bCs/>
        </w:rPr>
        <w:t xml:space="preserve">a male suspected </w:t>
      </w:r>
      <w:proofErr w:type="gramStart"/>
      <w:r>
        <w:rPr>
          <w:rFonts w:ascii="Gill Sans MT" w:hAnsi="Gill Sans MT" w:cs="Arial"/>
          <w:bCs/>
        </w:rPr>
        <w:t>perpetrator;</w:t>
      </w:r>
      <w:proofErr w:type="gramEnd"/>
      <w:r>
        <w:rPr>
          <w:rFonts w:ascii="Gill Sans MT" w:hAnsi="Gill Sans MT" w:cs="Arial"/>
          <w:bCs/>
        </w:rPr>
        <w:t xml:space="preserve"> </w:t>
      </w:r>
    </w:p>
    <w:p w14:paraId="6A2F058B" w14:textId="77777777" w:rsidR="004D0092" w:rsidRPr="004D0092" w:rsidRDefault="004D0092" w:rsidP="004D0092">
      <w:pPr>
        <w:pStyle w:val="ListParagraph"/>
        <w:numPr>
          <w:ilvl w:val="0"/>
          <w:numId w:val="39"/>
        </w:numPr>
        <w:autoSpaceDE w:val="0"/>
        <w:autoSpaceDN w:val="0"/>
        <w:adjustRightInd w:val="0"/>
        <w:rPr>
          <w:rFonts w:ascii="Gill Sans MT" w:hAnsi="Gill Sans MT" w:cs="Arial"/>
        </w:rPr>
      </w:pPr>
      <w:r w:rsidRPr="004D0092">
        <w:rPr>
          <w:rFonts w:ascii="Gill Sans MT" w:hAnsi="Gill Sans MT" w:cs="Arial"/>
          <w:bCs/>
        </w:rPr>
        <w:t>***545 new referrals for GBV were made to East Ayrshire Women’</w:t>
      </w:r>
      <w:r>
        <w:rPr>
          <w:rFonts w:ascii="Gill Sans MT" w:hAnsi="Gill Sans MT" w:cs="Arial"/>
          <w:bCs/>
        </w:rPr>
        <w:t xml:space="preserve">s Aid during the year </w:t>
      </w:r>
      <w:proofErr w:type="gramStart"/>
      <w:r>
        <w:rPr>
          <w:rFonts w:ascii="Gill Sans MT" w:hAnsi="Gill Sans MT" w:cs="Arial"/>
          <w:bCs/>
        </w:rPr>
        <w:t>2021/22;</w:t>
      </w:r>
      <w:proofErr w:type="gramEnd"/>
      <w:r w:rsidRPr="004D0092">
        <w:rPr>
          <w:rFonts w:ascii="Gill Sans MT" w:hAnsi="Gill Sans MT" w:cs="Arial"/>
          <w:bCs/>
        </w:rPr>
        <w:t xml:space="preserve"> </w:t>
      </w:r>
    </w:p>
    <w:p w14:paraId="28F4A686" w14:textId="77777777" w:rsidR="004D0092" w:rsidRPr="004D0092" w:rsidRDefault="004D0092" w:rsidP="004D0092">
      <w:pPr>
        <w:pStyle w:val="ListParagraph"/>
        <w:numPr>
          <w:ilvl w:val="0"/>
          <w:numId w:val="39"/>
        </w:numPr>
        <w:autoSpaceDE w:val="0"/>
        <w:autoSpaceDN w:val="0"/>
        <w:adjustRightInd w:val="0"/>
        <w:rPr>
          <w:rFonts w:ascii="Gill Sans MT" w:hAnsi="Gill Sans MT" w:cs="Arial"/>
        </w:rPr>
      </w:pPr>
      <w:r w:rsidRPr="004D0092">
        <w:rPr>
          <w:rFonts w:ascii="Gill Sans MT" w:hAnsi="Gill Sans MT" w:cs="Arial"/>
          <w:bCs/>
        </w:rPr>
        <w:lastRenderedPageBreak/>
        <w:t xml:space="preserve">Given its prevalence within the wider population, the size of the workforce in </w:t>
      </w:r>
      <w:r>
        <w:rPr>
          <w:rFonts w:ascii="Gill Sans MT" w:hAnsi="Gill Sans MT" w:cs="Arial"/>
          <w:bCs/>
        </w:rPr>
        <w:t>The Trust</w:t>
      </w:r>
      <w:r w:rsidRPr="004D0092">
        <w:rPr>
          <w:rFonts w:ascii="Gill Sans MT" w:hAnsi="Gill Sans MT" w:cs="Arial"/>
          <w:bCs/>
        </w:rPr>
        <w:t xml:space="preserve">, and the high percentage of females, it is inevitable </w:t>
      </w:r>
      <w:r>
        <w:rPr>
          <w:rFonts w:ascii="Gill Sans MT" w:hAnsi="Gill Sans MT" w:cs="Arial"/>
          <w:bCs/>
        </w:rPr>
        <w:t>that a significant number of Trust</w:t>
      </w:r>
      <w:r w:rsidRPr="004D0092">
        <w:rPr>
          <w:rFonts w:ascii="Gill Sans MT" w:hAnsi="Gill Sans MT" w:cs="Arial"/>
          <w:bCs/>
        </w:rPr>
        <w:t xml:space="preserve"> employees will have experience of some form of abuse, past or current. It is further recognised that </w:t>
      </w:r>
      <w:r>
        <w:rPr>
          <w:rFonts w:ascii="Gill Sans MT" w:hAnsi="Gill Sans MT" w:cs="Arial"/>
          <w:bCs/>
        </w:rPr>
        <w:t xml:space="preserve">a number will be </w:t>
      </w:r>
      <w:proofErr w:type="gramStart"/>
      <w:r>
        <w:rPr>
          <w:rFonts w:ascii="Gill Sans MT" w:hAnsi="Gill Sans MT" w:cs="Arial"/>
          <w:bCs/>
        </w:rPr>
        <w:t>perpetrators;</w:t>
      </w:r>
      <w:proofErr w:type="gramEnd"/>
      <w:r>
        <w:rPr>
          <w:rFonts w:ascii="Gill Sans MT" w:hAnsi="Gill Sans MT" w:cs="Arial"/>
          <w:bCs/>
        </w:rPr>
        <w:t xml:space="preserve"> </w:t>
      </w:r>
      <w:r w:rsidRPr="004D0092">
        <w:rPr>
          <w:rFonts w:ascii="Gill Sans MT" w:hAnsi="Gill Sans MT" w:cs="Arial"/>
          <w:bCs/>
        </w:rPr>
        <w:t xml:space="preserve"> </w:t>
      </w:r>
    </w:p>
    <w:p w14:paraId="4CA53447" w14:textId="77777777" w:rsidR="00A82AFA" w:rsidRPr="00A82AFA" w:rsidRDefault="004D0092" w:rsidP="007404C1">
      <w:pPr>
        <w:pStyle w:val="ListParagraph"/>
        <w:numPr>
          <w:ilvl w:val="0"/>
          <w:numId w:val="39"/>
        </w:numPr>
        <w:autoSpaceDE w:val="0"/>
        <w:autoSpaceDN w:val="0"/>
        <w:adjustRightInd w:val="0"/>
        <w:rPr>
          <w:rFonts w:ascii="Gill Sans MT" w:hAnsi="Gill Sans MT" w:cs="Arial"/>
        </w:rPr>
      </w:pPr>
      <w:r w:rsidRPr="00A82AFA">
        <w:rPr>
          <w:rFonts w:ascii="Gill Sans MT" w:hAnsi="Gill Sans MT" w:cs="Arial"/>
          <w:bCs/>
        </w:rPr>
        <w:t xml:space="preserve">Statistics show that between 1 in 3 and 1 in 5 females will experience GBV.  </w:t>
      </w:r>
    </w:p>
    <w:p w14:paraId="78D35A36" w14:textId="77777777" w:rsidR="004D0092" w:rsidRPr="00A82AFA" w:rsidRDefault="004D0092" w:rsidP="007404C1">
      <w:pPr>
        <w:pStyle w:val="ListParagraph"/>
        <w:numPr>
          <w:ilvl w:val="0"/>
          <w:numId w:val="39"/>
        </w:numPr>
        <w:autoSpaceDE w:val="0"/>
        <w:autoSpaceDN w:val="0"/>
        <w:adjustRightInd w:val="0"/>
        <w:rPr>
          <w:rFonts w:ascii="Gill Sans MT" w:hAnsi="Gill Sans MT" w:cs="Arial"/>
        </w:rPr>
      </w:pPr>
      <w:r w:rsidRPr="00A82AFA">
        <w:rPr>
          <w:rFonts w:ascii="Gill Sans MT" w:hAnsi="Gill Sans MT" w:cs="Arial"/>
          <w:bCs/>
        </w:rPr>
        <w:t>Given the disproportionate impact on women and girls, GBV is one of the most sensitive indicators of gender inequality. As such, implementation of this policy will advance gender equality under the Equality Act (2010</w:t>
      </w:r>
      <w:proofErr w:type="gramStart"/>
      <w:r w:rsidRPr="00A82AFA">
        <w:rPr>
          <w:rFonts w:ascii="Gill Sans MT" w:hAnsi="Gill Sans MT" w:cs="Arial"/>
          <w:bCs/>
        </w:rPr>
        <w:t>);</w:t>
      </w:r>
      <w:proofErr w:type="gramEnd"/>
      <w:r w:rsidRPr="00A82AFA">
        <w:rPr>
          <w:rFonts w:ascii="Gill Sans MT" w:hAnsi="Gill Sans MT" w:cs="Arial"/>
          <w:bCs/>
        </w:rPr>
        <w:t xml:space="preserve"> </w:t>
      </w:r>
    </w:p>
    <w:p w14:paraId="5F38C253" w14:textId="77777777" w:rsidR="004D0092" w:rsidRPr="004D0092" w:rsidRDefault="004D0092" w:rsidP="004D0092">
      <w:pPr>
        <w:pStyle w:val="ListParagraph"/>
        <w:numPr>
          <w:ilvl w:val="0"/>
          <w:numId w:val="39"/>
        </w:numPr>
        <w:autoSpaceDE w:val="0"/>
        <w:autoSpaceDN w:val="0"/>
        <w:adjustRightInd w:val="0"/>
        <w:rPr>
          <w:rFonts w:ascii="Gill Sans MT" w:hAnsi="Gill Sans MT" w:cs="Arial"/>
        </w:rPr>
      </w:pPr>
      <w:r w:rsidRPr="004D0092">
        <w:rPr>
          <w:rFonts w:ascii="Gill Sans MT" w:hAnsi="Gill Sans MT" w:cs="Arial"/>
          <w:bCs/>
        </w:rPr>
        <w:t xml:space="preserve">Although primarily experienced by women, the policy recognises that men too can experience abuse. </w:t>
      </w:r>
    </w:p>
    <w:p w14:paraId="1F83DBF9" w14:textId="77777777" w:rsidR="00046061" w:rsidRPr="004D0092" w:rsidRDefault="004D0092" w:rsidP="004D0092">
      <w:pPr>
        <w:autoSpaceDE w:val="0"/>
        <w:autoSpaceDN w:val="0"/>
        <w:adjustRightInd w:val="0"/>
        <w:rPr>
          <w:rFonts w:ascii="Gill Sans MT" w:hAnsi="Gill Sans MT" w:cs="Arial"/>
        </w:rPr>
      </w:pPr>
      <w:r w:rsidRPr="004D0092">
        <w:rPr>
          <w:rFonts w:ascii="Gill Sans MT" w:hAnsi="Gill Sans MT" w:cs="Arial"/>
          <w:bCs/>
        </w:rPr>
        <w:t xml:space="preserve">Given the size of our </w:t>
      </w:r>
      <w:proofErr w:type="gramStart"/>
      <w:r w:rsidRPr="004D0092">
        <w:rPr>
          <w:rFonts w:ascii="Gill Sans MT" w:hAnsi="Gill Sans MT" w:cs="Arial"/>
          <w:bCs/>
        </w:rPr>
        <w:t>workforce</w:t>
      </w:r>
      <w:proofErr w:type="gramEnd"/>
      <w:r w:rsidRPr="004D0092">
        <w:rPr>
          <w:rFonts w:ascii="Gill Sans MT" w:hAnsi="Gill Sans MT" w:cs="Arial"/>
          <w:bCs/>
        </w:rPr>
        <w:t xml:space="preserve"> it is further </w:t>
      </w:r>
      <w:proofErr w:type="spellStart"/>
      <w:r w:rsidRPr="004D0092">
        <w:rPr>
          <w:rFonts w:ascii="Gill Sans MT" w:hAnsi="Gill Sans MT" w:cs="Arial"/>
          <w:bCs/>
        </w:rPr>
        <w:t>recognised</w:t>
      </w:r>
      <w:proofErr w:type="spellEnd"/>
      <w:r w:rsidRPr="004D0092">
        <w:rPr>
          <w:rFonts w:ascii="Gill Sans MT" w:hAnsi="Gill Sans MT" w:cs="Arial"/>
          <w:bCs/>
        </w:rPr>
        <w:t xml:space="preserve"> that </w:t>
      </w:r>
      <w:proofErr w:type="gramStart"/>
      <w:r w:rsidRPr="004D0092">
        <w:rPr>
          <w:rFonts w:ascii="Gill Sans MT" w:hAnsi="Gill Sans MT" w:cs="Arial"/>
          <w:bCs/>
        </w:rPr>
        <w:t>a number of</w:t>
      </w:r>
      <w:proofErr w:type="gramEnd"/>
      <w:r w:rsidRPr="004D0092">
        <w:rPr>
          <w:rFonts w:ascii="Gill Sans MT" w:hAnsi="Gill Sans MT" w:cs="Arial"/>
          <w:bCs/>
        </w:rPr>
        <w:t xml:space="preserve"> our employees will be perpetrators of GBV. Allegations made against employees could have potential implications for their employment role and could breach organisational and professional codes of conduct</w:t>
      </w:r>
      <w:r>
        <w:rPr>
          <w:rFonts w:ascii="Gill Sans MT" w:hAnsi="Gill Sans MT" w:cs="Arial"/>
          <w:bCs/>
        </w:rPr>
        <w:t>.</w:t>
      </w:r>
    </w:p>
    <w:p w14:paraId="209A8F90" w14:textId="77777777" w:rsidR="000359D0" w:rsidRDefault="000359D0" w:rsidP="00046061">
      <w:pPr>
        <w:autoSpaceDE w:val="0"/>
        <w:autoSpaceDN w:val="0"/>
        <w:adjustRightInd w:val="0"/>
        <w:rPr>
          <w:rFonts w:ascii="Gill Sans MT" w:hAnsi="Gill Sans MT" w:cs="Arial"/>
          <w:b/>
          <w:bCs/>
          <w:lang w:val="en-GB"/>
        </w:rPr>
      </w:pPr>
    </w:p>
    <w:p w14:paraId="64825250"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 xml:space="preserve">5. </w:t>
      </w:r>
      <w:r w:rsidR="004D0092">
        <w:rPr>
          <w:rFonts w:ascii="Gill Sans MT" w:hAnsi="Gill Sans MT" w:cs="Arial"/>
          <w:b/>
          <w:bCs/>
          <w:lang w:val="en-GB"/>
        </w:rPr>
        <w:t>AIMS AND PURPOSE</w:t>
      </w:r>
      <w:r w:rsidRPr="00046061">
        <w:rPr>
          <w:rFonts w:ascii="Gill Sans MT" w:hAnsi="Gill Sans MT" w:cs="Arial"/>
          <w:b/>
          <w:bCs/>
          <w:lang w:val="en-GB"/>
        </w:rPr>
        <w:t xml:space="preserve"> </w:t>
      </w:r>
    </w:p>
    <w:p w14:paraId="769CC071" w14:textId="77777777" w:rsidR="000359D0" w:rsidRDefault="000359D0" w:rsidP="00046061">
      <w:pPr>
        <w:autoSpaceDE w:val="0"/>
        <w:autoSpaceDN w:val="0"/>
        <w:adjustRightInd w:val="0"/>
        <w:rPr>
          <w:rFonts w:ascii="Gill Sans MT" w:hAnsi="Gill Sans MT" w:cs="Arial"/>
          <w:b/>
          <w:bCs/>
          <w:lang w:val="en-GB"/>
        </w:rPr>
      </w:pPr>
    </w:p>
    <w:p w14:paraId="768FB924" w14:textId="77777777" w:rsidR="005F5662" w:rsidRDefault="004D0092" w:rsidP="00046061">
      <w:pPr>
        <w:autoSpaceDE w:val="0"/>
        <w:autoSpaceDN w:val="0"/>
        <w:adjustRightInd w:val="0"/>
        <w:rPr>
          <w:rFonts w:ascii="Gill Sans MT" w:hAnsi="Gill Sans MT" w:cs="Arial"/>
          <w:bCs/>
          <w:lang w:val="en-GB"/>
        </w:rPr>
      </w:pPr>
      <w:r w:rsidRPr="005F5662">
        <w:rPr>
          <w:rFonts w:ascii="Gill Sans MT" w:hAnsi="Gill Sans MT" w:cs="Arial"/>
          <w:bCs/>
          <w:lang w:val="en-GB"/>
        </w:rPr>
        <w:t xml:space="preserve">The aim of this policy is to raise awareness of GBV throughout the </w:t>
      </w:r>
      <w:r w:rsidR="005F5662">
        <w:rPr>
          <w:rFonts w:ascii="Gill Sans MT" w:hAnsi="Gill Sans MT" w:cs="Arial"/>
          <w:bCs/>
          <w:lang w:val="en-GB"/>
        </w:rPr>
        <w:t>Trust</w:t>
      </w:r>
      <w:r w:rsidRPr="005F5662">
        <w:rPr>
          <w:rFonts w:ascii="Gill Sans MT" w:hAnsi="Gill Sans MT" w:cs="Arial"/>
          <w:bCs/>
          <w:lang w:val="en-GB"/>
        </w:rPr>
        <w:t xml:space="preserve"> and more specifically to:</w:t>
      </w:r>
    </w:p>
    <w:p w14:paraId="02BE914B" w14:textId="77777777" w:rsidR="005F5662" w:rsidRDefault="005F5662" w:rsidP="00046061">
      <w:pPr>
        <w:autoSpaceDE w:val="0"/>
        <w:autoSpaceDN w:val="0"/>
        <w:adjustRightInd w:val="0"/>
        <w:rPr>
          <w:rFonts w:ascii="Gill Sans MT" w:hAnsi="Gill Sans MT" w:cs="Arial"/>
          <w:bCs/>
          <w:lang w:val="en-GB"/>
        </w:rPr>
      </w:pPr>
    </w:p>
    <w:p w14:paraId="63D89D6C" w14:textId="77777777" w:rsidR="005F5662" w:rsidRPr="005F5662" w:rsidRDefault="004D0092" w:rsidP="005F5662">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Raise awareness of GBV as a serious health and social issue, highlighting its hidden nature and the im</w:t>
      </w:r>
      <w:r w:rsidR="005F5662">
        <w:rPr>
          <w:rFonts w:ascii="Gill Sans MT" w:hAnsi="Gill Sans MT" w:cs="Arial"/>
          <w:bCs/>
        </w:rPr>
        <w:t xml:space="preserve">pact on those affected by it. </w:t>
      </w:r>
    </w:p>
    <w:p w14:paraId="081C1467" w14:textId="77777777" w:rsidR="005F5662" w:rsidRPr="005F5662" w:rsidRDefault="004D0092" w:rsidP="005F5662">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 xml:space="preserve">Provide guidance and support to all employees of </w:t>
      </w:r>
      <w:r w:rsidR="005F5662">
        <w:rPr>
          <w:rFonts w:ascii="Gill Sans MT" w:hAnsi="Gill Sans MT" w:cs="Arial"/>
          <w:bCs/>
        </w:rPr>
        <w:t>the Trust</w:t>
      </w:r>
      <w:r w:rsidRPr="005F5662">
        <w:rPr>
          <w:rFonts w:ascii="Gill Sans MT" w:hAnsi="Gill Sans MT" w:cs="Arial"/>
          <w:bCs/>
        </w:rPr>
        <w:t xml:space="preserve"> who are experiencing GBV in their personal lives – whethe</w:t>
      </w:r>
      <w:r w:rsidR="005F5662">
        <w:rPr>
          <w:rFonts w:ascii="Gill Sans MT" w:hAnsi="Gill Sans MT" w:cs="Arial"/>
          <w:bCs/>
        </w:rPr>
        <w:t xml:space="preserve">r as a victim or perpetrator. </w:t>
      </w:r>
    </w:p>
    <w:p w14:paraId="38476792" w14:textId="77777777" w:rsidR="005F5662" w:rsidRPr="005F5662" w:rsidRDefault="004D0092" w:rsidP="005F5662">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Clarify the scope for managers to interpret and apply provisions within existing poli</w:t>
      </w:r>
      <w:r w:rsidR="005F5662">
        <w:rPr>
          <w:rFonts w:ascii="Gill Sans MT" w:hAnsi="Gill Sans MT" w:cs="Arial"/>
          <w:bCs/>
        </w:rPr>
        <w:t xml:space="preserve">cies when responding to GBV.  </w:t>
      </w:r>
    </w:p>
    <w:p w14:paraId="265D0FB4" w14:textId="77777777" w:rsidR="005F5662" w:rsidRPr="005F5662" w:rsidRDefault="004D0092" w:rsidP="005F5662">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 xml:space="preserve">Ensure a sympathetic approach to the handling of situations arising from </w:t>
      </w:r>
      <w:proofErr w:type="gramStart"/>
      <w:r w:rsidRPr="005F5662">
        <w:rPr>
          <w:rFonts w:ascii="Gill Sans MT" w:hAnsi="Gill Sans MT" w:cs="Arial"/>
          <w:bCs/>
        </w:rPr>
        <w:t>gender based</w:t>
      </w:r>
      <w:proofErr w:type="gramEnd"/>
      <w:r w:rsidRPr="005F5662">
        <w:rPr>
          <w:rFonts w:ascii="Gill Sans MT" w:hAnsi="Gill Sans MT" w:cs="Arial"/>
          <w:bCs/>
        </w:rPr>
        <w:t xml:space="preserve"> violence by providing reassurance that they will be dealt with sensitively</w:t>
      </w:r>
      <w:r w:rsidR="005F5662">
        <w:rPr>
          <w:rFonts w:ascii="Gill Sans MT" w:hAnsi="Gill Sans MT" w:cs="Arial"/>
          <w:bCs/>
        </w:rPr>
        <w:t>, quickly and confidentially.</w:t>
      </w:r>
    </w:p>
    <w:p w14:paraId="5B3020B0" w14:textId="77777777" w:rsidR="005F5662" w:rsidRPr="005F5662" w:rsidRDefault="004D0092" w:rsidP="005F5662">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 xml:space="preserve">Provide a mechanism for employees to report </w:t>
      </w:r>
      <w:proofErr w:type="gramStart"/>
      <w:r w:rsidRPr="005F5662">
        <w:rPr>
          <w:rFonts w:ascii="Gill Sans MT" w:hAnsi="Gill Sans MT" w:cs="Arial"/>
          <w:bCs/>
        </w:rPr>
        <w:t>gender based</w:t>
      </w:r>
      <w:proofErr w:type="gramEnd"/>
      <w:r w:rsidRPr="005F5662">
        <w:rPr>
          <w:rFonts w:ascii="Gill Sans MT" w:hAnsi="Gill Sans MT" w:cs="Arial"/>
          <w:bCs/>
        </w:rPr>
        <w:t xml:space="preserve"> violence in a confidential and supportive manner. However, in circumstances where it is believed that there may be a risk to others, including harm to children, local child/adult protection pr</w:t>
      </w:r>
      <w:r w:rsidR="005F5662">
        <w:rPr>
          <w:rFonts w:ascii="Gill Sans MT" w:hAnsi="Gill Sans MT" w:cs="Arial"/>
          <w:bCs/>
        </w:rPr>
        <w:t xml:space="preserve">ocedures should be followed.  </w:t>
      </w:r>
    </w:p>
    <w:p w14:paraId="6062F7E5" w14:textId="77777777" w:rsidR="005F5662" w:rsidRPr="005F5662" w:rsidRDefault="004D0092" w:rsidP="005F5662">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Provide acc</w:t>
      </w:r>
      <w:r w:rsidR="005F5662">
        <w:rPr>
          <w:rFonts w:ascii="Gill Sans MT" w:hAnsi="Gill Sans MT" w:cs="Arial"/>
          <w:bCs/>
        </w:rPr>
        <w:t xml:space="preserve">ess to GBV trained advisers.  </w:t>
      </w:r>
    </w:p>
    <w:p w14:paraId="4FCD04FA" w14:textId="77777777" w:rsidR="005F5662" w:rsidRPr="005F5662" w:rsidRDefault="004D0092" w:rsidP="005F5662">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 xml:space="preserve">Clarify the scope for Managers in identifying and dealing with incidences where violence or its effects become apparent in the workplace, and enabling them to appropriately support their employees, through the requirement for managers to complete </w:t>
      </w:r>
      <w:r w:rsidR="005F5662">
        <w:rPr>
          <w:rFonts w:ascii="Gill Sans MT" w:hAnsi="Gill Sans MT" w:cs="Arial"/>
          <w:bCs/>
        </w:rPr>
        <w:t xml:space="preserve">the relevant learning module. </w:t>
      </w:r>
    </w:p>
    <w:p w14:paraId="0744BD2C" w14:textId="77777777" w:rsidR="005F5662" w:rsidRPr="005F5662" w:rsidRDefault="004D0092" w:rsidP="005F5662">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Send a positive message to employees with experience of GBV that they will be listened to and supported and take a victim focused appr</w:t>
      </w:r>
      <w:r w:rsidR="005F5662">
        <w:rPr>
          <w:rFonts w:ascii="Gill Sans MT" w:hAnsi="Gill Sans MT" w:cs="Arial"/>
          <w:bCs/>
        </w:rPr>
        <w:t xml:space="preserve">oach when abuse is disclosed. </w:t>
      </w:r>
    </w:p>
    <w:p w14:paraId="7319E5FF" w14:textId="77777777" w:rsidR="005F5662" w:rsidRPr="005F5662" w:rsidRDefault="004D0092" w:rsidP="005F5662">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 xml:space="preserve">Project a clear signal that the actions of employees who perpetrate abuse, within or outside the workplace, is not acceptable and could lead to action being taken under the </w:t>
      </w:r>
      <w:r w:rsidR="005F5662">
        <w:rPr>
          <w:rFonts w:ascii="Gill Sans MT" w:hAnsi="Gill Sans MT" w:cs="Arial"/>
          <w:bCs/>
        </w:rPr>
        <w:t>Trust</w:t>
      </w:r>
      <w:r w:rsidRPr="005F5662">
        <w:rPr>
          <w:rFonts w:ascii="Gill Sans MT" w:hAnsi="Gill Sans MT" w:cs="Arial"/>
          <w:bCs/>
        </w:rPr>
        <w:t>’s Disciplinar</w:t>
      </w:r>
      <w:r w:rsidR="005F5662">
        <w:rPr>
          <w:rFonts w:ascii="Gill Sans MT" w:hAnsi="Gill Sans MT" w:cs="Arial"/>
          <w:bCs/>
        </w:rPr>
        <w:t>y Policy.</w:t>
      </w:r>
    </w:p>
    <w:p w14:paraId="43995D80" w14:textId="77777777" w:rsidR="000359D0" w:rsidRPr="005F5662" w:rsidRDefault="004D0092" w:rsidP="00046061">
      <w:pPr>
        <w:pStyle w:val="ListParagraph"/>
        <w:numPr>
          <w:ilvl w:val="0"/>
          <w:numId w:val="39"/>
        </w:numPr>
        <w:autoSpaceDE w:val="0"/>
        <w:autoSpaceDN w:val="0"/>
        <w:adjustRightInd w:val="0"/>
        <w:rPr>
          <w:rFonts w:ascii="Gill Sans MT" w:hAnsi="Gill Sans MT" w:cs="Arial"/>
        </w:rPr>
      </w:pPr>
      <w:r w:rsidRPr="005F5662">
        <w:rPr>
          <w:rFonts w:ascii="Gill Sans MT" w:hAnsi="Gill Sans MT" w:cs="Arial"/>
          <w:bCs/>
        </w:rPr>
        <w:t xml:space="preserve">Provide a mechanism for addressing the behaviour of employees who are alleged to be perpetrators of abuse and who may pose a risk to other employees within the context of their work. </w:t>
      </w:r>
    </w:p>
    <w:p w14:paraId="6DA4C6B2" w14:textId="77777777" w:rsidR="000359D0" w:rsidRDefault="000359D0" w:rsidP="00046061">
      <w:pPr>
        <w:autoSpaceDE w:val="0"/>
        <w:autoSpaceDN w:val="0"/>
        <w:adjustRightInd w:val="0"/>
        <w:rPr>
          <w:rFonts w:ascii="Gill Sans MT" w:hAnsi="Gill Sans MT" w:cs="Arial"/>
          <w:b/>
          <w:lang w:val="en-GB"/>
        </w:rPr>
      </w:pPr>
      <w:r>
        <w:rPr>
          <w:rFonts w:ascii="Gill Sans MT" w:hAnsi="Gill Sans MT" w:cs="Arial"/>
          <w:b/>
          <w:lang w:val="en-GB"/>
        </w:rPr>
        <w:t xml:space="preserve">6. </w:t>
      </w:r>
      <w:r w:rsidR="005F5662">
        <w:rPr>
          <w:rFonts w:ascii="Gill Sans MT" w:hAnsi="Gill Sans MT" w:cs="Arial"/>
          <w:b/>
          <w:lang w:val="en-GB"/>
        </w:rPr>
        <w:t>GUIDANCE FOR MANAGERS</w:t>
      </w:r>
    </w:p>
    <w:p w14:paraId="65679AA4" w14:textId="77777777" w:rsidR="005F5662" w:rsidRDefault="005F5662" w:rsidP="00046061">
      <w:pPr>
        <w:autoSpaceDE w:val="0"/>
        <w:autoSpaceDN w:val="0"/>
        <w:adjustRightInd w:val="0"/>
        <w:rPr>
          <w:rFonts w:ascii="Gill Sans MT" w:hAnsi="Gill Sans MT" w:cs="Arial"/>
          <w:b/>
          <w:lang w:val="en-GB"/>
        </w:rPr>
      </w:pPr>
    </w:p>
    <w:p w14:paraId="52A468B5" w14:textId="77777777" w:rsidR="005F5662" w:rsidRPr="005F5662" w:rsidRDefault="005F5662" w:rsidP="00046061">
      <w:pPr>
        <w:autoSpaceDE w:val="0"/>
        <w:autoSpaceDN w:val="0"/>
        <w:adjustRightInd w:val="0"/>
        <w:rPr>
          <w:rFonts w:ascii="Gill Sans MT" w:hAnsi="Gill Sans MT" w:cs="Arial"/>
          <w:lang w:val="en-GB"/>
        </w:rPr>
      </w:pPr>
      <w:r w:rsidRPr="005F5662">
        <w:rPr>
          <w:rFonts w:ascii="Gill Sans MT" w:hAnsi="Gill Sans MT" w:cs="Arial"/>
          <w:lang w:val="en-GB"/>
        </w:rPr>
        <w:t>The following sections are designed to assist line managers in recognising and providing support to employees experiencing GBV.</w:t>
      </w:r>
    </w:p>
    <w:p w14:paraId="0851CD83" w14:textId="77777777" w:rsidR="00046061" w:rsidRPr="00046061" w:rsidRDefault="00046061" w:rsidP="00046061">
      <w:pPr>
        <w:autoSpaceDE w:val="0"/>
        <w:autoSpaceDN w:val="0"/>
        <w:adjustRightInd w:val="0"/>
        <w:rPr>
          <w:rFonts w:ascii="Gill Sans MT" w:hAnsi="Gill Sans MT" w:cs="Arial"/>
          <w:lang w:val="en-GB"/>
        </w:rPr>
      </w:pPr>
    </w:p>
    <w:p w14:paraId="4545C154" w14:textId="77777777" w:rsidR="005F5662" w:rsidRPr="005F5662" w:rsidRDefault="00046061" w:rsidP="00046061">
      <w:pPr>
        <w:autoSpaceDE w:val="0"/>
        <w:autoSpaceDN w:val="0"/>
        <w:adjustRightInd w:val="0"/>
        <w:rPr>
          <w:rFonts w:ascii="Gill Sans MT" w:hAnsi="Gill Sans MT" w:cs="Arial"/>
          <w:b/>
          <w:bCs/>
          <w:lang w:val="en-GB"/>
        </w:rPr>
      </w:pPr>
      <w:r w:rsidRPr="00046061">
        <w:rPr>
          <w:rFonts w:ascii="Gill Sans MT" w:hAnsi="Gill Sans MT" w:cs="Arial"/>
          <w:b/>
          <w:bCs/>
          <w:lang w:val="en-GB"/>
        </w:rPr>
        <w:t xml:space="preserve">6.1 </w:t>
      </w:r>
      <w:r w:rsidR="004A3C56">
        <w:rPr>
          <w:rFonts w:ascii="Gill Sans MT" w:hAnsi="Gill Sans MT" w:cs="Arial"/>
          <w:b/>
          <w:bCs/>
          <w:lang w:val="en-GB"/>
        </w:rPr>
        <w:t>IDENTIFICATION OF THE</w:t>
      </w:r>
      <w:r w:rsidR="005F5662">
        <w:rPr>
          <w:rFonts w:ascii="Gill Sans MT" w:hAnsi="Gill Sans MT" w:cs="Arial"/>
          <w:b/>
          <w:bCs/>
          <w:lang w:val="en-GB"/>
        </w:rPr>
        <w:t xml:space="preserve"> PROBLEM AT WORK</w:t>
      </w:r>
    </w:p>
    <w:p w14:paraId="201689D6" w14:textId="77777777" w:rsidR="005F5662" w:rsidRDefault="005F5662" w:rsidP="00046061">
      <w:pPr>
        <w:autoSpaceDE w:val="0"/>
        <w:autoSpaceDN w:val="0"/>
        <w:adjustRightInd w:val="0"/>
        <w:rPr>
          <w:rFonts w:ascii="Gill Sans MT" w:hAnsi="Gill Sans MT" w:cs="Arial"/>
          <w:b/>
          <w:bCs/>
          <w:lang w:val="en-GB"/>
        </w:rPr>
      </w:pPr>
    </w:p>
    <w:p w14:paraId="1BB293D0" w14:textId="77777777" w:rsidR="005F5662" w:rsidRDefault="005F5662" w:rsidP="00046061">
      <w:pPr>
        <w:autoSpaceDE w:val="0"/>
        <w:autoSpaceDN w:val="0"/>
        <w:adjustRightInd w:val="0"/>
        <w:rPr>
          <w:rFonts w:ascii="Gill Sans MT" w:hAnsi="Gill Sans MT" w:cs="Arial"/>
          <w:lang w:val="en-GB"/>
        </w:rPr>
      </w:pPr>
      <w:r w:rsidRPr="005F5662">
        <w:rPr>
          <w:rFonts w:ascii="Gill Sans MT" w:hAnsi="Gill Sans MT" w:cs="Arial"/>
          <w:lang w:val="en-GB"/>
        </w:rPr>
        <w:t xml:space="preserve">Whilst it is for the employee to recognise they are the victim of GBV, there are signs which may indicate an employee may be </w:t>
      </w:r>
      <w:r>
        <w:rPr>
          <w:rFonts w:ascii="Gill Sans MT" w:hAnsi="Gill Sans MT" w:cs="Arial"/>
          <w:lang w:val="en-GB"/>
        </w:rPr>
        <w:t xml:space="preserve">a victim.  These may include: </w:t>
      </w:r>
    </w:p>
    <w:p w14:paraId="2CDD4777" w14:textId="77777777" w:rsidR="005F5662" w:rsidRDefault="005F5662" w:rsidP="00046061">
      <w:pPr>
        <w:autoSpaceDE w:val="0"/>
        <w:autoSpaceDN w:val="0"/>
        <w:adjustRightInd w:val="0"/>
        <w:rPr>
          <w:rFonts w:ascii="Gill Sans MT" w:hAnsi="Gill Sans MT" w:cs="Arial"/>
          <w:lang w:val="en-GB"/>
        </w:rPr>
      </w:pPr>
    </w:p>
    <w:p w14:paraId="400B5CD9" w14:textId="77777777" w:rsidR="005F5662" w:rsidRPr="005F5662" w:rsidRDefault="005F5662" w:rsidP="005F5662">
      <w:pPr>
        <w:pStyle w:val="ListParagraph"/>
        <w:numPr>
          <w:ilvl w:val="0"/>
          <w:numId w:val="41"/>
        </w:numPr>
        <w:autoSpaceDE w:val="0"/>
        <w:autoSpaceDN w:val="0"/>
        <w:adjustRightInd w:val="0"/>
        <w:rPr>
          <w:rFonts w:ascii="Gill Sans MT" w:hAnsi="Gill Sans MT" w:cs="Arial"/>
          <w:b/>
          <w:bCs/>
        </w:rPr>
      </w:pPr>
      <w:r w:rsidRPr="005F5662">
        <w:rPr>
          <w:rFonts w:ascii="Gill Sans MT" w:hAnsi="Gill Sans MT" w:cs="Arial"/>
        </w:rPr>
        <w:t>The employee may confi</w:t>
      </w:r>
      <w:r>
        <w:rPr>
          <w:rFonts w:ascii="Gill Sans MT" w:hAnsi="Gill Sans MT" w:cs="Arial"/>
        </w:rPr>
        <w:t>de in their colleague/</w:t>
      </w:r>
      <w:proofErr w:type="gramStart"/>
      <w:r>
        <w:rPr>
          <w:rFonts w:ascii="Gill Sans MT" w:hAnsi="Gill Sans MT" w:cs="Arial"/>
        </w:rPr>
        <w:t>manager;</w:t>
      </w:r>
      <w:proofErr w:type="gramEnd"/>
      <w:r>
        <w:rPr>
          <w:rFonts w:ascii="Gill Sans MT" w:hAnsi="Gill Sans MT" w:cs="Arial"/>
        </w:rPr>
        <w:t xml:space="preserve"> </w:t>
      </w:r>
      <w:r w:rsidRPr="005F5662">
        <w:rPr>
          <w:rFonts w:ascii="Gill Sans MT" w:hAnsi="Gill Sans MT" w:cs="Arial"/>
        </w:rPr>
        <w:t xml:space="preserve"> </w:t>
      </w:r>
    </w:p>
    <w:p w14:paraId="0EF5C8A7" w14:textId="77777777" w:rsidR="005F5662" w:rsidRPr="005F5662" w:rsidRDefault="005F5662" w:rsidP="005F5662">
      <w:pPr>
        <w:pStyle w:val="ListParagraph"/>
        <w:numPr>
          <w:ilvl w:val="0"/>
          <w:numId w:val="41"/>
        </w:numPr>
        <w:autoSpaceDE w:val="0"/>
        <w:autoSpaceDN w:val="0"/>
        <w:adjustRightInd w:val="0"/>
        <w:rPr>
          <w:rFonts w:ascii="Gill Sans MT" w:hAnsi="Gill Sans MT" w:cs="Arial"/>
          <w:b/>
          <w:bCs/>
        </w:rPr>
      </w:pPr>
      <w:r w:rsidRPr="005F5662">
        <w:rPr>
          <w:rFonts w:ascii="Gill Sans MT" w:hAnsi="Gill Sans MT" w:cs="Arial"/>
        </w:rPr>
        <w:lastRenderedPageBreak/>
        <w:t>Employees may inform their manager that they believe a colleague is s</w:t>
      </w:r>
      <w:r>
        <w:rPr>
          <w:rFonts w:ascii="Gill Sans MT" w:hAnsi="Gill Sans MT" w:cs="Arial"/>
        </w:rPr>
        <w:t xml:space="preserve">uffering from domestic </w:t>
      </w:r>
      <w:proofErr w:type="gramStart"/>
      <w:r>
        <w:rPr>
          <w:rFonts w:ascii="Gill Sans MT" w:hAnsi="Gill Sans MT" w:cs="Arial"/>
        </w:rPr>
        <w:t>abuse;</w:t>
      </w:r>
      <w:proofErr w:type="gramEnd"/>
      <w:r>
        <w:rPr>
          <w:rFonts w:ascii="Gill Sans MT" w:hAnsi="Gill Sans MT" w:cs="Arial"/>
        </w:rPr>
        <w:t xml:space="preserve"> </w:t>
      </w:r>
    </w:p>
    <w:p w14:paraId="061F5DA7" w14:textId="77777777" w:rsidR="005F5662" w:rsidRPr="005F5662" w:rsidRDefault="005F5662" w:rsidP="005F5662">
      <w:pPr>
        <w:pStyle w:val="ListParagraph"/>
        <w:numPr>
          <w:ilvl w:val="0"/>
          <w:numId w:val="41"/>
        </w:numPr>
        <w:autoSpaceDE w:val="0"/>
        <w:autoSpaceDN w:val="0"/>
        <w:adjustRightInd w:val="0"/>
        <w:rPr>
          <w:rFonts w:ascii="Gill Sans MT" w:hAnsi="Gill Sans MT" w:cs="Arial"/>
          <w:b/>
          <w:bCs/>
        </w:rPr>
      </w:pPr>
      <w:r w:rsidRPr="005F5662">
        <w:rPr>
          <w:rFonts w:ascii="Gill Sans MT" w:hAnsi="Gill Sans MT" w:cs="Arial"/>
        </w:rPr>
        <w:t>Sudden changes in behaviour such as an employee becoming withdrawn and quiet and/or demonstrating a sig</w:t>
      </w:r>
      <w:r>
        <w:rPr>
          <w:rFonts w:ascii="Gill Sans MT" w:hAnsi="Gill Sans MT" w:cs="Arial"/>
        </w:rPr>
        <w:t xml:space="preserve">nificant change in </w:t>
      </w:r>
      <w:proofErr w:type="gramStart"/>
      <w:r>
        <w:rPr>
          <w:rFonts w:ascii="Gill Sans MT" w:hAnsi="Gill Sans MT" w:cs="Arial"/>
        </w:rPr>
        <w:t>behaviour;</w:t>
      </w:r>
      <w:proofErr w:type="gramEnd"/>
    </w:p>
    <w:p w14:paraId="7C587EDF" w14:textId="77777777" w:rsidR="005F5662" w:rsidRPr="005F5662" w:rsidRDefault="005F5662" w:rsidP="005F5662">
      <w:pPr>
        <w:pStyle w:val="ListParagraph"/>
        <w:numPr>
          <w:ilvl w:val="0"/>
          <w:numId w:val="41"/>
        </w:numPr>
        <w:autoSpaceDE w:val="0"/>
        <w:autoSpaceDN w:val="0"/>
        <w:adjustRightInd w:val="0"/>
        <w:rPr>
          <w:rFonts w:ascii="Gill Sans MT" w:hAnsi="Gill Sans MT" w:cs="Arial"/>
          <w:b/>
          <w:bCs/>
        </w:rPr>
      </w:pPr>
      <w:r w:rsidRPr="005F5662">
        <w:rPr>
          <w:rFonts w:ascii="Gill Sans MT" w:hAnsi="Gill Sans MT" w:cs="Arial"/>
        </w:rPr>
        <w:t>Changes in the quality of their work for unexplained reasons, despit</w:t>
      </w:r>
      <w:r>
        <w:rPr>
          <w:rFonts w:ascii="Gill Sans MT" w:hAnsi="Gill Sans MT" w:cs="Arial"/>
        </w:rPr>
        <w:t xml:space="preserve">e a previously strong </w:t>
      </w:r>
      <w:proofErr w:type="gramStart"/>
      <w:r>
        <w:rPr>
          <w:rFonts w:ascii="Gill Sans MT" w:hAnsi="Gill Sans MT" w:cs="Arial"/>
        </w:rPr>
        <w:t>record;</w:t>
      </w:r>
      <w:proofErr w:type="gramEnd"/>
      <w:r>
        <w:rPr>
          <w:rFonts w:ascii="Gill Sans MT" w:hAnsi="Gill Sans MT" w:cs="Arial"/>
        </w:rPr>
        <w:t xml:space="preserve"> </w:t>
      </w:r>
    </w:p>
    <w:p w14:paraId="6A081B7C" w14:textId="77777777" w:rsidR="005F5662" w:rsidRPr="005F5662" w:rsidRDefault="005F5662" w:rsidP="005F5662">
      <w:pPr>
        <w:pStyle w:val="ListParagraph"/>
        <w:numPr>
          <w:ilvl w:val="0"/>
          <w:numId w:val="41"/>
        </w:numPr>
        <w:autoSpaceDE w:val="0"/>
        <w:autoSpaceDN w:val="0"/>
        <w:adjustRightInd w:val="0"/>
        <w:rPr>
          <w:rFonts w:ascii="Gill Sans MT" w:hAnsi="Gill Sans MT" w:cs="Arial"/>
          <w:b/>
          <w:bCs/>
        </w:rPr>
      </w:pPr>
      <w:r w:rsidRPr="005F5662">
        <w:rPr>
          <w:rFonts w:ascii="Gill Sans MT" w:hAnsi="Gill Sans MT" w:cs="Arial"/>
        </w:rPr>
        <w:t>Injuries such as bruises that are explained away; explanations for injuries that are inconsistent wit</w:t>
      </w:r>
      <w:r>
        <w:rPr>
          <w:rFonts w:ascii="Gill Sans MT" w:hAnsi="Gill Sans MT" w:cs="Arial"/>
        </w:rPr>
        <w:t xml:space="preserve">h the injuries displayed; and </w:t>
      </w:r>
    </w:p>
    <w:p w14:paraId="5413423B" w14:textId="77777777" w:rsidR="005F5662" w:rsidRPr="005F5662" w:rsidRDefault="005F5662" w:rsidP="005F5662">
      <w:pPr>
        <w:pStyle w:val="ListParagraph"/>
        <w:numPr>
          <w:ilvl w:val="0"/>
          <w:numId w:val="41"/>
        </w:numPr>
        <w:autoSpaceDE w:val="0"/>
        <w:autoSpaceDN w:val="0"/>
        <w:adjustRightInd w:val="0"/>
        <w:rPr>
          <w:rFonts w:ascii="Gill Sans MT" w:hAnsi="Gill Sans MT" w:cs="Arial"/>
          <w:b/>
          <w:bCs/>
        </w:rPr>
      </w:pPr>
      <w:r w:rsidRPr="005F5662">
        <w:rPr>
          <w:rFonts w:ascii="Gill Sans MT" w:hAnsi="Gill Sans MT" w:cs="Arial"/>
        </w:rPr>
        <w:t xml:space="preserve">Having more frequent, sporadic absences without explanation. </w:t>
      </w:r>
    </w:p>
    <w:p w14:paraId="01E0B7A4" w14:textId="77777777" w:rsidR="000359D0" w:rsidRDefault="005F5662" w:rsidP="005F5662">
      <w:pPr>
        <w:autoSpaceDE w:val="0"/>
        <w:autoSpaceDN w:val="0"/>
        <w:adjustRightInd w:val="0"/>
        <w:rPr>
          <w:rFonts w:ascii="Gill Sans MT" w:hAnsi="Gill Sans MT" w:cs="Arial"/>
        </w:rPr>
      </w:pPr>
      <w:r w:rsidRPr="005F5662">
        <w:rPr>
          <w:rFonts w:ascii="Gill Sans MT" w:hAnsi="Gill Sans MT" w:cs="Arial"/>
        </w:rPr>
        <w:t xml:space="preserve">It is essential to understand that any of the above may arise from a range of circumstances of which domestic abuse may be one. Managers supporting employees in such matters should address the issue positively and sympathetically by ensuring that the employee is aware that support and assistance can be provided. The </w:t>
      </w:r>
      <w:r w:rsidR="00242F5A">
        <w:rPr>
          <w:rFonts w:ascii="Gill Sans MT" w:hAnsi="Gill Sans MT" w:cs="Arial"/>
        </w:rPr>
        <w:t>Trust</w:t>
      </w:r>
      <w:r w:rsidRPr="005F5662">
        <w:rPr>
          <w:rFonts w:ascii="Gill Sans MT" w:hAnsi="Gill Sans MT" w:cs="Arial"/>
        </w:rPr>
        <w:t xml:space="preserve"> respects employees’ right to privacy and, whilst we strongly encourage victims of domestic abuse to disclose for their safety, we also recognise that they do not need to share this information if they do not want to.</w:t>
      </w:r>
    </w:p>
    <w:p w14:paraId="24F1B8C4" w14:textId="77777777" w:rsidR="005F5662" w:rsidRPr="005F5662" w:rsidRDefault="005F5662" w:rsidP="005F5662">
      <w:pPr>
        <w:autoSpaceDE w:val="0"/>
        <w:autoSpaceDN w:val="0"/>
        <w:adjustRightInd w:val="0"/>
        <w:rPr>
          <w:rFonts w:ascii="Gill Sans MT" w:hAnsi="Gill Sans MT" w:cs="Arial"/>
          <w:b/>
          <w:bCs/>
        </w:rPr>
      </w:pPr>
    </w:p>
    <w:p w14:paraId="6849F4CB" w14:textId="77777777" w:rsidR="00242F5A" w:rsidRPr="00242F5A" w:rsidRDefault="00046061" w:rsidP="00046061">
      <w:pPr>
        <w:autoSpaceDE w:val="0"/>
        <w:autoSpaceDN w:val="0"/>
        <w:adjustRightInd w:val="0"/>
        <w:rPr>
          <w:rFonts w:ascii="Gill Sans MT" w:hAnsi="Gill Sans MT" w:cs="Arial"/>
          <w:b/>
          <w:bCs/>
          <w:lang w:val="en-GB"/>
        </w:rPr>
      </w:pPr>
      <w:proofErr w:type="gramStart"/>
      <w:r w:rsidRPr="00046061">
        <w:rPr>
          <w:rFonts w:ascii="Gill Sans MT" w:hAnsi="Gill Sans MT" w:cs="Arial"/>
          <w:b/>
          <w:bCs/>
          <w:lang w:val="en-GB"/>
        </w:rPr>
        <w:t>6</w:t>
      </w:r>
      <w:r w:rsidR="00242F5A">
        <w:rPr>
          <w:rFonts w:ascii="Gill Sans MT" w:hAnsi="Gill Sans MT" w:cs="Arial"/>
          <w:b/>
          <w:bCs/>
          <w:lang w:val="en-GB"/>
        </w:rPr>
        <w:t>.2  CONFIDENTIALITY</w:t>
      </w:r>
      <w:proofErr w:type="gramEnd"/>
    </w:p>
    <w:p w14:paraId="78410C6C" w14:textId="77777777" w:rsidR="00242F5A" w:rsidRDefault="00242F5A" w:rsidP="00046061">
      <w:pPr>
        <w:autoSpaceDE w:val="0"/>
        <w:autoSpaceDN w:val="0"/>
        <w:adjustRightInd w:val="0"/>
        <w:rPr>
          <w:rFonts w:ascii="Gill Sans MT" w:hAnsi="Gill Sans MT" w:cs="Arial"/>
          <w:b/>
          <w:bCs/>
          <w:lang w:val="en-GB"/>
        </w:rPr>
      </w:pPr>
    </w:p>
    <w:p w14:paraId="72869506" w14:textId="007D5A98" w:rsidR="00242F5A" w:rsidRDefault="00242F5A" w:rsidP="00046061">
      <w:pPr>
        <w:autoSpaceDE w:val="0"/>
        <w:autoSpaceDN w:val="0"/>
        <w:adjustRightInd w:val="0"/>
        <w:rPr>
          <w:rFonts w:ascii="Gill Sans MT" w:hAnsi="Gill Sans MT" w:cs="Arial"/>
          <w:lang w:val="en-GB"/>
        </w:rPr>
      </w:pPr>
      <w:r w:rsidRPr="00242F5A">
        <w:rPr>
          <w:rFonts w:ascii="Gill Sans MT" w:hAnsi="Gill Sans MT" w:cs="Arial"/>
          <w:lang w:val="en-GB"/>
        </w:rPr>
        <w:t xml:space="preserve">Employees who disclose experiencing GBV should be assured that the information they provide is confidential and will not be shared with other members or employees without their permission.  There are, however, some circumstances in which confidentiality cannot be assured. These occur when there are concerns about children or vulnerable adults or where the employer needs to act to protect the safety of employees. In circumstances where you </w:t>
      </w:r>
      <w:proofErr w:type="gramStart"/>
      <w:r w:rsidRPr="00242F5A">
        <w:rPr>
          <w:rFonts w:ascii="Gill Sans MT" w:hAnsi="Gill Sans MT" w:cs="Arial"/>
          <w:lang w:val="en-GB"/>
        </w:rPr>
        <w:t>have to</w:t>
      </w:r>
      <w:proofErr w:type="gramEnd"/>
      <w:r w:rsidRPr="00242F5A">
        <w:rPr>
          <w:rFonts w:ascii="Gill Sans MT" w:hAnsi="Gill Sans MT" w:cs="Arial"/>
          <w:lang w:val="en-GB"/>
        </w:rPr>
        <w:t xml:space="preserve"> breach confidentiality you should seek specialist advice from </w:t>
      </w:r>
      <w:r w:rsidR="004A6965">
        <w:rPr>
          <w:rFonts w:ascii="Gill Sans MT" w:hAnsi="Gill Sans MT" w:cs="Arial"/>
          <w:lang w:val="en-GB"/>
        </w:rPr>
        <w:t xml:space="preserve">the Director: Centralised Activities </w:t>
      </w:r>
      <w:r w:rsidRPr="00242F5A">
        <w:rPr>
          <w:rFonts w:ascii="Gill Sans MT" w:hAnsi="Gill Sans MT" w:cs="Arial"/>
          <w:lang w:val="en-GB"/>
        </w:rPr>
        <w:t xml:space="preserve">before doing so. If it is decided to proceed in breaching confidentiality after having taken advice, you should discuss this with the employee and seek the employee’s agreement where possible. </w:t>
      </w:r>
    </w:p>
    <w:p w14:paraId="301008E2" w14:textId="77777777" w:rsidR="00242F5A" w:rsidRDefault="00242F5A" w:rsidP="00046061">
      <w:pPr>
        <w:autoSpaceDE w:val="0"/>
        <w:autoSpaceDN w:val="0"/>
        <w:adjustRightInd w:val="0"/>
        <w:rPr>
          <w:rFonts w:ascii="Gill Sans MT" w:hAnsi="Gill Sans MT" w:cs="Arial"/>
          <w:lang w:val="en-GB"/>
        </w:rPr>
      </w:pPr>
    </w:p>
    <w:p w14:paraId="723189C2" w14:textId="77777777" w:rsidR="000359D0" w:rsidRDefault="00242F5A" w:rsidP="00046061">
      <w:pPr>
        <w:autoSpaceDE w:val="0"/>
        <w:autoSpaceDN w:val="0"/>
        <w:adjustRightInd w:val="0"/>
        <w:rPr>
          <w:rFonts w:ascii="Gill Sans MT" w:hAnsi="Gill Sans MT" w:cs="Arial"/>
          <w:lang w:val="en-GB"/>
        </w:rPr>
      </w:pPr>
      <w:r w:rsidRPr="00242F5A">
        <w:rPr>
          <w:rFonts w:ascii="Gill Sans MT" w:hAnsi="Gill Sans MT" w:cs="Arial"/>
          <w:lang w:val="en-GB"/>
        </w:rPr>
        <w:t>All records concerning GBV should be kept strictly confidential. Records should be neutral and should not include any additional subjective commentary.  As far as possible, information should be shared on a need-to-know basis and there should be no adverse impact on the employment records of victims disclosing GBV. Absence due to GBV should be recorded on CHRIS via the provisions provided by both the Special Leave and Supporting Attendance at Work policies.</w:t>
      </w:r>
    </w:p>
    <w:p w14:paraId="717ED880" w14:textId="77777777" w:rsidR="00242F5A" w:rsidRDefault="00242F5A" w:rsidP="00046061">
      <w:pPr>
        <w:autoSpaceDE w:val="0"/>
        <w:autoSpaceDN w:val="0"/>
        <w:adjustRightInd w:val="0"/>
        <w:rPr>
          <w:rFonts w:ascii="Gill Sans MT" w:hAnsi="Gill Sans MT" w:cs="Arial"/>
          <w:b/>
          <w:bCs/>
          <w:lang w:val="en-GB"/>
        </w:rPr>
      </w:pPr>
    </w:p>
    <w:p w14:paraId="2A449E9D" w14:textId="77777777" w:rsidR="00242F5A" w:rsidRDefault="00046061" w:rsidP="00046061">
      <w:pPr>
        <w:autoSpaceDE w:val="0"/>
        <w:autoSpaceDN w:val="0"/>
        <w:adjustRightInd w:val="0"/>
        <w:rPr>
          <w:rFonts w:ascii="Gill Sans MT" w:hAnsi="Gill Sans MT" w:cs="Arial"/>
          <w:b/>
          <w:bCs/>
          <w:lang w:val="en-GB"/>
        </w:rPr>
      </w:pPr>
      <w:r w:rsidRPr="00046061">
        <w:rPr>
          <w:rFonts w:ascii="Gill Sans MT" w:hAnsi="Gill Sans MT" w:cs="Arial"/>
          <w:b/>
          <w:bCs/>
          <w:lang w:val="en-GB"/>
        </w:rPr>
        <w:t xml:space="preserve">6.3 </w:t>
      </w:r>
      <w:r w:rsidR="00242F5A">
        <w:rPr>
          <w:rFonts w:ascii="Gill Sans MT" w:hAnsi="Gill Sans MT" w:cs="Arial"/>
          <w:b/>
          <w:bCs/>
          <w:lang w:val="en-GB"/>
        </w:rPr>
        <w:t>REPORTING GENDER BASED VIOLENCE</w:t>
      </w:r>
    </w:p>
    <w:p w14:paraId="2585A71B" w14:textId="77777777" w:rsidR="00242F5A" w:rsidRDefault="00242F5A" w:rsidP="00046061">
      <w:pPr>
        <w:autoSpaceDE w:val="0"/>
        <w:autoSpaceDN w:val="0"/>
        <w:adjustRightInd w:val="0"/>
        <w:rPr>
          <w:rFonts w:ascii="Gill Sans MT" w:hAnsi="Gill Sans MT" w:cs="Arial"/>
          <w:b/>
          <w:bCs/>
          <w:lang w:val="en-GB"/>
        </w:rPr>
      </w:pPr>
    </w:p>
    <w:p w14:paraId="136887E2" w14:textId="4DEF4284" w:rsidR="000359D0" w:rsidRDefault="00242F5A" w:rsidP="00046061">
      <w:pPr>
        <w:autoSpaceDE w:val="0"/>
        <w:autoSpaceDN w:val="0"/>
        <w:adjustRightInd w:val="0"/>
        <w:rPr>
          <w:rFonts w:ascii="Gill Sans MT" w:hAnsi="Gill Sans MT" w:cs="Arial"/>
          <w:b/>
          <w:bCs/>
          <w:lang w:val="en-GB"/>
        </w:rPr>
      </w:pPr>
      <w:r>
        <w:rPr>
          <w:rFonts w:ascii="Gill Sans MT" w:hAnsi="Gill Sans MT" w:cs="Arial"/>
          <w:lang w:val="en-GB"/>
        </w:rPr>
        <w:t>The Trust</w:t>
      </w:r>
      <w:r w:rsidRPr="00242F5A">
        <w:rPr>
          <w:rFonts w:ascii="Gill Sans MT" w:hAnsi="Gill Sans MT" w:cs="Arial"/>
          <w:lang w:val="en-GB"/>
        </w:rPr>
        <w:t xml:space="preserve"> recognises the need to provide a safe and secure method for employees to report incidents of GBV.  Employees experiencing GBV may choose to disclose, report to or seek support from a union </w:t>
      </w:r>
      <w:r w:rsidR="00A82AFA">
        <w:rPr>
          <w:rFonts w:ascii="Gill Sans MT" w:hAnsi="Gill Sans MT" w:cs="Arial"/>
          <w:lang w:val="en-GB"/>
        </w:rPr>
        <w:t xml:space="preserve">representative, Manager </w:t>
      </w:r>
      <w:r w:rsidRPr="00242F5A">
        <w:rPr>
          <w:rFonts w:ascii="Gill Sans MT" w:hAnsi="Gill Sans MT" w:cs="Arial"/>
          <w:lang w:val="en-GB"/>
        </w:rPr>
        <w:t>or colleague.   Any incidents reported by employees will be recorded in a central and confidential location</w:t>
      </w:r>
      <w:r w:rsidRPr="004A6965">
        <w:rPr>
          <w:rFonts w:ascii="Gill Sans MT" w:hAnsi="Gill Sans MT" w:cs="Arial"/>
          <w:lang w:val="en-GB"/>
        </w:rPr>
        <w:t>.</w:t>
      </w:r>
      <w:r w:rsidRPr="00242F5A">
        <w:rPr>
          <w:rFonts w:ascii="Gill Sans MT" w:hAnsi="Gill Sans MT" w:cs="Arial"/>
          <w:lang w:val="en-GB"/>
        </w:rPr>
        <w:t xml:space="preserve">  </w:t>
      </w:r>
    </w:p>
    <w:p w14:paraId="2C31B11C" w14:textId="77777777" w:rsidR="000359D0" w:rsidRDefault="000359D0" w:rsidP="00046061">
      <w:pPr>
        <w:autoSpaceDE w:val="0"/>
        <w:autoSpaceDN w:val="0"/>
        <w:adjustRightInd w:val="0"/>
        <w:rPr>
          <w:rFonts w:ascii="Gill Sans MT" w:hAnsi="Gill Sans MT" w:cs="Arial"/>
          <w:b/>
          <w:bCs/>
          <w:lang w:val="en-GB"/>
        </w:rPr>
      </w:pPr>
    </w:p>
    <w:p w14:paraId="09644801" w14:textId="77777777" w:rsidR="00242F5A" w:rsidRDefault="00242F5A" w:rsidP="00046061">
      <w:pPr>
        <w:autoSpaceDE w:val="0"/>
        <w:autoSpaceDN w:val="0"/>
        <w:adjustRightInd w:val="0"/>
        <w:rPr>
          <w:rFonts w:ascii="Gill Sans MT" w:hAnsi="Gill Sans MT" w:cs="Arial"/>
          <w:b/>
          <w:bCs/>
          <w:lang w:val="en-GB"/>
        </w:rPr>
      </w:pPr>
      <w:r>
        <w:rPr>
          <w:rFonts w:ascii="Gill Sans MT" w:hAnsi="Gill Sans MT" w:cs="Arial"/>
          <w:b/>
          <w:bCs/>
          <w:lang w:val="en-GB"/>
        </w:rPr>
        <w:t>6.4</w:t>
      </w:r>
      <w:r w:rsidR="00046061" w:rsidRPr="00046061">
        <w:rPr>
          <w:rFonts w:ascii="Gill Sans MT" w:hAnsi="Gill Sans MT" w:cs="Arial"/>
          <w:b/>
          <w:bCs/>
          <w:lang w:val="en-GB"/>
        </w:rPr>
        <w:t xml:space="preserve">. </w:t>
      </w:r>
      <w:r>
        <w:rPr>
          <w:rFonts w:ascii="Gill Sans MT" w:hAnsi="Gill Sans MT" w:cs="Arial"/>
          <w:b/>
          <w:bCs/>
          <w:lang w:val="en-GB"/>
        </w:rPr>
        <w:t>PROVIDING SUPPORT</w:t>
      </w:r>
    </w:p>
    <w:p w14:paraId="672B171E" w14:textId="77777777" w:rsidR="00242F5A" w:rsidRDefault="00046061" w:rsidP="00046061">
      <w:pPr>
        <w:autoSpaceDE w:val="0"/>
        <w:autoSpaceDN w:val="0"/>
        <w:adjustRightInd w:val="0"/>
        <w:rPr>
          <w:rFonts w:ascii="Gill Sans MT" w:hAnsi="Gill Sans MT" w:cs="Arial"/>
          <w:b/>
          <w:bCs/>
          <w:lang w:val="en-GB"/>
        </w:rPr>
      </w:pPr>
      <w:r w:rsidRPr="00046061">
        <w:rPr>
          <w:rFonts w:ascii="Gill Sans MT" w:hAnsi="Gill Sans MT" w:cs="Arial"/>
          <w:b/>
          <w:bCs/>
          <w:lang w:val="en-GB"/>
        </w:rPr>
        <w:t xml:space="preserve"> </w:t>
      </w:r>
    </w:p>
    <w:p w14:paraId="7B22C20C" w14:textId="77777777" w:rsidR="00EF033A" w:rsidRDefault="00242F5A" w:rsidP="00046061">
      <w:pPr>
        <w:autoSpaceDE w:val="0"/>
        <w:autoSpaceDN w:val="0"/>
        <w:adjustRightInd w:val="0"/>
        <w:rPr>
          <w:rFonts w:ascii="Gill Sans MT" w:hAnsi="Gill Sans MT" w:cs="Arial"/>
          <w:lang w:val="en-GB"/>
        </w:rPr>
      </w:pPr>
      <w:r w:rsidRPr="00242F5A">
        <w:rPr>
          <w:rFonts w:ascii="Gill Sans MT" w:hAnsi="Gill Sans MT" w:cs="Arial"/>
          <w:lang w:val="en-GB"/>
        </w:rPr>
        <w:t xml:space="preserve">The </w:t>
      </w:r>
      <w:r>
        <w:rPr>
          <w:rFonts w:ascii="Gill Sans MT" w:hAnsi="Gill Sans MT" w:cs="Arial"/>
          <w:lang w:val="en-GB"/>
        </w:rPr>
        <w:t xml:space="preserve">Trust </w:t>
      </w:r>
      <w:r w:rsidRPr="00242F5A">
        <w:rPr>
          <w:rFonts w:ascii="Gill Sans MT" w:hAnsi="Gill Sans MT" w:cs="Arial"/>
          <w:lang w:val="en-GB"/>
        </w:rPr>
        <w:t xml:space="preserve">expects Managers to be supportive in situations where </w:t>
      </w:r>
      <w:proofErr w:type="gramStart"/>
      <w:r w:rsidRPr="00242F5A">
        <w:rPr>
          <w:rFonts w:ascii="Gill Sans MT" w:hAnsi="Gill Sans MT" w:cs="Arial"/>
          <w:lang w:val="en-GB"/>
        </w:rPr>
        <w:t>gender based</w:t>
      </w:r>
      <w:proofErr w:type="gramEnd"/>
      <w:r w:rsidRPr="00242F5A">
        <w:rPr>
          <w:rFonts w:ascii="Gill Sans MT" w:hAnsi="Gill Sans MT" w:cs="Arial"/>
          <w:lang w:val="en-GB"/>
        </w:rPr>
        <w:t xml:space="preserve"> violence issues have been disclosed or if they suspect employees are experiencing abuse. In cases where an employee raises their experience of abuse you should provide flexible support tailored to meet the circumstances of </w:t>
      </w:r>
      <w:proofErr w:type="gramStart"/>
      <w:r w:rsidRPr="00242F5A">
        <w:rPr>
          <w:rFonts w:ascii="Gill Sans MT" w:hAnsi="Gill Sans MT" w:cs="Arial"/>
          <w:lang w:val="en-GB"/>
        </w:rPr>
        <w:t>each individual</w:t>
      </w:r>
      <w:proofErr w:type="gramEnd"/>
      <w:r w:rsidRPr="00242F5A">
        <w:rPr>
          <w:rFonts w:ascii="Gill Sans MT" w:hAnsi="Gill Sans MT" w:cs="Arial"/>
          <w:lang w:val="en-GB"/>
        </w:rPr>
        <w:t xml:space="preserve">, </w:t>
      </w:r>
      <w:proofErr w:type="gramStart"/>
      <w:r w:rsidRPr="00242F5A">
        <w:rPr>
          <w:rFonts w:ascii="Gill Sans MT" w:hAnsi="Gill Sans MT" w:cs="Arial"/>
          <w:lang w:val="en-GB"/>
        </w:rPr>
        <w:t>taking into account</w:t>
      </w:r>
      <w:proofErr w:type="gramEnd"/>
      <w:r w:rsidRPr="00242F5A">
        <w:rPr>
          <w:rFonts w:ascii="Gill Sans MT" w:hAnsi="Gill Sans MT" w:cs="Arial"/>
          <w:lang w:val="en-GB"/>
        </w:rPr>
        <w:t xml:space="preserve"> any additional needs that they may have including children. Managers should believe an employee if they disclose that they are experiencing GBV and should not ask for proof under any circumstance.   </w:t>
      </w:r>
    </w:p>
    <w:p w14:paraId="7F7B32A1" w14:textId="77777777" w:rsidR="00EF033A" w:rsidRDefault="00EF033A" w:rsidP="00046061">
      <w:pPr>
        <w:autoSpaceDE w:val="0"/>
        <w:autoSpaceDN w:val="0"/>
        <w:adjustRightInd w:val="0"/>
        <w:rPr>
          <w:rFonts w:ascii="Gill Sans MT" w:hAnsi="Gill Sans MT" w:cs="Arial"/>
          <w:lang w:val="en-GB"/>
        </w:rPr>
      </w:pPr>
    </w:p>
    <w:p w14:paraId="34523676" w14:textId="77777777" w:rsidR="00EF033A" w:rsidRDefault="00242F5A" w:rsidP="00046061">
      <w:pPr>
        <w:autoSpaceDE w:val="0"/>
        <w:autoSpaceDN w:val="0"/>
        <w:adjustRightInd w:val="0"/>
        <w:rPr>
          <w:rFonts w:ascii="Gill Sans MT" w:hAnsi="Gill Sans MT" w:cs="Arial"/>
          <w:lang w:val="en-GB"/>
        </w:rPr>
      </w:pPr>
      <w:r w:rsidRPr="00242F5A">
        <w:rPr>
          <w:rFonts w:ascii="Gill Sans MT" w:hAnsi="Gill Sans MT" w:cs="Arial"/>
          <w:lang w:val="en-GB"/>
        </w:rPr>
        <w:t xml:space="preserve">The </w:t>
      </w:r>
      <w:r w:rsidR="00EF033A">
        <w:rPr>
          <w:rFonts w:ascii="Gill Sans MT" w:hAnsi="Gill Sans MT" w:cs="Arial"/>
          <w:lang w:val="en-GB"/>
        </w:rPr>
        <w:t xml:space="preserve">Trust </w:t>
      </w:r>
      <w:r w:rsidRPr="00242F5A">
        <w:rPr>
          <w:rFonts w:ascii="Gill Sans MT" w:hAnsi="Gill Sans MT" w:cs="Arial"/>
          <w:lang w:val="en-GB"/>
        </w:rPr>
        <w:t xml:space="preserve">recognises that developing a life free from GBV is a process, not an event, and we should provide ongoing support for employees who disclose. It should also be recognised that even after a life free from GBV is achieved, the effects of that </w:t>
      </w:r>
      <w:proofErr w:type="gramStart"/>
      <w:r w:rsidRPr="00242F5A">
        <w:rPr>
          <w:rFonts w:ascii="Gill Sans MT" w:hAnsi="Gill Sans MT" w:cs="Arial"/>
          <w:lang w:val="en-GB"/>
        </w:rPr>
        <w:t>period of time</w:t>
      </w:r>
      <w:proofErr w:type="gramEnd"/>
      <w:r w:rsidRPr="00242F5A">
        <w:rPr>
          <w:rFonts w:ascii="Gill Sans MT" w:hAnsi="Gill Sans MT" w:cs="Arial"/>
          <w:lang w:val="en-GB"/>
        </w:rPr>
        <w:t xml:space="preserve"> may remain with someone in terms of </w:t>
      </w:r>
      <w:r w:rsidRPr="00242F5A">
        <w:rPr>
          <w:rFonts w:ascii="Gill Sans MT" w:hAnsi="Gill Sans MT" w:cs="Arial"/>
          <w:lang w:val="en-GB"/>
        </w:rPr>
        <w:lastRenderedPageBreak/>
        <w:t>their mental health for a long time.  You should respond sympathetically, confidentially and effectively to any member of staff who discloses that they are experiencing abuse. Where GBV has been reported line managers should treat unplanned absences and temporary poor timekeeping sympathetically. Line managers may offer employees experiencing GBV a broad range of support. This may inc</w:t>
      </w:r>
      <w:r w:rsidR="00EF033A">
        <w:rPr>
          <w:rFonts w:ascii="Gill Sans MT" w:hAnsi="Gill Sans MT" w:cs="Arial"/>
          <w:lang w:val="en-GB"/>
        </w:rPr>
        <w:t xml:space="preserve">lude, but is not limited to:  </w:t>
      </w:r>
    </w:p>
    <w:p w14:paraId="51001CF7" w14:textId="77777777" w:rsidR="00EF033A" w:rsidRDefault="00EF033A" w:rsidP="00046061">
      <w:pPr>
        <w:autoSpaceDE w:val="0"/>
        <w:autoSpaceDN w:val="0"/>
        <w:adjustRightInd w:val="0"/>
        <w:rPr>
          <w:rFonts w:ascii="Gill Sans MT" w:hAnsi="Gill Sans MT" w:cs="Arial"/>
          <w:lang w:val="en-GB"/>
        </w:rPr>
      </w:pPr>
    </w:p>
    <w:p w14:paraId="0C64103E" w14:textId="77777777" w:rsidR="00EF033A" w:rsidRDefault="00242F5A" w:rsidP="00EF033A">
      <w:pPr>
        <w:pStyle w:val="ListParagraph"/>
        <w:numPr>
          <w:ilvl w:val="0"/>
          <w:numId w:val="43"/>
        </w:numPr>
        <w:autoSpaceDE w:val="0"/>
        <w:autoSpaceDN w:val="0"/>
        <w:adjustRightInd w:val="0"/>
        <w:rPr>
          <w:rFonts w:ascii="Gill Sans MT" w:hAnsi="Gill Sans MT" w:cs="Arial"/>
        </w:rPr>
      </w:pPr>
      <w:r w:rsidRPr="00EF033A">
        <w:rPr>
          <w:rFonts w:ascii="Gill Sans MT" w:hAnsi="Gill Sans MT" w:cs="Arial"/>
        </w:rPr>
        <w:t xml:space="preserve">Up to ten day’s paid special leave can be granted to support employees who are experiencing GBV </w:t>
      </w:r>
      <w:proofErr w:type="gramStart"/>
      <w:r w:rsidRPr="00EF033A">
        <w:rPr>
          <w:rFonts w:ascii="Gill Sans MT" w:hAnsi="Gill Sans MT" w:cs="Arial"/>
        </w:rPr>
        <w:t>and  applies</w:t>
      </w:r>
      <w:proofErr w:type="gramEnd"/>
      <w:r w:rsidRPr="00EF033A">
        <w:rPr>
          <w:rFonts w:ascii="Gill Sans MT" w:hAnsi="Gill Sans MT" w:cs="Arial"/>
        </w:rPr>
        <w:t xml:space="preserve"> to situations which include attending emergency housing appointments, solicitor appointments and all other agency rel</w:t>
      </w:r>
      <w:r w:rsidR="00EF033A">
        <w:rPr>
          <w:rFonts w:ascii="Gill Sans MT" w:hAnsi="Gill Sans MT" w:cs="Arial"/>
        </w:rPr>
        <w:t xml:space="preserve">evant to their </w:t>
      </w:r>
      <w:proofErr w:type="gramStart"/>
      <w:r w:rsidR="00EF033A">
        <w:rPr>
          <w:rFonts w:ascii="Gill Sans MT" w:hAnsi="Gill Sans MT" w:cs="Arial"/>
        </w:rPr>
        <w:t>circumstances;</w:t>
      </w:r>
      <w:proofErr w:type="gramEnd"/>
    </w:p>
    <w:p w14:paraId="75CFCC33" w14:textId="77777777" w:rsidR="009A0B78" w:rsidRDefault="00242F5A" w:rsidP="00EF033A">
      <w:pPr>
        <w:pStyle w:val="ListParagraph"/>
        <w:numPr>
          <w:ilvl w:val="0"/>
          <w:numId w:val="43"/>
        </w:numPr>
        <w:autoSpaceDE w:val="0"/>
        <w:autoSpaceDN w:val="0"/>
        <w:adjustRightInd w:val="0"/>
        <w:rPr>
          <w:rFonts w:ascii="Gill Sans MT" w:hAnsi="Gill Sans MT" w:cs="Arial"/>
        </w:rPr>
      </w:pPr>
      <w:r w:rsidRPr="00EF033A">
        <w:rPr>
          <w:rFonts w:ascii="Gill Sans MT" w:hAnsi="Gill Sans MT" w:cs="Arial"/>
        </w:rPr>
        <w:t xml:space="preserve">Temporary or permanent changes to working times and </w:t>
      </w:r>
      <w:proofErr w:type="gramStart"/>
      <w:r w:rsidRPr="00EF033A">
        <w:rPr>
          <w:rFonts w:ascii="Gill Sans MT" w:hAnsi="Gill Sans MT" w:cs="Arial"/>
        </w:rPr>
        <w:t>patterns;</w:t>
      </w:r>
      <w:proofErr w:type="gramEnd"/>
      <w:r w:rsidRPr="00EF033A">
        <w:rPr>
          <w:rFonts w:ascii="Gill Sans MT" w:hAnsi="Gill Sans MT" w:cs="Arial"/>
        </w:rPr>
        <w:t xml:space="preserve">  </w:t>
      </w:r>
    </w:p>
    <w:p w14:paraId="3FD9AAC7" w14:textId="77777777" w:rsidR="009A0B78" w:rsidRDefault="00242F5A" w:rsidP="00EF033A">
      <w:pPr>
        <w:pStyle w:val="ListParagraph"/>
        <w:numPr>
          <w:ilvl w:val="0"/>
          <w:numId w:val="43"/>
        </w:numPr>
        <w:autoSpaceDE w:val="0"/>
        <w:autoSpaceDN w:val="0"/>
        <w:adjustRightInd w:val="0"/>
        <w:rPr>
          <w:rFonts w:ascii="Gill Sans MT" w:hAnsi="Gill Sans MT" w:cs="Arial"/>
        </w:rPr>
      </w:pPr>
      <w:r w:rsidRPr="00EF033A">
        <w:rPr>
          <w:rFonts w:ascii="Gill Sans MT" w:hAnsi="Gill Sans MT" w:cs="Arial"/>
        </w:rPr>
        <w:t xml:space="preserve">Changes to specific duties, for example, to avoid potential contact with an abuser in a customer facing </w:t>
      </w:r>
      <w:proofErr w:type="gramStart"/>
      <w:r w:rsidRPr="00EF033A">
        <w:rPr>
          <w:rFonts w:ascii="Gill Sans MT" w:hAnsi="Gill Sans MT" w:cs="Arial"/>
        </w:rPr>
        <w:t>role;</w:t>
      </w:r>
      <w:proofErr w:type="gramEnd"/>
      <w:r w:rsidRPr="00EF033A">
        <w:rPr>
          <w:rFonts w:ascii="Gill Sans MT" w:hAnsi="Gill Sans MT" w:cs="Arial"/>
        </w:rPr>
        <w:t xml:space="preserve"> </w:t>
      </w:r>
    </w:p>
    <w:p w14:paraId="1C795DA6" w14:textId="77777777" w:rsidR="00EF033A" w:rsidRPr="009A0B78" w:rsidRDefault="00242F5A" w:rsidP="00046061">
      <w:pPr>
        <w:pStyle w:val="ListParagraph"/>
        <w:numPr>
          <w:ilvl w:val="0"/>
          <w:numId w:val="43"/>
        </w:numPr>
        <w:autoSpaceDE w:val="0"/>
        <w:autoSpaceDN w:val="0"/>
        <w:adjustRightInd w:val="0"/>
        <w:rPr>
          <w:rFonts w:ascii="Gill Sans MT" w:hAnsi="Gill Sans MT" w:cs="Arial"/>
        </w:rPr>
      </w:pPr>
      <w:r w:rsidRPr="00EF033A">
        <w:rPr>
          <w:rFonts w:ascii="Gill Sans MT" w:hAnsi="Gill Sans MT" w:cs="Arial"/>
        </w:rPr>
        <w:t xml:space="preserve">Redeployment or </w:t>
      </w:r>
      <w:proofErr w:type="gramStart"/>
      <w:r w:rsidRPr="00EF033A">
        <w:rPr>
          <w:rFonts w:ascii="Gill Sans MT" w:hAnsi="Gill Sans MT" w:cs="Arial"/>
        </w:rPr>
        <w:t>relocation;</w:t>
      </w:r>
      <w:proofErr w:type="gramEnd"/>
      <w:r w:rsidRPr="00EF033A">
        <w:rPr>
          <w:rFonts w:ascii="Gill Sans MT" w:hAnsi="Gill Sans MT" w:cs="Arial"/>
        </w:rPr>
        <w:t xml:space="preserve"> </w:t>
      </w:r>
    </w:p>
    <w:p w14:paraId="770A7C79" w14:textId="77777777" w:rsidR="009A0B78" w:rsidRDefault="00242F5A" w:rsidP="00EF033A">
      <w:pPr>
        <w:pStyle w:val="ListParagraph"/>
        <w:numPr>
          <w:ilvl w:val="0"/>
          <w:numId w:val="42"/>
        </w:numPr>
        <w:autoSpaceDE w:val="0"/>
        <w:autoSpaceDN w:val="0"/>
        <w:adjustRightInd w:val="0"/>
        <w:rPr>
          <w:rFonts w:ascii="Gill Sans MT" w:hAnsi="Gill Sans MT" w:cs="Arial"/>
        </w:rPr>
      </w:pPr>
      <w:r w:rsidRPr="00EF033A">
        <w:rPr>
          <w:rFonts w:ascii="Gill Sans MT" w:hAnsi="Gill Sans MT" w:cs="Arial"/>
        </w:rPr>
        <w:t xml:space="preserve">Measures to ensure a safe working environment, for example changing a telephone number to avoid harassing phone </w:t>
      </w:r>
      <w:proofErr w:type="gramStart"/>
      <w:r w:rsidRPr="00EF033A">
        <w:rPr>
          <w:rFonts w:ascii="Gill Sans MT" w:hAnsi="Gill Sans MT" w:cs="Arial"/>
        </w:rPr>
        <w:t>calls;</w:t>
      </w:r>
      <w:proofErr w:type="gramEnd"/>
      <w:r w:rsidRPr="00EF033A">
        <w:rPr>
          <w:rFonts w:ascii="Gill Sans MT" w:hAnsi="Gill Sans MT" w:cs="Arial"/>
        </w:rPr>
        <w:t xml:space="preserve"> </w:t>
      </w:r>
    </w:p>
    <w:p w14:paraId="68561F9F" w14:textId="77777777" w:rsidR="009A0B78" w:rsidRDefault="00242F5A" w:rsidP="00EF033A">
      <w:pPr>
        <w:pStyle w:val="ListParagraph"/>
        <w:numPr>
          <w:ilvl w:val="0"/>
          <w:numId w:val="42"/>
        </w:numPr>
        <w:autoSpaceDE w:val="0"/>
        <w:autoSpaceDN w:val="0"/>
        <w:adjustRightInd w:val="0"/>
        <w:rPr>
          <w:rFonts w:ascii="Gill Sans MT" w:hAnsi="Gill Sans MT" w:cs="Arial"/>
        </w:rPr>
      </w:pPr>
      <w:r w:rsidRPr="00EF033A">
        <w:rPr>
          <w:rFonts w:ascii="Gill Sans MT" w:hAnsi="Gill Sans MT" w:cs="Arial"/>
        </w:rPr>
        <w:t xml:space="preserve">Utilising other existing policies, including Flexible Working, Carers Leave, and Dignity at </w:t>
      </w:r>
      <w:proofErr w:type="gramStart"/>
      <w:r w:rsidRPr="00EF033A">
        <w:rPr>
          <w:rFonts w:ascii="Gill Sans MT" w:hAnsi="Gill Sans MT" w:cs="Arial"/>
        </w:rPr>
        <w:t>Work;</w:t>
      </w:r>
      <w:proofErr w:type="gramEnd"/>
      <w:r w:rsidRPr="00EF033A">
        <w:rPr>
          <w:rFonts w:ascii="Gill Sans MT" w:hAnsi="Gill Sans MT" w:cs="Arial"/>
        </w:rPr>
        <w:t xml:space="preserve"> </w:t>
      </w:r>
    </w:p>
    <w:p w14:paraId="4B0805BB" w14:textId="77777777" w:rsidR="009A0B78" w:rsidRDefault="00242F5A" w:rsidP="00EF033A">
      <w:pPr>
        <w:pStyle w:val="ListParagraph"/>
        <w:numPr>
          <w:ilvl w:val="0"/>
          <w:numId w:val="42"/>
        </w:numPr>
        <w:autoSpaceDE w:val="0"/>
        <w:autoSpaceDN w:val="0"/>
        <w:adjustRightInd w:val="0"/>
        <w:rPr>
          <w:rFonts w:ascii="Gill Sans MT" w:hAnsi="Gill Sans MT" w:cs="Arial"/>
        </w:rPr>
      </w:pPr>
      <w:r w:rsidRPr="00EF033A">
        <w:rPr>
          <w:rFonts w:ascii="Gill Sans MT" w:hAnsi="Gill Sans MT" w:cs="Arial"/>
        </w:rPr>
        <w:t xml:space="preserve">Access to counselling/support services will be facilitated during working hours if required; </w:t>
      </w:r>
      <w:r w:rsidRPr="00EF033A">
        <w:rPr>
          <w:rFonts w:ascii="Gill Sans MT" w:hAnsi="Gill Sans MT" w:cs="Arial"/>
        </w:rPr>
        <w:t xml:space="preserve"> </w:t>
      </w:r>
    </w:p>
    <w:p w14:paraId="0DD0B127" w14:textId="77777777" w:rsidR="009A0B78" w:rsidRDefault="00242F5A" w:rsidP="00EF033A">
      <w:pPr>
        <w:pStyle w:val="ListParagraph"/>
        <w:numPr>
          <w:ilvl w:val="0"/>
          <w:numId w:val="42"/>
        </w:numPr>
        <w:autoSpaceDE w:val="0"/>
        <w:autoSpaceDN w:val="0"/>
        <w:adjustRightInd w:val="0"/>
        <w:rPr>
          <w:rFonts w:ascii="Gill Sans MT" w:hAnsi="Gill Sans MT" w:cs="Arial"/>
        </w:rPr>
      </w:pPr>
      <w:r w:rsidRPr="00EF033A">
        <w:rPr>
          <w:rFonts w:ascii="Gill Sans MT" w:hAnsi="Gill Sans MT" w:cs="Arial"/>
        </w:rPr>
        <w:t xml:space="preserve">Favourable consideration will be given to requests for an advance of pay in circumstances of financial hardship resulting from gender based </w:t>
      </w:r>
      <w:proofErr w:type="gramStart"/>
      <w:r w:rsidRPr="00EF033A">
        <w:rPr>
          <w:rFonts w:ascii="Gill Sans MT" w:hAnsi="Gill Sans MT" w:cs="Arial"/>
        </w:rPr>
        <w:t>violence;</w:t>
      </w:r>
      <w:proofErr w:type="gramEnd"/>
      <w:r w:rsidRPr="00EF033A">
        <w:rPr>
          <w:rFonts w:ascii="Gill Sans MT" w:hAnsi="Gill Sans MT" w:cs="Arial"/>
        </w:rPr>
        <w:t xml:space="preserve">  </w:t>
      </w:r>
    </w:p>
    <w:p w14:paraId="1A28CCF5" w14:textId="77777777" w:rsidR="009A0B78" w:rsidRDefault="00242F5A" w:rsidP="00EF033A">
      <w:pPr>
        <w:pStyle w:val="ListParagraph"/>
        <w:numPr>
          <w:ilvl w:val="0"/>
          <w:numId w:val="42"/>
        </w:numPr>
        <w:autoSpaceDE w:val="0"/>
        <w:autoSpaceDN w:val="0"/>
        <w:adjustRightInd w:val="0"/>
        <w:rPr>
          <w:rFonts w:ascii="Gill Sans MT" w:hAnsi="Gill Sans MT" w:cs="Arial"/>
        </w:rPr>
      </w:pPr>
      <w:r w:rsidRPr="00EF033A">
        <w:rPr>
          <w:rFonts w:ascii="Gill Sans MT" w:hAnsi="Gill Sans MT" w:cs="Arial"/>
        </w:rPr>
        <w:t xml:space="preserve">A mobile phone or personal alarm will be </w:t>
      </w:r>
      <w:proofErr w:type="gramStart"/>
      <w:r w:rsidRPr="00EF033A">
        <w:rPr>
          <w:rFonts w:ascii="Gill Sans MT" w:hAnsi="Gill Sans MT" w:cs="Arial"/>
        </w:rPr>
        <w:t>provided</w:t>
      </w:r>
      <w:proofErr w:type="gramEnd"/>
      <w:r w:rsidRPr="00EF033A">
        <w:rPr>
          <w:rFonts w:ascii="Gill Sans MT" w:hAnsi="Gill Sans MT" w:cs="Arial"/>
        </w:rPr>
        <w:t xml:space="preserve"> if necessary, especially for those in lone working circumstances and will be funded by the Service. </w:t>
      </w:r>
    </w:p>
    <w:p w14:paraId="2A4B97CA" w14:textId="77777777" w:rsidR="009A0B78" w:rsidRDefault="00242F5A" w:rsidP="00E422B9">
      <w:pPr>
        <w:autoSpaceDE w:val="0"/>
        <w:autoSpaceDN w:val="0"/>
        <w:adjustRightInd w:val="0"/>
        <w:rPr>
          <w:rFonts w:ascii="Gill Sans MT" w:hAnsi="Gill Sans MT" w:cs="Arial"/>
        </w:rPr>
      </w:pPr>
      <w:r w:rsidRPr="009A0B78">
        <w:rPr>
          <w:rFonts w:ascii="Gill Sans MT" w:hAnsi="Gill Sans MT" w:cs="Arial"/>
        </w:rPr>
        <w:t xml:space="preserve">Line managers should respect the right of employees to make their own decision on the course of action at every stage and must not be </w:t>
      </w:r>
      <w:proofErr w:type="spellStart"/>
      <w:r w:rsidRPr="009A0B78">
        <w:rPr>
          <w:rFonts w:ascii="Gill Sans MT" w:hAnsi="Gill Sans MT" w:cs="Arial"/>
        </w:rPr>
        <w:t>judgemental</w:t>
      </w:r>
      <w:proofErr w:type="spellEnd"/>
      <w:r w:rsidRPr="009A0B78">
        <w:rPr>
          <w:rFonts w:ascii="Gill Sans MT" w:hAnsi="Gill Sans MT" w:cs="Arial"/>
        </w:rPr>
        <w:t xml:space="preserve">. It must be </w:t>
      </w:r>
      <w:proofErr w:type="spellStart"/>
      <w:r w:rsidRPr="009A0B78">
        <w:rPr>
          <w:rFonts w:ascii="Gill Sans MT" w:hAnsi="Gill Sans MT" w:cs="Arial"/>
        </w:rPr>
        <w:t>recognised</w:t>
      </w:r>
      <w:proofErr w:type="spellEnd"/>
      <w:r w:rsidRPr="009A0B78">
        <w:rPr>
          <w:rFonts w:ascii="Gill Sans MT" w:hAnsi="Gill Sans MT" w:cs="Arial"/>
        </w:rPr>
        <w:t xml:space="preserve"> that the employee may need some time to decide what to do and may try many different options during this process. Contrary to popular belief, evidence shows that the most significant episode of violence can be experienced at the point of ending an abusive relationship or once the relationship has ended.   </w:t>
      </w:r>
    </w:p>
    <w:p w14:paraId="310AF07B" w14:textId="77777777" w:rsidR="009A0B78" w:rsidRDefault="009A0B78" w:rsidP="009A0B78">
      <w:pPr>
        <w:autoSpaceDE w:val="0"/>
        <w:autoSpaceDN w:val="0"/>
        <w:adjustRightInd w:val="0"/>
        <w:ind w:left="360"/>
        <w:rPr>
          <w:rFonts w:ascii="Gill Sans MT" w:hAnsi="Gill Sans MT" w:cs="Arial"/>
        </w:rPr>
      </w:pPr>
    </w:p>
    <w:p w14:paraId="0BB87F32" w14:textId="77777777" w:rsidR="009A0B78" w:rsidRDefault="00242F5A" w:rsidP="00E422B9">
      <w:pPr>
        <w:autoSpaceDE w:val="0"/>
        <w:autoSpaceDN w:val="0"/>
        <w:adjustRightInd w:val="0"/>
        <w:rPr>
          <w:rFonts w:ascii="Gill Sans MT" w:hAnsi="Gill Sans MT" w:cs="Arial"/>
        </w:rPr>
      </w:pPr>
      <w:r w:rsidRPr="009A0B78">
        <w:rPr>
          <w:rFonts w:ascii="Gill Sans MT" w:hAnsi="Gill Sans MT" w:cs="Arial"/>
        </w:rPr>
        <w:t xml:space="preserve">Other existing provisions (including occupational health, independent counselling service, and cognitive </w:t>
      </w:r>
      <w:proofErr w:type="spellStart"/>
      <w:r w:rsidRPr="009A0B78">
        <w:rPr>
          <w:rFonts w:ascii="Gill Sans MT" w:hAnsi="Gill Sans MT" w:cs="Arial"/>
        </w:rPr>
        <w:t>behaviour</w:t>
      </w:r>
      <w:proofErr w:type="spellEnd"/>
      <w:r w:rsidRPr="009A0B78">
        <w:rPr>
          <w:rFonts w:ascii="Gill Sans MT" w:hAnsi="Gill Sans MT" w:cs="Arial"/>
        </w:rPr>
        <w:t xml:space="preserve"> therapy) should also be signposted to employees as a means of help.  </w:t>
      </w:r>
    </w:p>
    <w:p w14:paraId="3FF452D8" w14:textId="77777777" w:rsidR="009A0B78" w:rsidRDefault="009A0B78" w:rsidP="009A0B78">
      <w:pPr>
        <w:autoSpaceDE w:val="0"/>
        <w:autoSpaceDN w:val="0"/>
        <w:adjustRightInd w:val="0"/>
        <w:ind w:left="360"/>
        <w:rPr>
          <w:rFonts w:ascii="Gill Sans MT" w:hAnsi="Gill Sans MT" w:cs="Arial"/>
        </w:rPr>
      </w:pPr>
    </w:p>
    <w:p w14:paraId="1B1AEC5B" w14:textId="77777777" w:rsidR="00242F5A" w:rsidRPr="009A0B78" w:rsidRDefault="00242F5A" w:rsidP="00E422B9">
      <w:pPr>
        <w:autoSpaceDE w:val="0"/>
        <w:autoSpaceDN w:val="0"/>
        <w:adjustRightInd w:val="0"/>
        <w:rPr>
          <w:rFonts w:ascii="Gill Sans MT" w:hAnsi="Gill Sans MT" w:cs="Arial"/>
        </w:rPr>
      </w:pPr>
      <w:r w:rsidRPr="009A0B78">
        <w:rPr>
          <w:rFonts w:ascii="Gill Sans MT" w:hAnsi="Gill Sans MT" w:cs="Arial"/>
        </w:rPr>
        <w:t xml:space="preserve">It is essential to remain </w:t>
      </w:r>
      <w:proofErr w:type="spellStart"/>
      <w:r w:rsidRPr="009A0B78">
        <w:rPr>
          <w:rFonts w:ascii="Gill Sans MT" w:hAnsi="Gill Sans MT" w:cs="Arial"/>
        </w:rPr>
        <w:t>non-judgemental</w:t>
      </w:r>
      <w:proofErr w:type="spellEnd"/>
      <w:r w:rsidRPr="009A0B78">
        <w:rPr>
          <w:rFonts w:ascii="Gill Sans MT" w:hAnsi="Gill Sans MT" w:cs="Arial"/>
        </w:rPr>
        <w:t xml:space="preserve"> and supportive.</w:t>
      </w:r>
    </w:p>
    <w:p w14:paraId="72EA2843" w14:textId="77777777" w:rsidR="000359D0" w:rsidRDefault="000359D0" w:rsidP="00046061">
      <w:pPr>
        <w:autoSpaceDE w:val="0"/>
        <w:autoSpaceDN w:val="0"/>
        <w:adjustRightInd w:val="0"/>
        <w:rPr>
          <w:rFonts w:ascii="Gill Sans MT" w:hAnsi="Gill Sans MT" w:cs="Arial"/>
          <w:b/>
          <w:bCs/>
          <w:lang w:val="en-GB"/>
        </w:rPr>
      </w:pPr>
    </w:p>
    <w:p w14:paraId="1C177DF0" w14:textId="77777777" w:rsidR="009A0B78" w:rsidRDefault="009A0B78" w:rsidP="00046061">
      <w:pPr>
        <w:autoSpaceDE w:val="0"/>
        <w:autoSpaceDN w:val="0"/>
        <w:adjustRightInd w:val="0"/>
        <w:rPr>
          <w:rFonts w:ascii="Gill Sans MT" w:hAnsi="Gill Sans MT" w:cs="Arial"/>
          <w:b/>
          <w:bCs/>
          <w:lang w:val="en-GB"/>
        </w:rPr>
      </w:pPr>
      <w:r>
        <w:rPr>
          <w:rFonts w:ascii="Gill Sans MT" w:hAnsi="Gill Sans MT" w:cs="Arial"/>
          <w:b/>
          <w:bCs/>
          <w:lang w:val="en-GB"/>
        </w:rPr>
        <w:t>6.5</w:t>
      </w:r>
      <w:r w:rsidR="00046061" w:rsidRPr="00046061">
        <w:rPr>
          <w:rFonts w:ascii="Gill Sans MT" w:hAnsi="Gill Sans MT" w:cs="Arial"/>
          <w:b/>
          <w:bCs/>
          <w:lang w:val="en-GB"/>
        </w:rPr>
        <w:t xml:space="preserve"> </w:t>
      </w:r>
      <w:r>
        <w:rPr>
          <w:rFonts w:ascii="Gill Sans MT" w:hAnsi="Gill Sans MT" w:cs="Arial"/>
          <w:b/>
          <w:bCs/>
          <w:lang w:val="en-GB"/>
        </w:rPr>
        <w:t>SAFETY IN THE WORKPLACE</w:t>
      </w:r>
    </w:p>
    <w:p w14:paraId="4C4733BB" w14:textId="77777777" w:rsidR="009A0B78" w:rsidRDefault="009A0B78" w:rsidP="00046061">
      <w:pPr>
        <w:autoSpaceDE w:val="0"/>
        <w:autoSpaceDN w:val="0"/>
        <w:adjustRightInd w:val="0"/>
        <w:rPr>
          <w:rFonts w:ascii="Gill Sans MT" w:hAnsi="Gill Sans MT" w:cs="Arial"/>
          <w:b/>
          <w:bCs/>
          <w:lang w:val="en-GB"/>
        </w:rPr>
      </w:pPr>
    </w:p>
    <w:p w14:paraId="62987B14" w14:textId="77777777" w:rsidR="009A0B78" w:rsidRDefault="009A0B78" w:rsidP="00046061">
      <w:pPr>
        <w:autoSpaceDE w:val="0"/>
        <w:autoSpaceDN w:val="0"/>
        <w:adjustRightInd w:val="0"/>
        <w:rPr>
          <w:rFonts w:ascii="Gill Sans MT" w:hAnsi="Gill Sans MT" w:cs="Arial"/>
          <w:lang w:val="en-GB"/>
        </w:rPr>
      </w:pPr>
      <w:r w:rsidRPr="009A0B78">
        <w:rPr>
          <w:rFonts w:ascii="Gill Sans MT" w:hAnsi="Gill Sans MT" w:cs="Arial"/>
          <w:lang w:val="en-GB"/>
        </w:rPr>
        <w:t xml:space="preserve">Managers should prioritise the safety of employees if they make it known that they are experiencing GBV and a risk assessment should be carried out immediately.  Speak to the employee about their immediate and future safety and assist them to think through their options, for example, agree a safety plan, discuss support networks, protection strategies and provide telephone numbers for organisations that can help including women’s aid, men’s aid and rape crisis (Appendix A). Reassure the employee that the </w:t>
      </w:r>
      <w:r>
        <w:rPr>
          <w:rFonts w:ascii="Gill Sans MT" w:hAnsi="Gill Sans MT" w:cs="Arial"/>
          <w:lang w:val="en-GB"/>
        </w:rPr>
        <w:t xml:space="preserve">Trust </w:t>
      </w:r>
      <w:proofErr w:type="gramStart"/>
      <w:r w:rsidRPr="009A0B78">
        <w:rPr>
          <w:rFonts w:ascii="Gill Sans MT" w:hAnsi="Gill Sans MT" w:cs="Arial"/>
          <w:lang w:val="en-GB"/>
        </w:rPr>
        <w:t>has an understanding of</w:t>
      </w:r>
      <w:proofErr w:type="gramEnd"/>
      <w:r w:rsidRPr="009A0B78">
        <w:rPr>
          <w:rFonts w:ascii="Gill Sans MT" w:hAnsi="Gill Sans MT" w:cs="Arial"/>
          <w:lang w:val="en-GB"/>
        </w:rPr>
        <w:t xml:space="preserve"> how domestic abuse may impact them within the workplace and the support that can be offered. </w:t>
      </w:r>
    </w:p>
    <w:p w14:paraId="0EB6888F" w14:textId="77777777" w:rsidR="009A0B78" w:rsidRDefault="009A0B78" w:rsidP="00046061">
      <w:pPr>
        <w:autoSpaceDE w:val="0"/>
        <w:autoSpaceDN w:val="0"/>
        <w:adjustRightInd w:val="0"/>
        <w:rPr>
          <w:rFonts w:ascii="Gill Sans MT" w:hAnsi="Gill Sans MT" w:cs="Arial"/>
          <w:lang w:val="en-GB"/>
        </w:rPr>
      </w:pPr>
    </w:p>
    <w:p w14:paraId="0BA184B5" w14:textId="77777777" w:rsidR="00B45C19" w:rsidRDefault="009A0B78" w:rsidP="00046061">
      <w:pPr>
        <w:autoSpaceDE w:val="0"/>
        <w:autoSpaceDN w:val="0"/>
        <w:adjustRightInd w:val="0"/>
        <w:rPr>
          <w:rFonts w:ascii="Gill Sans MT" w:hAnsi="Gill Sans MT" w:cs="Arial"/>
          <w:lang w:val="en-GB"/>
        </w:rPr>
      </w:pPr>
      <w:r w:rsidRPr="009A0B78">
        <w:rPr>
          <w:rFonts w:ascii="Gill Sans MT" w:hAnsi="Gill Sans MT" w:cs="Arial"/>
          <w:lang w:val="en-GB"/>
        </w:rPr>
        <w:t xml:space="preserve">If an employee </w:t>
      </w:r>
      <w:proofErr w:type="gramStart"/>
      <w:r w:rsidRPr="009A0B78">
        <w:rPr>
          <w:rFonts w:ascii="Gill Sans MT" w:hAnsi="Gill Sans MT" w:cs="Arial"/>
          <w:lang w:val="en-GB"/>
        </w:rPr>
        <w:t>is, or</w:t>
      </w:r>
      <w:proofErr w:type="gramEnd"/>
      <w:r w:rsidRPr="009A0B78">
        <w:rPr>
          <w:rFonts w:ascii="Gill Sans MT" w:hAnsi="Gill Sans MT" w:cs="Arial"/>
          <w:lang w:val="en-GB"/>
        </w:rPr>
        <w:t xml:space="preserve"> may be subjected to harassment from the perpetrator at the workplace, via telephone, e-mail, or unannounced arrival at the workplace, reasonable steps to protect the employee’s health and safety will be taken with the agreement of the employee. For example: </w:t>
      </w:r>
    </w:p>
    <w:p w14:paraId="4E6CD46B" w14:textId="77777777" w:rsidR="00B45C19" w:rsidRDefault="00B45C19" w:rsidP="00046061">
      <w:pPr>
        <w:autoSpaceDE w:val="0"/>
        <w:autoSpaceDN w:val="0"/>
        <w:adjustRightInd w:val="0"/>
        <w:rPr>
          <w:rFonts w:ascii="Gill Sans MT" w:hAnsi="Gill Sans MT" w:cs="Arial"/>
          <w:lang w:val="en-GB"/>
        </w:rPr>
      </w:pPr>
    </w:p>
    <w:p w14:paraId="401DDD58"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Identifying a work colleague for support and an emergency contact should the employing service be unable</w:t>
      </w:r>
      <w:r w:rsidR="00B45C19">
        <w:rPr>
          <w:rFonts w:ascii="Gill Sans MT" w:hAnsi="Gill Sans MT" w:cs="Arial"/>
        </w:rPr>
        <w:t xml:space="preserve"> to contact the employee. </w:t>
      </w:r>
    </w:p>
    <w:p w14:paraId="54C155F4"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 xml:space="preserve">Advising other colleagues of the situation on a need-to-know </w:t>
      </w:r>
      <w:proofErr w:type="gramStart"/>
      <w:r w:rsidRPr="00B45C19">
        <w:rPr>
          <w:rFonts w:ascii="Gill Sans MT" w:hAnsi="Gill Sans MT" w:cs="Arial"/>
        </w:rPr>
        <w:t>basis, and</w:t>
      </w:r>
      <w:proofErr w:type="gramEnd"/>
      <w:r w:rsidRPr="00B45C19">
        <w:rPr>
          <w:rFonts w:ascii="Gill Sans MT" w:hAnsi="Gill Sans MT" w:cs="Arial"/>
        </w:rPr>
        <w:t xml:space="preserve"> agreeing what action is needed if the per</w:t>
      </w:r>
      <w:r w:rsidR="00B45C19">
        <w:rPr>
          <w:rFonts w:ascii="Gill Sans MT" w:hAnsi="Gill Sans MT" w:cs="Arial"/>
        </w:rPr>
        <w:t>petrator contacts the office.</w:t>
      </w:r>
    </w:p>
    <w:p w14:paraId="180B5B71" w14:textId="77777777" w:rsidR="00B45C19" w:rsidRDefault="00B45C19" w:rsidP="00B45C19">
      <w:pPr>
        <w:pStyle w:val="ListParagraph"/>
        <w:numPr>
          <w:ilvl w:val="0"/>
          <w:numId w:val="42"/>
        </w:numPr>
        <w:autoSpaceDE w:val="0"/>
        <w:autoSpaceDN w:val="0"/>
        <w:adjustRightInd w:val="0"/>
        <w:rPr>
          <w:rFonts w:ascii="Gill Sans MT" w:hAnsi="Gill Sans MT" w:cs="Arial"/>
        </w:rPr>
      </w:pPr>
      <w:r>
        <w:rPr>
          <w:rFonts w:ascii="Gill Sans MT" w:hAnsi="Gill Sans MT" w:cs="Arial"/>
        </w:rPr>
        <w:lastRenderedPageBreak/>
        <w:t xml:space="preserve">Diverting phone calls. </w:t>
      </w:r>
    </w:p>
    <w:p w14:paraId="06BFC3D0"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Divertin</w:t>
      </w:r>
      <w:r w:rsidR="00B45C19">
        <w:rPr>
          <w:rFonts w:ascii="Gill Sans MT" w:hAnsi="Gill Sans MT" w:cs="Arial"/>
        </w:rPr>
        <w:t>g emails to a separate folder.</w:t>
      </w:r>
      <w:r w:rsidRPr="00B45C19">
        <w:rPr>
          <w:rFonts w:ascii="Gill Sans MT" w:hAnsi="Gill Sans MT" w:cs="Arial"/>
        </w:rPr>
        <w:t xml:space="preserve"> </w:t>
      </w:r>
    </w:p>
    <w:p w14:paraId="05C7BA2A"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 xml:space="preserve">Reminding employees never to divulge personal information, such as home address, hours of work etc. to anyone, including family members. </w:t>
      </w:r>
    </w:p>
    <w:p w14:paraId="5A3D8831"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 xml:space="preserve">Reviewing next-of-kin information to ensure the perpetrator is replaced, if applicable. </w:t>
      </w:r>
    </w:p>
    <w:p w14:paraId="059E9CB7"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 xml:space="preserve">Allowing the employee to use an assumed name at </w:t>
      </w:r>
      <w:proofErr w:type="gramStart"/>
      <w:r w:rsidRPr="00B45C19">
        <w:rPr>
          <w:rFonts w:ascii="Gill Sans MT" w:hAnsi="Gill Sans MT" w:cs="Arial"/>
        </w:rPr>
        <w:t>wo</w:t>
      </w:r>
      <w:r w:rsidR="00B45C19">
        <w:rPr>
          <w:rFonts w:ascii="Gill Sans MT" w:hAnsi="Gill Sans MT" w:cs="Arial"/>
        </w:rPr>
        <w:t>rk, and</w:t>
      </w:r>
      <w:proofErr w:type="gramEnd"/>
      <w:r w:rsidR="00B45C19">
        <w:rPr>
          <w:rFonts w:ascii="Gill Sans MT" w:hAnsi="Gill Sans MT" w:cs="Arial"/>
        </w:rPr>
        <w:t xml:space="preserve"> use that chosen name. </w:t>
      </w:r>
    </w:p>
    <w:p w14:paraId="30EED4F3"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 xml:space="preserve">Where practical, moving the employee out of public view i.e. they are not visible from reception </w:t>
      </w:r>
      <w:r w:rsidR="00B45C19">
        <w:rPr>
          <w:rFonts w:ascii="Gill Sans MT" w:hAnsi="Gill Sans MT" w:cs="Arial"/>
        </w:rPr>
        <w:t xml:space="preserve">areas or ground floor windows. </w:t>
      </w:r>
      <w:r w:rsidRPr="00B45C19">
        <w:rPr>
          <w:rFonts w:ascii="Gill Sans MT" w:hAnsi="Gill Sans MT" w:cs="Arial"/>
        </w:rPr>
        <w:t xml:space="preserve"> </w:t>
      </w:r>
    </w:p>
    <w:p w14:paraId="556C3828"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 xml:space="preserve">Where practical, ensuring the employee does not work in an isolated area.   </w:t>
      </w:r>
    </w:p>
    <w:p w14:paraId="33B3341E"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Alerting reception staff if the perpetrator is known to come to the workplace, including issuing them with a photograph/description and car registr</w:t>
      </w:r>
      <w:r w:rsidR="00B45C19">
        <w:rPr>
          <w:rFonts w:ascii="Gill Sans MT" w:hAnsi="Gill Sans MT" w:cs="Arial"/>
        </w:rPr>
        <w:t xml:space="preserve">ation details, if appropriate. </w:t>
      </w:r>
      <w:r w:rsidRPr="00B45C19">
        <w:rPr>
          <w:rFonts w:ascii="Gill Sans MT" w:hAnsi="Gill Sans MT" w:cs="Arial"/>
        </w:rPr>
        <w:t xml:space="preserve"> </w:t>
      </w:r>
    </w:p>
    <w:p w14:paraId="7CE337B7" w14:textId="77777777" w:rsidR="00B45C19" w:rsidRDefault="009A0B78" w:rsidP="00B45C19">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Ensuring reception staff know to call the police in the event of aggressive/thr</w:t>
      </w:r>
      <w:r w:rsidR="00B45C19">
        <w:rPr>
          <w:rFonts w:ascii="Gill Sans MT" w:hAnsi="Gill Sans MT" w:cs="Arial"/>
        </w:rPr>
        <w:t xml:space="preserve">eatening or violent behaviour. </w:t>
      </w:r>
      <w:r w:rsidRPr="00B45C19">
        <w:rPr>
          <w:rFonts w:ascii="Gill Sans MT" w:hAnsi="Gill Sans MT" w:cs="Arial"/>
        </w:rPr>
        <w:t xml:space="preserve"> </w:t>
      </w:r>
    </w:p>
    <w:p w14:paraId="33DD58FF" w14:textId="77777777" w:rsidR="009A0B78" w:rsidRPr="00B45C19" w:rsidRDefault="009A0B78" w:rsidP="00046061">
      <w:pPr>
        <w:pStyle w:val="ListParagraph"/>
        <w:numPr>
          <w:ilvl w:val="0"/>
          <w:numId w:val="42"/>
        </w:numPr>
        <w:autoSpaceDE w:val="0"/>
        <w:autoSpaceDN w:val="0"/>
        <w:adjustRightInd w:val="0"/>
        <w:rPr>
          <w:rFonts w:ascii="Gill Sans MT" w:hAnsi="Gill Sans MT" w:cs="Arial"/>
        </w:rPr>
      </w:pPr>
      <w:r w:rsidRPr="00B45C19">
        <w:rPr>
          <w:rFonts w:ascii="Gill Sans MT" w:hAnsi="Gill Sans MT" w:cs="Arial"/>
        </w:rPr>
        <w:t>Checking the employee has arrangements in place for safely getting to and from home.</w:t>
      </w:r>
    </w:p>
    <w:p w14:paraId="4DAC0FAB" w14:textId="77777777" w:rsidR="00B45C19" w:rsidRPr="00B45C19" w:rsidRDefault="00046061" w:rsidP="00046061">
      <w:pPr>
        <w:autoSpaceDE w:val="0"/>
        <w:autoSpaceDN w:val="0"/>
        <w:adjustRightInd w:val="0"/>
        <w:rPr>
          <w:rFonts w:ascii="Gill Sans MT" w:hAnsi="Gill Sans MT" w:cs="Arial"/>
          <w:b/>
          <w:bCs/>
          <w:lang w:val="en-GB"/>
        </w:rPr>
      </w:pPr>
      <w:r w:rsidRPr="00046061">
        <w:rPr>
          <w:rFonts w:ascii="Gill Sans MT" w:hAnsi="Gill Sans MT" w:cs="Arial"/>
          <w:b/>
          <w:bCs/>
          <w:lang w:val="en-GB"/>
        </w:rPr>
        <w:t>7</w:t>
      </w:r>
      <w:r w:rsidR="00B45C19">
        <w:rPr>
          <w:rFonts w:ascii="Gill Sans MT" w:hAnsi="Gill Sans MT" w:cs="Arial"/>
          <w:b/>
          <w:bCs/>
          <w:lang w:val="en-GB"/>
        </w:rPr>
        <w:t>.  AWARENESS AND TRAINING</w:t>
      </w:r>
    </w:p>
    <w:p w14:paraId="5CE1F593" w14:textId="77777777" w:rsidR="00B45C19" w:rsidRDefault="00B45C19" w:rsidP="00046061">
      <w:pPr>
        <w:autoSpaceDE w:val="0"/>
        <w:autoSpaceDN w:val="0"/>
        <w:adjustRightInd w:val="0"/>
        <w:rPr>
          <w:rFonts w:ascii="Gill Sans MT" w:hAnsi="Gill Sans MT" w:cs="Arial"/>
          <w:b/>
          <w:bCs/>
          <w:lang w:val="en-GB"/>
        </w:rPr>
      </w:pPr>
    </w:p>
    <w:p w14:paraId="6396FC2A" w14:textId="77777777" w:rsidR="00B45C19" w:rsidRDefault="00B45C19" w:rsidP="00046061">
      <w:pPr>
        <w:autoSpaceDE w:val="0"/>
        <w:autoSpaceDN w:val="0"/>
        <w:adjustRightInd w:val="0"/>
        <w:rPr>
          <w:rFonts w:ascii="Gill Sans MT" w:hAnsi="Gill Sans MT" w:cs="Arial"/>
          <w:lang w:val="en-GB"/>
        </w:rPr>
      </w:pPr>
      <w:r w:rsidRPr="00B45C19">
        <w:rPr>
          <w:rFonts w:ascii="Gill Sans MT" w:hAnsi="Gill Sans MT" w:cs="Arial"/>
          <w:lang w:val="en-GB"/>
        </w:rPr>
        <w:t xml:space="preserve">The </w:t>
      </w:r>
      <w:r>
        <w:rPr>
          <w:rFonts w:ascii="Gill Sans MT" w:hAnsi="Gill Sans MT" w:cs="Arial"/>
          <w:lang w:val="en-GB"/>
        </w:rPr>
        <w:t>Trust</w:t>
      </w:r>
      <w:r w:rsidRPr="00B45C19">
        <w:rPr>
          <w:rFonts w:ascii="Gill Sans MT" w:hAnsi="Gill Sans MT" w:cs="Arial"/>
          <w:lang w:val="en-GB"/>
        </w:rPr>
        <w:t xml:space="preserve"> is committed to ensuring all line managers are aware of GBV and its implications in the workplace by ensuring al</w:t>
      </w:r>
      <w:r>
        <w:rPr>
          <w:rFonts w:ascii="Gill Sans MT" w:hAnsi="Gill Sans MT" w:cs="Arial"/>
          <w:lang w:val="en-GB"/>
        </w:rPr>
        <w:t xml:space="preserve">l line managers </w:t>
      </w:r>
      <w:proofErr w:type="gramStart"/>
      <w:r>
        <w:rPr>
          <w:rFonts w:ascii="Gill Sans MT" w:hAnsi="Gill Sans MT" w:cs="Arial"/>
          <w:lang w:val="en-GB"/>
        </w:rPr>
        <w:t>are able to</w:t>
      </w:r>
      <w:proofErr w:type="gramEnd"/>
      <w:r>
        <w:rPr>
          <w:rFonts w:ascii="Gill Sans MT" w:hAnsi="Gill Sans MT" w:cs="Arial"/>
          <w:lang w:val="en-GB"/>
        </w:rPr>
        <w:t xml:space="preserve">: </w:t>
      </w:r>
    </w:p>
    <w:p w14:paraId="3254C973" w14:textId="77777777" w:rsidR="00B45C19" w:rsidRDefault="00B45C19" w:rsidP="00046061">
      <w:pPr>
        <w:autoSpaceDE w:val="0"/>
        <w:autoSpaceDN w:val="0"/>
        <w:adjustRightInd w:val="0"/>
        <w:rPr>
          <w:rFonts w:ascii="Gill Sans MT" w:hAnsi="Gill Sans MT" w:cs="Arial"/>
          <w:lang w:val="en-GB"/>
        </w:rPr>
      </w:pPr>
    </w:p>
    <w:p w14:paraId="79C113B8" w14:textId="77777777" w:rsidR="00B45C19" w:rsidRDefault="00B45C19" w:rsidP="00B45C19">
      <w:pPr>
        <w:pStyle w:val="ListParagraph"/>
        <w:numPr>
          <w:ilvl w:val="0"/>
          <w:numId w:val="45"/>
        </w:numPr>
        <w:autoSpaceDE w:val="0"/>
        <w:autoSpaceDN w:val="0"/>
        <w:adjustRightInd w:val="0"/>
        <w:rPr>
          <w:rFonts w:ascii="Gill Sans MT" w:hAnsi="Gill Sans MT" w:cs="Arial"/>
        </w:rPr>
      </w:pPr>
      <w:r w:rsidRPr="00B45C19">
        <w:rPr>
          <w:rFonts w:ascii="Gill Sans MT" w:hAnsi="Gill Sans MT" w:cs="Arial"/>
        </w:rPr>
        <w:t>Identify if an employee is experiencing</w:t>
      </w:r>
      <w:r>
        <w:rPr>
          <w:rFonts w:ascii="Gill Sans MT" w:hAnsi="Gill Sans MT" w:cs="Arial"/>
        </w:rPr>
        <w:t xml:space="preserve"> difficulties because of GBV. </w:t>
      </w:r>
    </w:p>
    <w:p w14:paraId="7F1E7CF7" w14:textId="77777777" w:rsidR="00B45C19" w:rsidRDefault="00B45C19" w:rsidP="00B45C19">
      <w:pPr>
        <w:pStyle w:val="ListParagraph"/>
        <w:numPr>
          <w:ilvl w:val="0"/>
          <w:numId w:val="45"/>
        </w:numPr>
        <w:autoSpaceDE w:val="0"/>
        <w:autoSpaceDN w:val="0"/>
        <w:adjustRightInd w:val="0"/>
        <w:rPr>
          <w:rFonts w:ascii="Gill Sans MT" w:hAnsi="Gill Sans MT" w:cs="Arial"/>
        </w:rPr>
      </w:pPr>
      <w:r w:rsidRPr="00B45C19">
        <w:rPr>
          <w:rFonts w:ascii="Gill Sans MT" w:hAnsi="Gill Sans MT" w:cs="Arial"/>
        </w:rPr>
        <w:t xml:space="preserve">Respond to disclosure in a sensitive and </w:t>
      </w:r>
      <w:r>
        <w:rPr>
          <w:rFonts w:ascii="Gill Sans MT" w:hAnsi="Gill Sans MT" w:cs="Arial"/>
        </w:rPr>
        <w:t xml:space="preserve">non-judgemental manner. </w:t>
      </w:r>
    </w:p>
    <w:p w14:paraId="4FAD0B23" w14:textId="77777777" w:rsidR="00B45C19" w:rsidRDefault="00B45C19" w:rsidP="00B45C19">
      <w:pPr>
        <w:pStyle w:val="ListParagraph"/>
        <w:numPr>
          <w:ilvl w:val="0"/>
          <w:numId w:val="45"/>
        </w:numPr>
        <w:autoSpaceDE w:val="0"/>
        <w:autoSpaceDN w:val="0"/>
        <w:adjustRightInd w:val="0"/>
        <w:rPr>
          <w:rFonts w:ascii="Gill Sans MT" w:hAnsi="Gill Sans MT" w:cs="Arial"/>
        </w:rPr>
      </w:pPr>
      <w:r w:rsidRPr="00B45C19">
        <w:rPr>
          <w:rFonts w:ascii="Gill Sans MT" w:hAnsi="Gill Sans MT" w:cs="Arial"/>
        </w:rPr>
        <w:t>Provide initial support – be clear about available workplace support including inhouse speciali</w:t>
      </w:r>
      <w:r>
        <w:rPr>
          <w:rFonts w:ascii="Gill Sans MT" w:hAnsi="Gill Sans MT" w:cs="Arial"/>
        </w:rPr>
        <w:t xml:space="preserve">st employees where applicable. </w:t>
      </w:r>
      <w:r w:rsidRPr="00B45C19">
        <w:rPr>
          <w:rFonts w:ascii="Gill Sans MT" w:hAnsi="Gill Sans MT" w:cs="Arial"/>
        </w:rPr>
        <w:t xml:space="preserve"> </w:t>
      </w:r>
    </w:p>
    <w:p w14:paraId="3C911DD9" w14:textId="77777777" w:rsidR="00B45C19" w:rsidRDefault="00B45C19" w:rsidP="00B45C19">
      <w:pPr>
        <w:pStyle w:val="ListParagraph"/>
        <w:numPr>
          <w:ilvl w:val="0"/>
          <w:numId w:val="45"/>
        </w:numPr>
        <w:autoSpaceDE w:val="0"/>
        <w:autoSpaceDN w:val="0"/>
        <w:adjustRightInd w:val="0"/>
        <w:rPr>
          <w:rFonts w:ascii="Gill Sans MT" w:hAnsi="Gill Sans MT" w:cs="Arial"/>
        </w:rPr>
      </w:pPr>
      <w:r w:rsidRPr="00B45C19">
        <w:rPr>
          <w:rFonts w:ascii="Gill Sans MT" w:hAnsi="Gill Sans MT" w:cs="Arial"/>
        </w:rPr>
        <w:t>Discuss how the organisation can c</w:t>
      </w:r>
      <w:r>
        <w:rPr>
          <w:rFonts w:ascii="Gill Sans MT" w:hAnsi="Gill Sans MT" w:cs="Arial"/>
        </w:rPr>
        <w:t xml:space="preserve">ontribute to safety planning.  </w:t>
      </w:r>
      <w:r w:rsidRPr="00B45C19">
        <w:rPr>
          <w:rFonts w:ascii="Gill Sans MT" w:hAnsi="Gill Sans MT" w:cs="Arial"/>
        </w:rPr>
        <w:t xml:space="preserve"> </w:t>
      </w:r>
    </w:p>
    <w:p w14:paraId="2632E965" w14:textId="77777777" w:rsidR="00B45C19" w:rsidRDefault="00B45C19" w:rsidP="00B45C19">
      <w:pPr>
        <w:pStyle w:val="ListParagraph"/>
        <w:numPr>
          <w:ilvl w:val="0"/>
          <w:numId w:val="45"/>
        </w:numPr>
        <w:autoSpaceDE w:val="0"/>
        <w:autoSpaceDN w:val="0"/>
        <w:adjustRightInd w:val="0"/>
        <w:rPr>
          <w:rFonts w:ascii="Gill Sans MT" w:hAnsi="Gill Sans MT" w:cs="Arial"/>
        </w:rPr>
      </w:pPr>
      <w:r w:rsidRPr="00B45C19">
        <w:rPr>
          <w:rFonts w:ascii="Gill Sans MT" w:hAnsi="Gill Sans MT" w:cs="Arial"/>
        </w:rPr>
        <w:t>Signpost to other organisations and</w:t>
      </w:r>
      <w:r>
        <w:rPr>
          <w:rFonts w:ascii="Gill Sans MT" w:hAnsi="Gill Sans MT" w:cs="Arial"/>
        </w:rPr>
        <w:t xml:space="preserve"> sources of support.  </w:t>
      </w:r>
      <w:r w:rsidRPr="00B45C19">
        <w:rPr>
          <w:rFonts w:ascii="Gill Sans MT" w:hAnsi="Gill Sans MT" w:cs="Arial"/>
        </w:rPr>
        <w:t xml:space="preserve"> </w:t>
      </w:r>
    </w:p>
    <w:p w14:paraId="0A30A02F" w14:textId="77777777" w:rsidR="00B45C19" w:rsidRPr="00B45C19" w:rsidRDefault="00B45C19" w:rsidP="00046061">
      <w:pPr>
        <w:pStyle w:val="ListParagraph"/>
        <w:numPr>
          <w:ilvl w:val="0"/>
          <w:numId w:val="45"/>
        </w:numPr>
        <w:autoSpaceDE w:val="0"/>
        <w:autoSpaceDN w:val="0"/>
        <w:adjustRightInd w:val="0"/>
        <w:rPr>
          <w:rFonts w:ascii="Gill Sans MT" w:hAnsi="Gill Sans MT" w:cs="Arial"/>
        </w:rPr>
      </w:pPr>
      <w:r w:rsidRPr="00B45C19">
        <w:rPr>
          <w:rFonts w:ascii="Gill Sans MT" w:hAnsi="Gill Sans MT" w:cs="Arial"/>
        </w:rPr>
        <w:t>Implement and communicate the Policy to all employees and ensure its implementation.</w:t>
      </w:r>
    </w:p>
    <w:p w14:paraId="067DF269" w14:textId="77777777" w:rsidR="00B45C19" w:rsidRDefault="00B45C19" w:rsidP="00046061">
      <w:pPr>
        <w:autoSpaceDE w:val="0"/>
        <w:autoSpaceDN w:val="0"/>
        <w:adjustRightInd w:val="0"/>
        <w:rPr>
          <w:rFonts w:ascii="Gill Sans MT" w:hAnsi="Gill Sans MT" w:cs="Arial"/>
          <w:b/>
          <w:bCs/>
          <w:lang w:val="en-GB"/>
        </w:rPr>
      </w:pPr>
      <w:r>
        <w:rPr>
          <w:rFonts w:ascii="Gill Sans MT" w:hAnsi="Gill Sans MT" w:cs="Arial"/>
          <w:b/>
          <w:bCs/>
          <w:lang w:val="en-GB"/>
        </w:rPr>
        <w:t>8.</w:t>
      </w:r>
      <w:r w:rsidR="00046061" w:rsidRPr="00046061">
        <w:rPr>
          <w:rFonts w:ascii="Gill Sans MT" w:hAnsi="Gill Sans MT" w:cs="Arial"/>
          <w:b/>
          <w:bCs/>
          <w:lang w:val="en-GB"/>
        </w:rPr>
        <w:t xml:space="preserve"> </w:t>
      </w:r>
      <w:r>
        <w:rPr>
          <w:rFonts w:ascii="Gill Sans MT" w:hAnsi="Gill Sans MT" w:cs="Arial"/>
          <w:b/>
          <w:bCs/>
          <w:lang w:val="en-GB"/>
        </w:rPr>
        <w:t xml:space="preserve"> PERFORMANCE AND ABSENCE MANAGEMENT SUPPORT</w:t>
      </w:r>
    </w:p>
    <w:p w14:paraId="28C956A0" w14:textId="77777777" w:rsidR="00B45C19" w:rsidRDefault="00B45C19" w:rsidP="00046061">
      <w:pPr>
        <w:autoSpaceDE w:val="0"/>
        <w:autoSpaceDN w:val="0"/>
        <w:adjustRightInd w:val="0"/>
        <w:rPr>
          <w:rFonts w:ascii="Gill Sans MT" w:hAnsi="Gill Sans MT" w:cs="Arial"/>
          <w:b/>
          <w:bCs/>
          <w:lang w:val="en-GB"/>
        </w:rPr>
      </w:pPr>
    </w:p>
    <w:p w14:paraId="4F0CFF9B" w14:textId="77777777" w:rsidR="00B02107" w:rsidRDefault="00B45C19" w:rsidP="00046061">
      <w:pPr>
        <w:autoSpaceDE w:val="0"/>
        <w:autoSpaceDN w:val="0"/>
        <w:adjustRightInd w:val="0"/>
        <w:rPr>
          <w:rFonts w:ascii="Gill Sans MT" w:hAnsi="Gill Sans MT" w:cs="Arial"/>
          <w:lang w:val="en-GB"/>
        </w:rPr>
      </w:pPr>
      <w:r w:rsidRPr="00B45C19">
        <w:rPr>
          <w:rFonts w:ascii="Gill Sans MT" w:hAnsi="Gill Sans MT" w:cs="Arial"/>
          <w:lang w:val="en-GB"/>
        </w:rPr>
        <w:t xml:space="preserve">When dealing with work performance issues, appraisals, or implementing the </w:t>
      </w:r>
      <w:r w:rsidR="00B02107">
        <w:rPr>
          <w:rFonts w:ascii="Gill Sans MT" w:hAnsi="Gill Sans MT" w:cs="Arial"/>
          <w:lang w:val="en-GB"/>
        </w:rPr>
        <w:t>Trust</w:t>
      </w:r>
      <w:r w:rsidRPr="00B45C19">
        <w:rPr>
          <w:rFonts w:ascii="Gill Sans MT" w:hAnsi="Gill Sans MT" w:cs="Arial"/>
          <w:lang w:val="en-GB"/>
        </w:rPr>
        <w:t xml:space="preserve">’s Supporting Attendance at Work policy, managers will </w:t>
      </w:r>
      <w:proofErr w:type="gramStart"/>
      <w:r w:rsidRPr="00B45C19">
        <w:rPr>
          <w:rFonts w:ascii="Gill Sans MT" w:hAnsi="Gill Sans MT" w:cs="Arial"/>
          <w:lang w:val="en-GB"/>
        </w:rPr>
        <w:t>take into account</w:t>
      </w:r>
      <w:proofErr w:type="gramEnd"/>
      <w:r w:rsidRPr="00B45C19">
        <w:rPr>
          <w:rFonts w:ascii="Gill Sans MT" w:hAnsi="Gill Sans MT" w:cs="Arial"/>
          <w:lang w:val="en-GB"/>
        </w:rPr>
        <w:t xml:space="preserve"> how the stress on an employee in abusive circumstances may impact on their performance/attendance at work. Managers will consider ways in which to support the employee if performance is affected and should utilise the provisions made for supporting employees experiencing GBV in the Special Leave Policy. </w:t>
      </w:r>
    </w:p>
    <w:p w14:paraId="40B6C216" w14:textId="77777777" w:rsidR="00B02107" w:rsidRDefault="00B02107" w:rsidP="00046061">
      <w:pPr>
        <w:autoSpaceDE w:val="0"/>
        <w:autoSpaceDN w:val="0"/>
        <w:adjustRightInd w:val="0"/>
        <w:rPr>
          <w:rFonts w:ascii="Gill Sans MT" w:hAnsi="Gill Sans MT" w:cs="Arial"/>
          <w:lang w:val="en-GB"/>
        </w:rPr>
      </w:pPr>
    </w:p>
    <w:p w14:paraId="3E40AB98" w14:textId="7339AE12" w:rsidR="00B02107" w:rsidRDefault="00B45C19" w:rsidP="00046061">
      <w:pPr>
        <w:autoSpaceDE w:val="0"/>
        <w:autoSpaceDN w:val="0"/>
        <w:adjustRightInd w:val="0"/>
        <w:rPr>
          <w:rFonts w:ascii="Gill Sans MT" w:hAnsi="Gill Sans MT" w:cs="Arial"/>
          <w:lang w:val="en-GB"/>
        </w:rPr>
      </w:pPr>
      <w:r w:rsidRPr="00B45C19">
        <w:rPr>
          <w:rFonts w:ascii="Gill Sans MT" w:hAnsi="Gill Sans MT" w:cs="Arial"/>
          <w:lang w:val="en-GB"/>
        </w:rPr>
        <w:t>Some employees may wish to discuss the impact the gender based violence is having on their work, however it is recognised that revealing such personal details to a line manager can be difficult or embarrassing and the employee may therefore choose to discuss the situation initially with someone else</w:t>
      </w:r>
      <w:r w:rsidRPr="004A6965">
        <w:rPr>
          <w:rFonts w:ascii="Gill Sans MT" w:hAnsi="Gill Sans MT" w:cs="Arial"/>
          <w:lang w:val="en-GB"/>
        </w:rPr>
        <w:t>, for example</w:t>
      </w:r>
      <w:r w:rsidR="004A6965">
        <w:rPr>
          <w:rFonts w:ascii="Gill Sans MT" w:hAnsi="Gill Sans MT" w:cs="Arial"/>
          <w:lang w:val="en-GB"/>
        </w:rPr>
        <w:t xml:space="preserve"> the</w:t>
      </w:r>
      <w:r w:rsidR="004A6965" w:rsidRPr="004A6965">
        <w:rPr>
          <w:rFonts w:ascii="Gill Sans MT" w:hAnsi="Gill Sans MT" w:cs="Arial"/>
          <w:lang w:val="en-GB"/>
        </w:rPr>
        <w:t xml:space="preserve"> Director</w:t>
      </w:r>
      <w:r w:rsidR="004A6965">
        <w:rPr>
          <w:rFonts w:ascii="Gill Sans MT" w:hAnsi="Gill Sans MT" w:cs="Arial"/>
          <w:lang w:val="en-GB"/>
        </w:rPr>
        <w:t>: Centralised Activities</w:t>
      </w:r>
      <w:r w:rsidR="004A6965" w:rsidRPr="004A6965">
        <w:rPr>
          <w:rFonts w:ascii="Gill Sans MT" w:hAnsi="Gill Sans MT" w:cs="Arial"/>
          <w:lang w:val="en-GB"/>
        </w:rPr>
        <w:t xml:space="preserve"> </w:t>
      </w:r>
      <w:r w:rsidR="00FC4FB1" w:rsidRPr="004A6965">
        <w:rPr>
          <w:rFonts w:ascii="Gill Sans MT" w:hAnsi="Gill Sans MT" w:cs="Arial"/>
          <w:lang w:val="en-GB"/>
        </w:rPr>
        <w:t xml:space="preserve">or </w:t>
      </w:r>
      <w:r w:rsidR="004A6965" w:rsidRPr="004A6965">
        <w:rPr>
          <w:rFonts w:ascii="Gill Sans MT" w:hAnsi="Gill Sans MT" w:cs="Arial"/>
          <w:lang w:val="en-GB"/>
        </w:rPr>
        <w:t>the Strategic Lead: Organisational Culture.</w:t>
      </w:r>
    </w:p>
    <w:p w14:paraId="5203CBBF" w14:textId="77777777" w:rsidR="00B02107" w:rsidRDefault="00B02107" w:rsidP="00046061">
      <w:pPr>
        <w:autoSpaceDE w:val="0"/>
        <w:autoSpaceDN w:val="0"/>
        <w:adjustRightInd w:val="0"/>
        <w:rPr>
          <w:rFonts w:ascii="Gill Sans MT" w:hAnsi="Gill Sans MT" w:cs="Arial"/>
          <w:lang w:val="en-GB"/>
        </w:rPr>
      </w:pPr>
    </w:p>
    <w:p w14:paraId="76AC3CF1" w14:textId="77777777" w:rsidR="000359D0" w:rsidRDefault="00B45C19" w:rsidP="00046061">
      <w:pPr>
        <w:autoSpaceDE w:val="0"/>
        <w:autoSpaceDN w:val="0"/>
        <w:adjustRightInd w:val="0"/>
        <w:rPr>
          <w:rFonts w:ascii="Gill Sans MT" w:hAnsi="Gill Sans MT" w:cs="Arial"/>
          <w:lang w:val="en-GB"/>
        </w:rPr>
      </w:pPr>
      <w:r w:rsidRPr="00B45C19">
        <w:rPr>
          <w:rFonts w:ascii="Gill Sans MT" w:hAnsi="Gill Sans MT" w:cs="Arial"/>
          <w:lang w:val="en-GB"/>
        </w:rPr>
        <w:t xml:space="preserve">If the employee’s work performance has been deteriorating prior to their disclosure of GBV then you should </w:t>
      </w:r>
      <w:proofErr w:type="gramStart"/>
      <w:r w:rsidRPr="00B45C19">
        <w:rPr>
          <w:rFonts w:ascii="Gill Sans MT" w:hAnsi="Gill Sans MT" w:cs="Arial"/>
          <w:lang w:val="en-GB"/>
        </w:rPr>
        <w:t>still continue</w:t>
      </w:r>
      <w:proofErr w:type="gramEnd"/>
      <w:r w:rsidRPr="00B45C19">
        <w:rPr>
          <w:rFonts w:ascii="Gill Sans MT" w:hAnsi="Gill Sans MT" w:cs="Arial"/>
          <w:lang w:val="en-GB"/>
        </w:rPr>
        <w:t xml:space="preserve"> to monitor this and support the employee as necessary. Any changes to the working pattern or other support offered to the employee may be enough to remedy any issues with the employee’s work performance/attendance. Where appropriate, meetings can take place with the employee, their Trade Union Representative where applicable, </w:t>
      </w:r>
      <w:r w:rsidR="00FC4FB1">
        <w:rPr>
          <w:rFonts w:ascii="Gill Sans MT" w:hAnsi="Gill Sans MT" w:cs="Arial"/>
          <w:lang w:val="en-GB"/>
        </w:rPr>
        <w:t xml:space="preserve">and a </w:t>
      </w:r>
      <w:r w:rsidR="00FC4FB1" w:rsidRPr="00FC4FB1">
        <w:rPr>
          <w:rFonts w:ascii="Gill Sans MT" w:hAnsi="Gill Sans MT" w:cs="Arial"/>
          <w:lang w:val="en-GB"/>
        </w:rPr>
        <w:t>EAC HR Business Partner</w:t>
      </w:r>
      <w:r w:rsidRPr="00B45C19">
        <w:rPr>
          <w:rFonts w:ascii="Gill Sans MT" w:hAnsi="Gill Sans MT" w:cs="Arial"/>
          <w:lang w:val="en-GB"/>
        </w:rPr>
        <w:t xml:space="preserve"> to discuss any issues arising from the employee’s absence related to the physical, psychological and emotional impact of GBV.</w:t>
      </w:r>
    </w:p>
    <w:p w14:paraId="22F49F30" w14:textId="77777777" w:rsidR="004A6965" w:rsidRDefault="004A6965" w:rsidP="00046061">
      <w:pPr>
        <w:autoSpaceDE w:val="0"/>
        <w:autoSpaceDN w:val="0"/>
        <w:adjustRightInd w:val="0"/>
        <w:rPr>
          <w:rFonts w:ascii="Gill Sans MT" w:hAnsi="Gill Sans MT" w:cs="Arial"/>
          <w:lang w:val="en-GB"/>
        </w:rPr>
      </w:pPr>
    </w:p>
    <w:p w14:paraId="48AAF298" w14:textId="77777777" w:rsidR="00781D11" w:rsidRDefault="00781D11" w:rsidP="00046061">
      <w:pPr>
        <w:autoSpaceDE w:val="0"/>
        <w:autoSpaceDN w:val="0"/>
        <w:adjustRightInd w:val="0"/>
        <w:rPr>
          <w:rFonts w:ascii="Gill Sans MT" w:hAnsi="Gill Sans MT" w:cs="Arial"/>
          <w:b/>
          <w:bCs/>
          <w:lang w:val="en-GB"/>
        </w:rPr>
      </w:pPr>
    </w:p>
    <w:p w14:paraId="61299399" w14:textId="77777777" w:rsidR="00723B9A" w:rsidRDefault="00723B9A" w:rsidP="00046061">
      <w:pPr>
        <w:autoSpaceDE w:val="0"/>
        <w:autoSpaceDN w:val="0"/>
        <w:adjustRightInd w:val="0"/>
        <w:rPr>
          <w:rFonts w:ascii="Gill Sans MT" w:hAnsi="Gill Sans MT" w:cs="Arial"/>
          <w:b/>
          <w:bCs/>
          <w:lang w:val="en-GB"/>
        </w:rPr>
      </w:pPr>
      <w:r>
        <w:rPr>
          <w:rFonts w:ascii="Gill Sans MT" w:hAnsi="Gill Sans MT" w:cs="Arial"/>
          <w:b/>
          <w:bCs/>
          <w:lang w:val="en-GB"/>
        </w:rPr>
        <w:lastRenderedPageBreak/>
        <w:t>9.</w:t>
      </w:r>
      <w:r w:rsidR="00046061" w:rsidRPr="00046061">
        <w:rPr>
          <w:rFonts w:ascii="Gill Sans MT" w:hAnsi="Gill Sans MT" w:cs="Arial"/>
          <w:b/>
          <w:bCs/>
          <w:lang w:val="en-GB"/>
        </w:rPr>
        <w:t xml:space="preserve"> </w:t>
      </w:r>
      <w:r>
        <w:rPr>
          <w:rFonts w:ascii="Gill Sans MT" w:hAnsi="Gill Sans MT" w:cs="Arial"/>
          <w:b/>
          <w:bCs/>
          <w:lang w:val="en-GB"/>
        </w:rPr>
        <w:t>GUIDANCE FOR EMPLOYEES</w:t>
      </w:r>
    </w:p>
    <w:p w14:paraId="13104162" w14:textId="77777777" w:rsidR="00723B9A" w:rsidRDefault="00723B9A" w:rsidP="00046061">
      <w:pPr>
        <w:autoSpaceDE w:val="0"/>
        <w:autoSpaceDN w:val="0"/>
        <w:adjustRightInd w:val="0"/>
        <w:rPr>
          <w:rFonts w:ascii="Gill Sans MT" w:hAnsi="Gill Sans MT" w:cs="Arial"/>
          <w:b/>
          <w:bCs/>
          <w:lang w:val="en-GB"/>
        </w:rPr>
      </w:pPr>
    </w:p>
    <w:p w14:paraId="71A8F62F" w14:textId="77777777" w:rsidR="00723B9A" w:rsidRDefault="00723B9A" w:rsidP="00046061">
      <w:pPr>
        <w:autoSpaceDE w:val="0"/>
        <w:autoSpaceDN w:val="0"/>
        <w:adjustRightInd w:val="0"/>
        <w:rPr>
          <w:rFonts w:ascii="Gill Sans MT" w:hAnsi="Gill Sans MT" w:cs="Arial"/>
          <w:lang w:val="en-GB"/>
        </w:rPr>
      </w:pPr>
      <w:r w:rsidRPr="00723B9A">
        <w:rPr>
          <w:rFonts w:ascii="Gill Sans MT" w:hAnsi="Gill Sans MT" w:cs="Arial"/>
          <w:lang w:val="en-GB"/>
        </w:rPr>
        <w:t xml:space="preserve">Where employees have concerns that a colleague may be experiencing GBV, either as a victim or a perpetrator, they can tell their line manager in confidence.  In dealing with a disclosure from a colleague, employers should ensure that the person it concerns is made aware of the existence of this guidance.   </w:t>
      </w:r>
    </w:p>
    <w:p w14:paraId="79F96201" w14:textId="77777777" w:rsidR="00723B9A" w:rsidRDefault="00723B9A" w:rsidP="00046061">
      <w:pPr>
        <w:autoSpaceDE w:val="0"/>
        <w:autoSpaceDN w:val="0"/>
        <w:adjustRightInd w:val="0"/>
        <w:rPr>
          <w:rFonts w:ascii="Gill Sans MT" w:hAnsi="Gill Sans MT" w:cs="Arial"/>
          <w:lang w:val="en-GB"/>
        </w:rPr>
      </w:pPr>
    </w:p>
    <w:p w14:paraId="6F31C728" w14:textId="77777777" w:rsidR="000359D0" w:rsidRDefault="00723B9A" w:rsidP="00046061">
      <w:pPr>
        <w:autoSpaceDE w:val="0"/>
        <w:autoSpaceDN w:val="0"/>
        <w:adjustRightInd w:val="0"/>
        <w:rPr>
          <w:rFonts w:ascii="Gill Sans MT" w:hAnsi="Gill Sans MT" w:cs="Arial"/>
          <w:lang w:val="en-GB"/>
        </w:rPr>
      </w:pPr>
      <w:r w:rsidRPr="00723B9A">
        <w:rPr>
          <w:rFonts w:ascii="Gill Sans MT" w:hAnsi="Gill Sans MT" w:cs="Arial"/>
          <w:lang w:val="en-GB"/>
        </w:rPr>
        <w:t>Any concerns about an employee should be raised in confidence and where possible with the permission of the individual. Never divulge personal information about colleagues to others, including other colleagues, without their permission.</w:t>
      </w:r>
    </w:p>
    <w:p w14:paraId="63B2410A" w14:textId="77777777" w:rsidR="00723B9A" w:rsidRDefault="00723B9A" w:rsidP="00046061">
      <w:pPr>
        <w:autoSpaceDE w:val="0"/>
        <w:autoSpaceDN w:val="0"/>
        <w:adjustRightInd w:val="0"/>
        <w:rPr>
          <w:rFonts w:ascii="Gill Sans MT" w:hAnsi="Gill Sans MT" w:cs="Arial"/>
          <w:b/>
          <w:bCs/>
          <w:lang w:val="en-GB"/>
        </w:rPr>
      </w:pPr>
    </w:p>
    <w:p w14:paraId="4876120C" w14:textId="77777777" w:rsidR="00046061" w:rsidRPr="00046061" w:rsidRDefault="00723B9A" w:rsidP="00046061">
      <w:pPr>
        <w:autoSpaceDE w:val="0"/>
        <w:autoSpaceDN w:val="0"/>
        <w:adjustRightInd w:val="0"/>
        <w:rPr>
          <w:rFonts w:ascii="Gill Sans MT" w:hAnsi="Gill Sans MT" w:cs="Arial"/>
          <w:lang w:val="en-GB"/>
        </w:rPr>
      </w:pPr>
      <w:r>
        <w:rPr>
          <w:rFonts w:ascii="Gill Sans MT" w:hAnsi="Gill Sans MT" w:cs="Arial"/>
          <w:b/>
          <w:bCs/>
          <w:lang w:val="en-GB"/>
        </w:rPr>
        <w:t>10</w:t>
      </w:r>
      <w:r w:rsidR="00046061" w:rsidRPr="00046061">
        <w:rPr>
          <w:rFonts w:ascii="Gill Sans MT" w:hAnsi="Gill Sans MT" w:cs="Arial"/>
          <w:b/>
          <w:bCs/>
          <w:lang w:val="en-GB"/>
        </w:rPr>
        <w:t xml:space="preserve">. ALLEGATIONS OF ABUSE WITHIN THE WORKPLACE </w:t>
      </w:r>
    </w:p>
    <w:p w14:paraId="749F2209" w14:textId="77777777" w:rsidR="000359D0" w:rsidRDefault="000359D0" w:rsidP="00046061">
      <w:pPr>
        <w:autoSpaceDE w:val="0"/>
        <w:autoSpaceDN w:val="0"/>
        <w:adjustRightInd w:val="0"/>
        <w:rPr>
          <w:rFonts w:ascii="Gill Sans MT" w:hAnsi="Gill Sans MT" w:cs="Arial"/>
          <w:b/>
          <w:bCs/>
          <w:lang w:val="en-GB"/>
        </w:rPr>
      </w:pPr>
    </w:p>
    <w:p w14:paraId="17E99EA5" w14:textId="77777777" w:rsidR="00723B9A" w:rsidRDefault="00723B9A" w:rsidP="00046061">
      <w:pPr>
        <w:autoSpaceDE w:val="0"/>
        <w:autoSpaceDN w:val="0"/>
        <w:adjustRightInd w:val="0"/>
        <w:rPr>
          <w:rFonts w:ascii="Gill Sans MT" w:hAnsi="Gill Sans MT" w:cs="Arial"/>
          <w:bCs/>
          <w:lang w:val="en-GB"/>
        </w:rPr>
      </w:pPr>
      <w:r w:rsidRPr="00723B9A">
        <w:rPr>
          <w:rFonts w:ascii="Gill Sans MT" w:hAnsi="Gill Sans MT" w:cs="Arial"/>
          <w:bCs/>
          <w:lang w:val="en-GB"/>
        </w:rPr>
        <w:t xml:space="preserve">In cases where both the victim and the perpetrator of </w:t>
      </w:r>
      <w:r>
        <w:rPr>
          <w:rFonts w:ascii="Gill Sans MT" w:hAnsi="Gill Sans MT" w:cs="Arial"/>
          <w:bCs/>
          <w:lang w:val="en-GB"/>
        </w:rPr>
        <w:t>GBV are employees of the Trust</w:t>
      </w:r>
      <w:r w:rsidRPr="00723B9A">
        <w:rPr>
          <w:rFonts w:ascii="Gill Sans MT" w:hAnsi="Gill Sans MT" w:cs="Arial"/>
          <w:bCs/>
          <w:lang w:val="en-GB"/>
        </w:rPr>
        <w:t xml:space="preserve">, appropriate action needs to be taken.  The risk assessment conducted with the victim should identify if the alleged perpetrator poses a risk to other colleagues and the wider workplace.   </w:t>
      </w:r>
    </w:p>
    <w:p w14:paraId="7877DEA7" w14:textId="77777777" w:rsidR="00723B9A" w:rsidRDefault="00723B9A" w:rsidP="00046061">
      <w:pPr>
        <w:autoSpaceDE w:val="0"/>
        <w:autoSpaceDN w:val="0"/>
        <w:adjustRightInd w:val="0"/>
        <w:rPr>
          <w:rFonts w:ascii="Gill Sans MT" w:hAnsi="Gill Sans MT" w:cs="Arial"/>
          <w:bCs/>
          <w:lang w:val="en-GB"/>
        </w:rPr>
      </w:pPr>
    </w:p>
    <w:p w14:paraId="29A5AE25" w14:textId="77777777" w:rsidR="000359D0" w:rsidRPr="00723B9A" w:rsidRDefault="00723B9A" w:rsidP="00046061">
      <w:pPr>
        <w:autoSpaceDE w:val="0"/>
        <w:autoSpaceDN w:val="0"/>
        <w:adjustRightInd w:val="0"/>
        <w:rPr>
          <w:rFonts w:ascii="Gill Sans MT" w:hAnsi="Gill Sans MT" w:cs="Arial"/>
          <w:bCs/>
          <w:lang w:val="en-GB"/>
        </w:rPr>
      </w:pPr>
      <w:r w:rsidRPr="00723B9A">
        <w:rPr>
          <w:rFonts w:ascii="Gill Sans MT" w:hAnsi="Gill Sans MT" w:cs="Arial"/>
          <w:bCs/>
          <w:lang w:val="en-GB"/>
        </w:rPr>
        <w:t xml:space="preserve">In addition to considering disciplinary action against the employee who is perpetrating GBV, action may need to be taken to ensure that the victim and perpetrator do not come into contact in the </w:t>
      </w:r>
      <w:proofErr w:type="gramStart"/>
      <w:r w:rsidRPr="00723B9A">
        <w:rPr>
          <w:rFonts w:ascii="Gill Sans MT" w:hAnsi="Gill Sans MT" w:cs="Arial"/>
          <w:bCs/>
          <w:lang w:val="en-GB"/>
        </w:rPr>
        <w:t>work place</w:t>
      </w:r>
      <w:proofErr w:type="gramEnd"/>
      <w:r w:rsidRPr="00723B9A">
        <w:rPr>
          <w:rFonts w:ascii="Gill Sans MT" w:hAnsi="Gill Sans MT" w:cs="Arial"/>
          <w:bCs/>
          <w:lang w:val="en-GB"/>
        </w:rPr>
        <w:t>. Action may also need to be taken to minimise the potential for the perpetrator to use their position or work resources to find out details about the whereabouts of the victim. This may include a change of duties for one or both employees or withdrawing the perpetrators access to certain computer programmes or offices.</w:t>
      </w:r>
    </w:p>
    <w:p w14:paraId="5416967C" w14:textId="77777777" w:rsidR="00723B9A" w:rsidRDefault="00723B9A" w:rsidP="00046061">
      <w:pPr>
        <w:autoSpaceDE w:val="0"/>
        <w:autoSpaceDN w:val="0"/>
        <w:adjustRightInd w:val="0"/>
        <w:rPr>
          <w:rFonts w:ascii="Gill Sans MT" w:hAnsi="Gill Sans MT" w:cs="Arial"/>
          <w:b/>
          <w:bCs/>
          <w:lang w:val="en-GB"/>
        </w:rPr>
      </w:pPr>
    </w:p>
    <w:p w14:paraId="0197F31C" w14:textId="77777777" w:rsidR="00046061" w:rsidRPr="00046061" w:rsidRDefault="006B674C" w:rsidP="00046061">
      <w:pPr>
        <w:autoSpaceDE w:val="0"/>
        <w:autoSpaceDN w:val="0"/>
        <w:adjustRightInd w:val="0"/>
        <w:rPr>
          <w:rFonts w:ascii="Gill Sans MT" w:hAnsi="Gill Sans MT" w:cs="Arial"/>
          <w:lang w:val="en-GB"/>
        </w:rPr>
      </w:pPr>
      <w:r>
        <w:rPr>
          <w:rFonts w:ascii="Gill Sans MT" w:hAnsi="Gill Sans MT" w:cs="Arial"/>
          <w:b/>
          <w:bCs/>
          <w:lang w:val="en-GB"/>
        </w:rPr>
        <w:t>11</w:t>
      </w:r>
      <w:r w:rsidR="00046061" w:rsidRPr="00046061">
        <w:rPr>
          <w:rFonts w:ascii="Gill Sans MT" w:hAnsi="Gill Sans MT" w:cs="Arial"/>
          <w:b/>
          <w:bCs/>
          <w:lang w:val="en-GB"/>
        </w:rPr>
        <w:t xml:space="preserve">. </w:t>
      </w:r>
      <w:r>
        <w:rPr>
          <w:rFonts w:ascii="Gill Sans MT" w:hAnsi="Gill Sans MT" w:cs="Arial"/>
          <w:b/>
          <w:bCs/>
          <w:lang w:val="en-GB"/>
        </w:rPr>
        <w:t>PERPETRATORS OF GBV</w:t>
      </w:r>
      <w:r w:rsidR="00046061" w:rsidRPr="00046061">
        <w:rPr>
          <w:rFonts w:ascii="Gill Sans MT" w:hAnsi="Gill Sans MT" w:cs="Arial"/>
          <w:b/>
          <w:bCs/>
          <w:lang w:val="en-GB"/>
        </w:rPr>
        <w:t xml:space="preserve"> </w:t>
      </w:r>
    </w:p>
    <w:p w14:paraId="3D562767" w14:textId="77777777" w:rsidR="000359D0" w:rsidRDefault="000359D0" w:rsidP="00046061">
      <w:pPr>
        <w:autoSpaceDE w:val="0"/>
        <w:autoSpaceDN w:val="0"/>
        <w:adjustRightInd w:val="0"/>
        <w:rPr>
          <w:rFonts w:ascii="Gill Sans MT" w:hAnsi="Gill Sans MT" w:cs="Arial"/>
          <w:b/>
          <w:bCs/>
          <w:lang w:val="en-GB"/>
        </w:rPr>
      </w:pPr>
    </w:p>
    <w:p w14:paraId="2D327708" w14:textId="77777777" w:rsidR="006B674C" w:rsidRDefault="006B674C" w:rsidP="00046061">
      <w:pPr>
        <w:autoSpaceDE w:val="0"/>
        <w:autoSpaceDN w:val="0"/>
        <w:adjustRightInd w:val="0"/>
        <w:rPr>
          <w:rFonts w:ascii="Gill Sans MT" w:hAnsi="Gill Sans MT" w:cs="Arial"/>
          <w:bCs/>
          <w:lang w:val="en-GB"/>
        </w:rPr>
      </w:pPr>
      <w:r w:rsidRPr="006B674C">
        <w:rPr>
          <w:rFonts w:ascii="Gill Sans MT" w:hAnsi="Gill Sans MT" w:cs="Arial"/>
          <w:bCs/>
          <w:lang w:val="en-GB"/>
        </w:rPr>
        <w:t xml:space="preserve">GBV perpetrated by employees should not be condoned under any circumstances, nor should it be treated as a purely private matter. However, the </w:t>
      </w:r>
      <w:r>
        <w:rPr>
          <w:rFonts w:ascii="Gill Sans MT" w:hAnsi="Gill Sans MT" w:cs="Arial"/>
          <w:bCs/>
          <w:lang w:val="en-GB"/>
        </w:rPr>
        <w:t>Trust</w:t>
      </w:r>
      <w:r w:rsidRPr="006B674C">
        <w:rPr>
          <w:rFonts w:ascii="Gill Sans MT" w:hAnsi="Gill Sans MT" w:cs="Arial"/>
          <w:bCs/>
          <w:lang w:val="en-GB"/>
        </w:rPr>
        <w:t xml:space="preserve"> recognises that it has a role in encouraging and supporting employees to address violent and abusive behaviour of all kinds.  </w:t>
      </w:r>
    </w:p>
    <w:p w14:paraId="040D4055" w14:textId="77777777" w:rsidR="006B674C" w:rsidRDefault="006B674C" w:rsidP="00046061">
      <w:pPr>
        <w:autoSpaceDE w:val="0"/>
        <w:autoSpaceDN w:val="0"/>
        <w:adjustRightInd w:val="0"/>
        <w:rPr>
          <w:rFonts w:ascii="Gill Sans MT" w:hAnsi="Gill Sans MT" w:cs="Arial"/>
          <w:bCs/>
          <w:lang w:val="en-GB"/>
        </w:rPr>
      </w:pPr>
    </w:p>
    <w:p w14:paraId="0B69A8DE" w14:textId="77777777" w:rsidR="006B674C" w:rsidRDefault="006B674C" w:rsidP="00046061">
      <w:pPr>
        <w:autoSpaceDE w:val="0"/>
        <w:autoSpaceDN w:val="0"/>
        <w:adjustRightInd w:val="0"/>
        <w:rPr>
          <w:rFonts w:ascii="Gill Sans MT" w:hAnsi="Gill Sans MT" w:cs="Arial"/>
          <w:bCs/>
          <w:lang w:val="en-GB"/>
        </w:rPr>
      </w:pPr>
      <w:r w:rsidRPr="006B674C">
        <w:rPr>
          <w:rFonts w:ascii="Gill Sans MT" w:hAnsi="Gill Sans MT" w:cs="Arial"/>
          <w:bCs/>
          <w:lang w:val="en-GB"/>
        </w:rPr>
        <w:t xml:space="preserve">If an employee discloses abusive </w:t>
      </w:r>
      <w:proofErr w:type="gramStart"/>
      <w:r w:rsidRPr="006B674C">
        <w:rPr>
          <w:rFonts w:ascii="Gill Sans MT" w:hAnsi="Gill Sans MT" w:cs="Arial"/>
          <w:bCs/>
          <w:lang w:val="en-GB"/>
        </w:rPr>
        <w:t>behaviour</w:t>
      </w:r>
      <w:proofErr w:type="gramEnd"/>
      <w:r w:rsidRPr="006B674C">
        <w:rPr>
          <w:rFonts w:ascii="Gill Sans MT" w:hAnsi="Gill Sans MT" w:cs="Arial"/>
          <w:bCs/>
          <w:lang w:val="en-GB"/>
        </w:rPr>
        <w:t xml:space="preserve"> you should provide information about the services and support available to </w:t>
      </w:r>
      <w:proofErr w:type="gramStart"/>
      <w:r w:rsidRPr="006B674C">
        <w:rPr>
          <w:rFonts w:ascii="Gill Sans MT" w:hAnsi="Gill Sans MT" w:cs="Arial"/>
          <w:bCs/>
          <w:lang w:val="en-GB"/>
        </w:rPr>
        <w:t>them, and</w:t>
      </w:r>
      <w:proofErr w:type="gramEnd"/>
      <w:r w:rsidRPr="006B674C">
        <w:rPr>
          <w:rFonts w:ascii="Gill Sans MT" w:hAnsi="Gill Sans MT" w:cs="Arial"/>
          <w:bCs/>
          <w:lang w:val="en-GB"/>
        </w:rPr>
        <w:t xml:space="preserve"> encourage the perpetrator to seek support and help from an appropriate source. Information about the organisation Respect is provided in Appendix A.  </w:t>
      </w:r>
    </w:p>
    <w:p w14:paraId="6F7FF1A9" w14:textId="77777777" w:rsidR="006B674C" w:rsidRDefault="006B674C" w:rsidP="00046061">
      <w:pPr>
        <w:autoSpaceDE w:val="0"/>
        <w:autoSpaceDN w:val="0"/>
        <w:adjustRightInd w:val="0"/>
        <w:rPr>
          <w:rFonts w:ascii="Gill Sans MT" w:hAnsi="Gill Sans MT" w:cs="Arial"/>
          <w:bCs/>
          <w:lang w:val="en-GB"/>
        </w:rPr>
      </w:pPr>
    </w:p>
    <w:p w14:paraId="1A66D642" w14:textId="77777777" w:rsidR="006B674C" w:rsidRDefault="006B674C" w:rsidP="00046061">
      <w:pPr>
        <w:autoSpaceDE w:val="0"/>
        <w:autoSpaceDN w:val="0"/>
        <w:adjustRightInd w:val="0"/>
        <w:rPr>
          <w:rFonts w:ascii="Gill Sans MT" w:hAnsi="Gill Sans MT" w:cs="Arial"/>
          <w:bCs/>
          <w:lang w:val="en-GB"/>
        </w:rPr>
      </w:pPr>
      <w:r w:rsidRPr="006B674C">
        <w:rPr>
          <w:rFonts w:ascii="Gill Sans MT" w:hAnsi="Gill Sans MT" w:cs="Arial"/>
          <w:bCs/>
          <w:lang w:val="en-GB"/>
        </w:rPr>
        <w:t>Any allegation, disclosure or conviction of a GBV related offence should be treated on a case-by-case basis with the aim of reducing risk and supporting change. An individual charged with a crimin</w:t>
      </w:r>
      <w:r>
        <w:rPr>
          <w:rFonts w:ascii="Gill Sans MT" w:hAnsi="Gill Sans MT" w:cs="Arial"/>
          <w:bCs/>
          <w:lang w:val="en-GB"/>
        </w:rPr>
        <w:t>al offence may be subject to the Trust</w:t>
      </w:r>
      <w:r w:rsidRPr="006B674C">
        <w:rPr>
          <w:rFonts w:ascii="Gill Sans MT" w:hAnsi="Gill Sans MT" w:cs="Arial"/>
          <w:bCs/>
          <w:lang w:val="en-GB"/>
        </w:rPr>
        <w:t>’s Code of Conduct policy. In some circumstances it may be deemed inappropriate for the individual to continue in his/her current role(s), due to a caution or conviction. In these circumstances the possibility of redeployment into an alternative role or precautionary suspension s</w:t>
      </w:r>
      <w:r>
        <w:rPr>
          <w:rFonts w:ascii="Gill Sans MT" w:hAnsi="Gill Sans MT" w:cs="Arial"/>
          <w:bCs/>
          <w:lang w:val="en-GB"/>
        </w:rPr>
        <w:t>hould be considered. The Trust</w:t>
      </w:r>
      <w:r w:rsidRPr="006B674C">
        <w:rPr>
          <w:rFonts w:ascii="Gill Sans MT" w:hAnsi="Gill Sans MT" w:cs="Arial"/>
          <w:bCs/>
          <w:lang w:val="en-GB"/>
        </w:rPr>
        <w:t xml:space="preserve"> views the use of violence and abusive behaviour by an employee, wherever this occurs, as a breach of our Code of Conduct and may result in action under the Disciplinary Policy. </w:t>
      </w:r>
    </w:p>
    <w:p w14:paraId="7636712C" w14:textId="77777777" w:rsidR="006B674C" w:rsidRDefault="006B674C" w:rsidP="00046061">
      <w:pPr>
        <w:autoSpaceDE w:val="0"/>
        <w:autoSpaceDN w:val="0"/>
        <w:adjustRightInd w:val="0"/>
        <w:rPr>
          <w:rFonts w:ascii="Gill Sans MT" w:hAnsi="Gill Sans MT" w:cs="Arial"/>
          <w:bCs/>
          <w:lang w:val="en-GB"/>
        </w:rPr>
      </w:pPr>
    </w:p>
    <w:p w14:paraId="21A0A4F7" w14:textId="77777777" w:rsidR="006B674C" w:rsidRDefault="006B674C" w:rsidP="00046061">
      <w:pPr>
        <w:autoSpaceDE w:val="0"/>
        <w:autoSpaceDN w:val="0"/>
        <w:adjustRightInd w:val="0"/>
        <w:rPr>
          <w:rFonts w:ascii="Gill Sans MT" w:hAnsi="Gill Sans MT" w:cs="Arial"/>
          <w:bCs/>
          <w:lang w:val="en-GB"/>
        </w:rPr>
      </w:pPr>
      <w:r w:rsidRPr="006B674C">
        <w:rPr>
          <w:rFonts w:ascii="Gill Sans MT" w:hAnsi="Gill Sans MT" w:cs="Arial"/>
          <w:bCs/>
          <w:lang w:val="en-GB"/>
        </w:rPr>
        <w:t xml:space="preserve">There are four potential strands in the consideration of an allegation:  </w:t>
      </w:r>
    </w:p>
    <w:p w14:paraId="2AE55480" w14:textId="77777777" w:rsidR="006B674C" w:rsidRDefault="006B674C" w:rsidP="006B674C">
      <w:pPr>
        <w:pStyle w:val="ListParagraph"/>
        <w:numPr>
          <w:ilvl w:val="0"/>
          <w:numId w:val="45"/>
        </w:numPr>
        <w:autoSpaceDE w:val="0"/>
        <w:autoSpaceDN w:val="0"/>
        <w:adjustRightInd w:val="0"/>
        <w:rPr>
          <w:rFonts w:ascii="Gill Sans MT" w:hAnsi="Gill Sans MT" w:cs="Arial"/>
          <w:bCs/>
        </w:rPr>
      </w:pPr>
      <w:r w:rsidRPr="006B674C">
        <w:rPr>
          <w:rFonts w:ascii="Gill Sans MT" w:hAnsi="Gill Sans MT" w:cs="Arial"/>
          <w:bCs/>
        </w:rPr>
        <w:t>A police investigation of</w:t>
      </w:r>
      <w:r>
        <w:rPr>
          <w:rFonts w:ascii="Gill Sans MT" w:hAnsi="Gill Sans MT" w:cs="Arial"/>
          <w:bCs/>
        </w:rPr>
        <w:t xml:space="preserve"> a possible criminal </w:t>
      </w:r>
      <w:proofErr w:type="gramStart"/>
      <w:r>
        <w:rPr>
          <w:rFonts w:ascii="Gill Sans MT" w:hAnsi="Gill Sans MT" w:cs="Arial"/>
          <w:bCs/>
        </w:rPr>
        <w:t>offence;</w:t>
      </w:r>
      <w:proofErr w:type="gramEnd"/>
      <w:r>
        <w:rPr>
          <w:rFonts w:ascii="Gill Sans MT" w:hAnsi="Gill Sans MT" w:cs="Arial"/>
          <w:bCs/>
        </w:rPr>
        <w:t xml:space="preserve"> </w:t>
      </w:r>
    </w:p>
    <w:p w14:paraId="3AE771E4" w14:textId="77777777" w:rsidR="006B674C" w:rsidRDefault="006B674C" w:rsidP="006B674C">
      <w:pPr>
        <w:pStyle w:val="ListParagraph"/>
        <w:numPr>
          <w:ilvl w:val="0"/>
          <w:numId w:val="45"/>
        </w:numPr>
        <w:autoSpaceDE w:val="0"/>
        <w:autoSpaceDN w:val="0"/>
        <w:adjustRightInd w:val="0"/>
        <w:rPr>
          <w:rFonts w:ascii="Gill Sans MT" w:hAnsi="Gill Sans MT" w:cs="Arial"/>
          <w:bCs/>
        </w:rPr>
      </w:pPr>
      <w:r w:rsidRPr="006B674C">
        <w:rPr>
          <w:rFonts w:ascii="Gill Sans MT" w:hAnsi="Gill Sans MT" w:cs="Arial"/>
          <w:bCs/>
        </w:rPr>
        <w:t>Discip</w:t>
      </w:r>
      <w:r>
        <w:rPr>
          <w:rFonts w:ascii="Gill Sans MT" w:hAnsi="Gill Sans MT" w:cs="Arial"/>
          <w:bCs/>
        </w:rPr>
        <w:t xml:space="preserve">linary action by the </w:t>
      </w:r>
      <w:proofErr w:type="gramStart"/>
      <w:r>
        <w:rPr>
          <w:rFonts w:ascii="Gill Sans MT" w:hAnsi="Gill Sans MT" w:cs="Arial"/>
          <w:bCs/>
        </w:rPr>
        <w:t>employer;</w:t>
      </w:r>
      <w:proofErr w:type="gramEnd"/>
      <w:r w:rsidRPr="006B674C">
        <w:rPr>
          <w:rFonts w:ascii="Gill Sans MT" w:hAnsi="Gill Sans MT" w:cs="Arial"/>
          <w:bCs/>
        </w:rPr>
        <w:t xml:space="preserve"> </w:t>
      </w:r>
    </w:p>
    <w:p w14:paraId="5C0904EE" w14:textId="77777777" w:rsidR="006B674C" w:rsidRDefault="006B674C" w:rsidP="006B674C">
      <w:pPr>
        <w:pStyle w:val="ListParagraph"/>
        <w:numPr>
          <w:ilvl w:val="0"/>
          <w:numId w:val="45"/>
        </w:numPr>
        <w:autoSpaceDE w:val="0"/>
        <w:autoSpaceDN w:val="0"/>
        <w:adjustRightInd w:val="0"/>
        <w:rPr>
          <w:rFonts w:ascii="Gill Sans MT" w:hAnsi="Gill Sans MT" w:cs="Arial"/>
          <w:bCs/>
        </w:rPr>
      </w:pPr>
      <w:r>
        <w:rPr>
          <w:rFonts w:ascii="Gill Sans MT" w:hAnsi="Gill Sans MT" w:cs="Arial"/>
          <w:bCs/>
        </w:rPr>
        <w:t xml:space="preserve">Safety for the victim; and </w:t>
      </w:r>
    </w:p>
    <w:p w14:paraId="610EF4C7" w14:textId="77777777" w:rsidR="006B674C" w:rsidRDefault="006B674C" w:rsidP="00046061">
      <w:pPr>
        <w:pStyle w:val="ListParagraph"/>
        <w:numPr>
          <w:ilvl w:val="0"/>
          <w:numId w:val="45"/>
        </w:numPr>
        <w:autoSpaceDE w:val="0"/>
        <w:autoSpaceDN w:val="0"/>
        <w:adjustRightInd w:val="0"/>
        <w:rPr>
          <w:rFonts w:ascii="Gill Sans MT" w:hAnsi="Gill Sans MT" w:cs="Arial"/>
          <w:bCs/>
        </w:rPr>
      </w:pPr>
      <w:r w:rsidRPr="006B674C">
        <w:rPr>
          <w:rFonts w:ascii="Gill Sans MT" w:hAnsi="Gill Sans MT" w:cs="Arial"/>
          <w:bCs/>
        </w:rPr>
        <w:t>Identifying areas of potential risk in the workplace and safety measures.</w:t>
      </w:r>
    </w:p>
    <w:p w14:paraId="147B8DBD" w14:textId="77777777" w:rsidR="004A6965" w:rsidRDefault="004A6965" w:rsidP="004A6965">
      <w:pPr>
        <w:autoSpaceDE w:val="0"/>
        <w:autoSpaceDN w:val="0"/>
        <w:adjustRightInd w:val="0"/>
        <w:rPr>
          <w:rFonts w:ascii="Gill Sans MT" w:hAnsi="Gill Sans MT" w:cs="Arial"/>
          <w:bCs/>
        </w:rPr>
      </w:pPr>
    </w:p>
    <w:p w14:paraId="41F142FE" w14:textId="77777777" w:rsidR="004A6965" w:rsidRDefault="004A6965" w:rsidP="004A6965">
      <w:pPr>
        <w:autoSpaceDE w:val="0"/>
        <w:autoSpaceDN w:val="0"/>
        <w:adjustRightInd w:val="0"/>
        <w:rPr>
          <w:rFonts w:ascii="Gill Sans MT" w:hAnsi="Gill Sans MT" w:cs="Arial"/>
          <w:bCs/>
        </w:rPr>
      </w:pPr>
    </w:p>
    <w:p w14:paraId="2D2B2CE8" w14:textId="77777777" w:rsidR="004A6965" w:rsidRPr="004A6965" w:rsidRDefault="004A6965" w:rsidP="004A6965">
      <w:pPr>
        <w:autoSpaceDE w:val="0"/>
        <w:autoSpaceDN w:val="0"/>
        <w:adjustRightInd w:val="0"/>
        <w:rPr>
          <w:rFonts w:ascii="Gill Sans MT" w:hAnsi="Gill Sans MT" w:cs="Arial"/>
          <w:bCs/>
        </w:rPr>
      </w:pPr>
    </w:p>
    <w:p w14:paraId="15D159BA"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lastRenderedPageBreak/>
        <w:t>1</w:t>
      </w:r>
      <w:r w:rsidR="006B674C">
        <w:rPr>
          <w:rFonts w:ascii="Gill Sans MT" w:hAnsi="Gill Sans MT" w:cs="Arial"/>
          <w:b/>
          <w:bCs/>
          <w:lang w:val="en-GB"/>
        </w:rPr>
        <w:t>2</w:t>
      </w:r>
      <w:r w:rsidRPr="00046061">
        <w:rPr>
          <w:rFonts w:ascii="Gill Sans MT" w:hAnsi="Gill Sans MT" w:cs="Arial"/>
          <w:b/>
          <w:bCs/>
          <w:lang w:val="en-GB"/>
        </w:rPr>
        <w:t xml:space="preserve">. ALLEGATIONS WITHOUT FOUNDATION </w:t>
      </w:r>
    </w:p>
    <w:p w14:paraId="1B6BE979" w14:textId="77777777" w:rsidR="00026BB9" w:rsidRDefault="00026BB9" w:rsidP="00046061">
      <w:pPr>
        <w:autoSpaceDE w:val="0"/>
        <w:autoSpaceDN w:val="0"/>
        <w:adjustRightInd w:val="0"/>
        <w:rPr>
          <w:rFonts w:ascii="Gill Sans MT" w:hAnsi="Gill Sans MT" w:cs="Arial"/>
          <w:b/>
          <w:bCs/>
          <w:lang w:val="en-GB"/>
        </w:rPr>
      </w:pPr>
    </w:p>
    <w:p w14:paraId="15E88394" w14:textId="77777777" w:rsidR="00026BB9" w:rsidRPr="006B674C" w:rsidRDefault="006B674C" w:rsidP="00046061">
      <w:pPr>
        <w:autoSpaceDE w:val="0"/>
        <w:autoSpaceDN w:val="0"/>
        <w:adjustRightInd w:val="0"/>
        <w:rPr>
          <w:rFonts w:ascii="Gill Sans MT" w:hAnsi="Gill Sans MT" w:cs="Arial"/>
          <w:bCs/>
          <w:lang w:val="en-GB"/>
        </w:rPr>
      </w:pPr>
      <w:r w:rsidRPr="006B674C">
        <w:rPr>
          <w:rFonts w:ascii="Gill Sans MT" w:hAnsi="Gill Sans MT" w:cs="Arial"/>
          <w:bCs/>
          <w:lang w:val="en-GB"/>
        </w:rPr>
        <w:t xml:space="preserve">Making false or unsubstantiated allegations with malicious intent will not be tolerated and will be dealt with under the </w:t>
      </w:r>
      <w:r>
        <w:rPr>
          <w:rFonts w:ascii="Gill Sans MT" w:hAnsi="Gill Sans MT" w:cs="Arial"/>
          <w:bCs/>
          <w:lang w:val="en-GB"/>
        </w:rPr>
        <w:t>Trust</w:t>
      </w:r>
      <w:r w:rsidRPr="006B674C">
        <w:rPr>
          <w:rFonts w:ascii="Gill Sans MT" w:hAnsi="Gill Sans MT" w:cs="Arial"/>
          <w:bCs/>
          <w:lang w:val="en-GB"/>
        </w:rPr>
        <w:t>’s Disciplinary Policy and Procedures.</w:t>
      </w:r>
    </w:p>
    <w:p w14:paraId="140C7639" w14:textId="77777777" w:rsidR="006B674C" w:rsidRDefault="006B674C" w:rsidP="00046061">
      <w:pPr>
        <w:autoSpaceDE w:val="0"/>
        <w:autoSpaceDN w:val="0"/>
        <w:adjustRightInd w:val="0"/>
        <w:rPr>
          <w:rFonts w:ascii="Gill Sans MT" w:hAnsi="Gill Sans MT" w:cs="Arial"/>
          <w:b/>
          <w:bCs/>
          <w:lang w:val="en-GB"/>
        </w:rPr>
      </w:pPr>
    </w:p>
    <w:p w14:paraId="3D2017B0" w14:textId="77777777" w:rsidR="00046061" w:rsidRPr="00046061" w:rsidRDefault="006B674C" w:rsidP="00046061">
      <w:pPr>
        <w:autoSpaceDE w:val="0"/>
        <w:autoSpaceDN w:val="0"/>
        <w:adjustRightInd w:val="0"/>
        <w:rPr>
          <w:rFonts w:ascii="Gill Sans MT" w:hAnsi="Gill Sans MT" w:cs="Arial"/>
          <w:lang w:val="en-GB"/>
        </w:rPr>
      </w:pPr>
      <w:r>
        <w:rPr>
          <w:rFonts w:ascii="Gill Sans MT" w:hAnsi="Gill Sans MT" w:cs="Arial"/>
          <w:b/>
          <w:bCs/>
          <w:lang w:val="en-GB"/>
        </w:rPr>
        <w:t>13</w:t>
      </w:r>
      <w:r w:rsidR="00046061" w:rsidRPr="00046061">
        <w:rPr>
          <w:rFonts w:ascii="Gill Sans MT" w:hAnsi="Gill Sans MT" w:cs="Arial"/>
          <w:b/>
          <w:bCs/>
          <w:lang w:val="en-GB"/>
        </w:rPr>
        <w:t xml:space="preserve">. VICTIMISATION </w:t>
      </w:r>
    </w:p>
    <w:p w14:paraId="13399082" w14:textId="77777777" w:rsidR="00026BB9" w:rsidRDefault="00026BB9" w:rsidP="00046061">
      <w:pPr>
        <w:autoSpaceDE w:val="0"/>
        <w:autoSpaceDN w:val="0"/>
        <w:adjustRightInd w:val="0"/>
        <w:rPr>
          <w:rFonts w:ascii="Gill Sans MT" w:hAnsi="Gill Sans MT" w:cs="Arial"/>
          <w:b/>
          <w:bCs/>
          <w:lang w:val="en-GB"/>
        </w:rPr>
      </w:pPr>
    </w:p>
    <w:p w14:paraId="22698F57" w14:textId="77777777" w:rsidR="00026BB9" w:rsidRPr="006B674C" w:rsidRDefault="00046061" w:rsidP="00046061">
      <w:pPr>
        <w:autoSpaceDE w:val="0"/>
        <w:autoSpaceDN w:val="0"/>
        <w:adjustRightInd w:val="0"/>
        <w:rPr>
          <w:rFonts w:ascii="Gill Sans MT" w:hAnsi="Gill Sans MT" w:cs="Arial"/>
          <w:lang w:val="en-GB"/>
        </w:rPr>
      </w:pPr>
      <w:r w:rsidRPr="00046061">
        <w:rPr>
          <w:rFonts w:ascii="Gill Sans MT" w:hAnsi="Gill Sans MT" w:cs="Arial"/>
          <w:lang w:val="en-GB"/>
        </w:rPr>
        <w:t xml:space="preserve">Employees should not suffer victimisation </w:t>
      </w:r>
      <w:proofErr w:type="gramStart"/>
      <w:r w:rsidRPr="00046061">
        <w:rPr>
          <w:rFonts w:ascii="Gill Sans MT" w:hAnsi="Gill Sans MT" w:cs="Arial"/>
          <w:lang w:val="en-GB"/>
        </w:rPr>
        <w:t>as a result of</w:t>
      </w:r>
      <w:proofErr w:type="gramEnd"/>
      <w:r w:rsidRPr="00046061">
        <w:rPr>
          <w:rFonts w:ascii="Gill Sans MT" w:hAnsi="Gill Sans MT" w:cs="Arial"/>
          <w:lang w:val="en-GB"/>
        </w:rPr>
        <w:t xml:space="preserve"> the application of any aspect of this Policy. Where there is evidence that an employee has been </w:t>
      </w:r>
      <w:proofErr w:type="gramStart"/>
      <w:r w:rsidRPr="00046061">
        <w:rPr>
          <w:rFonts w:ascii="Gill Sans MT" w:hAnsi="Gill Sans MT" w:cs="Arial"/>
          <w:lang w:val="en-GB"/>
        </w:rPr>
        <w:t>victimised</w:t>
      </w:r>
      <w:proofErr w:type="gramEnd"/>
      <w:r w:rsidRPr="00046061">
        <w:rPr>
          <w:rFonts w:ascii="Gill Sans MT" w:hAnsi="Gill Sans MT" w:cs="Arial"/>
          <w:lang w:val="en-GB"/>
        </w:rPr>
        <w:t xml:space="preserve"> this will be considered as a serious employee conduct issue and will be investigated under </w:t>
      </w:r>
      <w:r w:rsidR="007A0767">
        <w:rPr>
          <w:rFonts w:ascii="Gill Sans MT" w:hAnsi="Gill Sans MT" w:cs="Arial"/>
          <w:lang w:val="en-GB"/>
        </w:rPr>
        <w:t>the Trust</w:t>
      </w:r>
      <w:r w:rsidR="00026BB9">
        <w:rPr>
          <w:rFonts w:ascii="Gill Sans MT" w:hAnsi="Gill Sans MT" w:cs="Arial"/>
          <w:lang w:val="en-GB"/>
        </w:rPr>
        <w:t>’s</w:t>
      </w:r>
      <w:r w:rsidRPr="00046061">
        <w:rPr>
          <w:rFonts w:ascii="Gill Sans MT" w:hAnsi="Gill Sans MT" w:cs="Arial"/>
          <w:lang w:val="en-GB"/>
        </w:rPr>
        <w:t xml:space="preserve"> Disciplinary Policy and Procedure. </w:t>
      </w:r>
    </w:p>
    <w:p w14:paraId="46ACB45A" w14:textId="77777777" w:rsidR="00026BB9" w:rsidRDefault="00026BB9" w:rsidP="00046061">
      <w:pPr>
        <w:autoSpaceDE w:val="0"/>
        <w:autoSpaceDN w:val="0"/>
        <w:adjustRightInd w:val="0"/>
        <w:rPr>
          <w:rFonts w:ascii="Gill Sans MT" w:hAnsi="Gill Sans MT" w:cs="Arial"/>
          <w:b/>
          <w:bCs/>
          <w:lang w:val="en-GB"/>
        </w:rPr>
      </w:pPr>
    </w:p>
    <w:p w14:paraId="6A8FBFED" w14:textId="77777777" w:rsidR="00046061" w:rsidRPr="00046061" w:rsidRDefault="006B674C" w:rsidP="00046061">
      <w:pPr>
        <w:autoSpaceDE w:val="0"/>
        <w:autoSpaceDN w:val="0"/>
        <w:adjustRightInd w:val="0"/>
        <w:rPr>
          <w:rFonts w:ascii="Gill Sans MT" w:hAnsi="Gill Sans MT" w:cs="Arial"/>
          <w:lang w:val="en-GB"/>
        </w:rPr>
      </w:pPr>
      <w:r>
        <w:rPr>
          <w:rFonts w:ascii="Gill Sans MT" w:hAnsi="Gill Sans MT" w:cs="Arial"/>
          <w:b/>
          <w:bCs/>
          <w:lang w:val="en-GB"/>
        </w:rPr>
        <w:t>14</w:t>
      </w:r>
      <w:r w:rsidR="00046061" w:rsidRPr="00046061">
        <w:rPr>
          <w:rFonts w:ascii="Gill Sans MT" w:hAnsi="Gill Sans MT" w:cs="Arial"/>
          <w:b/>
          <w:bCs/>
          <w:lang w:val="en-GB"/>
        </w:rPr>
        <w:t xml:space="preserve">. </w:t>
      </w:r>
      <w:r>
        <w:rPr>
          <w:rFonts w:ascii="Gill Sans MT" w:hAnsi="Gill Sans MT" w:cs="Arial"/>
          <w:b/>
          <w:bCs/>
          <w:lang w:val="en-GB"/>
        </w:rPr>
        <w:t>ADVICE AND GUIDANCE</w:t>
      </w:r>
    </w:p>
    <w:p w14:paraId="27C2E222" w14:textId="77777777" w:rsidR="00026BB9" w:rsidRDefault="00026BB9" w:rsidP="00046061">
      <w:pPr>
        <w:autoSpaceDE w:val="0"/>
        <w:autoSpaceDN w:val="0"/>
        <w:adjustRightInd w:val="0"/>
        <w:rPr>
          <w:rFonts w:ascii="Gill Sans MT" w:hAnsi="Gill Sans MT" w:cs="Arial"/>
          <w:b/>
          <w:bCs/>
          <w:lang w:val="en-GB"/>
        </w:rPr>
      </w:pPr>
    </w:p>
    <w:p w14:paraId="7A69EF91" w14:textId="77777777" w:rsidR="006B674C" w:rsidRDefault="006B674C" w:rsidP="00046061">
      <w:pPr>
        <w:autoSpaceDE w:val="0"/>
        <w:autoSpaceDN w:val="0"/>
        <w:adjustRightInd w:val="0"/>
        <w:rPr>
          <w:rFonts w:ascii="Gill Sans MT" w:hAnsi="Gill Sans MT" w:cs="Arial"/>
          <w:lang w:val="en-GB"/>
        </w:rPr>
      </w:pPr>
      <w:r w:rsidRPr="006B674C">
        <w:rPr>
          <w:rFonts w:ascii="Gill Sans MT" w:hAnsi="Gill Sans MT" w:cs="Arial"/>
          <w:lang w:val="en-GB"/>
        </w:rPr>
        <w:t>All Employees can obtain advice and guidance on any issues relating to GBV a</w:t>
      </w:r>
      <w:r>
        <w:rPr>
          <w:rFonts w:ascii="Gill Sans MT" w:hAnsi="Gill Sans MT" w:cs="Arial"/>
          <w:lang w:val="en-GB"/>
        </w:rPr>
        <w:t xml:space="preserve">s detailed in the Policy from: </w:t>
      </w:r>
      <w:r w:rsidRPr="006B674C">
        <w:rPr>
          <w:rFonts w:ascii="Gill Sans MT" w:hAnsi="Gill Sans MT" w:cs="Arial"/>
          <w:lang w:val="en-GB"/>
        </w:rPr>
        <w:t xml:space="preserve"> </w:t>
      </w:r>
    </w:p>
    <w:p w14:paraId="4D1876E0" w14:textId="77777777" w:rsidR="006B674C" w:rsidRDefault="006B674C" w:rsidP="00046061">
      <w:pPr>
        <w:autoSpaceDE w:val="0"/>
        <w:autoSpaceDN w:val="0"/>
        <w:adjustRightInd w:val="0"/>
        <w:rPr>
          <w:rFonts w:ascii="Gill Sans MT" w:hAnsi="Gill Sans MT" w:cs="Arial"/>
          <w:lang w:val="en-GB"/>
        </w:rPr>
      </w:pPr>
    </w:p>
    <w:p w14:paraId="3E954A1D" w14:textId="4608087F" w:rsidR="00A82AFA" w:rsidRPr="00A82AFA" w:rsidRDefault="004A6965" w:rsidP="006B674C">
      <w:pPr>
        <w:pStyle w:val="ListParagraph"/>
        <w:numPr>
          <w:ilvl w:val="0"/>
          <w:numId w:val="47"/>
        </w:numPr>
        <w:autoSpaceDE w:val="0"/>
        <w:autoSpaceDN w:val="0"/>
        <w:adjustRightInd w:val="0"/>
        <w:rPr>
          <w:rFonts w:ascii="Gill Sans MT" w:hAnsi="Gill Sans MT" w:cs="Arial"/>
          <w:bCs/>
        </w:rPr>
      </w:pPr>
      <w:r>
        <w:rPr>
          <w:rFonts w:ascii="Gill Sans MT" w:hAnsi="Gill Sans MT" w:cs="Arial"/>
          <w:bCs/>
        </w:rPr>
        <w:t>Director: Centralised Activities</w:t>
      </w:r>
    </w:p>
    <w:p w14:paraId="0049131B" w14:textId="54F3D475" w:rsidR="006B674C" w:rsidRPr="00FC4FB1" w:rsidRDefault="004A6965" w:rsidP="006B674C">
      <w:pPr>
        <w:pStyle w:val="ListParagraph"/>
        <w:numPr>
          <w:ilvl w:val="0"/>
          <w:numId w:val="47"/>
        </w:numPr>
        <w:autoSpaceDE w:val="0"/>
        <w:autoSpaceDN w:val="0"/>
        <w:adjustRightInd w:val="0"/>
        <w:rPr>
          <w:rFonts w:ascii="Gill Sans MT" w:hAnsi="Gill Sans MT" w:cs="Arial"/>
          <w:b/>
          <w:bCs/>
        </w:rPr>
      </w:pPr>
      <w:r>
        <w:rPr>
          <w:rFonts w:ascii="Gill Sans MT" w:hAnsi="Gill Sans MT" w:cs="Arial"/>
        </w:rPr>
        <w:t>Strategic Lead: Organisational Culture</w:t>
      </w:r>
    </w:p>
    <w:p w14:paraId="0E6E9AC0" w14:textId="77777777" w:rsidR="006B674C" w:rsidRPr="006B674C" w:rsidRDefault="006B674C" w:rsidP="006B674C">
      <w:pPr>
        <w:pStyle w:val="ListParagraph"/>
        <w:numPr>
          <w:ilvl w:val="0"/>
          <w:numId w:val="47"/>
        </w:numPr>
        <w:autoSpaceDE w:val="0"/>
        <w:autoSpaceDN w:val="0"/>
        <w:adjustRightInd w:val="0"/>
        <w:rPr>
          <w:rFonts w:ascii="Gill Sans MT" w:hAnsi="Gill Sans MT" w:cs="Arial"/>
          <w:b/>
          <w:bCs/>
        </w:rPr>
      </w:pPr>
      <w:r>
        <w:rPr>
          <w:rFonts w:ascii="Gill Sans MT" w:hAnsi="Gill Sans MT" w:cs="Arial"/>
        </w:rPr>
        <w:t xml:space="preserve">Trade Union Representative </w:t>
      </w:r>
    </w:p>
    <w:p w14:paraId="4433641C" w14:textId="77777777" w:rsidR="006B674C" w:rsidRPr="006B674C" w:rsidRDefault="006B674C" w:rsidP="006B674C">
      <w:pPr>
        <w:pStyle w:val="ListParagraph"/>
        <w:numPr>
          <w:ilvl w:val="0"/>
          <w:numId w:val="47"/>
        </w:numPr>
        <w:autoSpaceDE w:val="0"/>
        <w:autoSpaceDN w:val="0"/>
        <w:adjustRightInd w:val="0"/>
        <w:rPr>
          <w:rFonts w:ascii="Gill Sans MT" w:hAnsi="Gill Sans MT" w:cs="Arial"/>
          <w:b/>
          <w:bCs/>
        </w:rPr>
      </w:pPr>
      <w:r w:rsidRPr="006B674C">
        <w:rPr>
          <w:rFonts w:ascii="Gill Sans MT" w:hAnsi="Gill Sans MT" w:cs="Arial"/>
        </w:rPr>
        <w:t xml:space="preserve">Occupational Health    </w:t>
      </w:r>
    </w:p>
    <w:p w14:paraId="02945C66" w14:textId="77777777" w:rsidR="00026BB9" w:rsidRDefault="006B674C" w:rsidP="006B674C">
      <w:pPr>
        <w:autoSpaceDE w:val="0"/>
        <w:autoSpaceDN w:val="0"/>
        <w:adjustRightInd w:val="0"/>
        <w:rPr>
          <w:rFonts w:ascii="Gill Sans MT" w:hAnsi="Gill Sans MT" w:cs="Arial"/>
        </w:rPr>
      </w:pPr>
      <w:r w:rsidRPr="006B674C">
        <w:rPr>
          <w:rFonts w:ascii="Gill Sans MT" w:hAnsi="Gill Sans MT" w:cs="Arial"/>
        </w:rPr>
        <w:t xml:space="preserve">A list of organisations that can offer further advice and practical guidance on domestic abuse and related issues are detailed in Appendix A.  </w:t>
      </w:r>
    </w:p>
    <w:p w14:paraId="10A97306" w14:textId="77777777" w:rsidR="006B674C" w:rsidRPr="006B674C" w:rsidRDefault="006B674C" w:rsidP="006B674C">
      <w:pPr>
        <w:autoSpaceDE w:val="0"/>
        <w:autoSpaceDN w:val="0"/>
        <w:adjustRightInd w:val="0"/>
        <w:rPr>
          <w:rFonts w:ascii="Gill Sans MT" w:hAnsi="Gill Sans MT" w:cs="Arial"/>
          <w:b/>
          <w:bCs/>
        </w:rPr>
      </w:pPr>
    </w:p>
    <w:p w14:paraId="4FAE68F9" w14:textId="77777777" w:rsidR="00046061" w:rsidRPr="00046061" w:rsidRDefault="00046061" w:rsidP="00046061">
      <w:pPr>
        <w:autoSpaceDE w:val="0"/>
        <w:autoSpaceDN w:val="0"/>
        <w:adjustRightInd w:val="0"/>
        <w:rPr>
          <w:rFonts w:ascii="Gill Sans MT" w:hAnsi="Gill Sans MT" w:cs="Arial"/>
          <w:lang w:val="en-GB"/>
        </w:rPr>
      </w:pPr>
      <w:r w:rsidRPr="00046061">
        <w:rPr>
          <w:rFonts w:ascii="Gill Sans MT" w:hAnsi="Gill Sans MT" w:cs="Arial"/>
          <w:b/>
          <w:bCs/>
          <w:lang w:val="en-GB"/>
        </w:rPr>
        <w:t>1</w:t>
      </w:r>
      <w:r w:rsidR="006B674C">
        <w:rPr>
          <w:rFonts w:ascii="Gill Sans MT" w:hAnsi="Gill Sans MT" w:cs="Arial"/>
          <w:b/>
          <w:bCs/>
          <w:lang w:val="en-GB"/>
        </w:rPr>
        <w:t>5</w:t>
      </w:r>
      <w:r w:rsidRPr="00046061">
        <w:rPr>
          <w:rFonts w:ascii="Gill Sans MT" w:hAnsi="Gill Sans MT" w:cs="Arial"/>
          <w:b/>
          <w:bCs/>
          <w:lang w:val="en-GB"/>
        </w:rPr>
        <w:t xml:space="preserve">. </w:t>
      </w:r>
      <w:r w:rsidR="006B674C">
        <w:rPr>
          <w:rFonts w:ascii="Gill Sans MT" w:hAnsi="Gill Sans MT" w:cs="Arial"/>
          <w:b/>
          <w:bCs/>
          <w:lang w:val="en-GB"/>
        </w:rPr>
        <w:t>APPEALS PROCEDURE</w:t>
      </w:r>
      <w:r w:rsidRPr="00046061">
        <w:rPr>
          <w:rFonts w:ascii="Gill Sans MT" w:hAnsi="Gill Sans MT" w:cs="Arial"/>
          <w:b/>
          <w:bCs/>
          <w:lang w:val="en-GB"/>
        </w:rPr>
        <w:t xml:space="preserve"> </w:t>
      </w:r>
    </w:p>
    <w:p w14:paraId="70FE0759" w14:textId="77777777" w:rsidR="00026BB9" w:rsidRDefault="00026BB9" w:rsidP="00046061">
      <w:pPr>
        <w:autoSpaceDE w:val="0"/>
        <w:autoSpaceDN w:val="0"/>
        <w:adjustRightInd w:val="0"/>
        <w:rPr>
          <w:rFonts w:ascii="Gill Sans MT" w:hAnsi="Gill Sans MT" w:cs="Arial"/>
          <w:b/>
          <w:bCs/>
          <w:lang w:val="en-GB"/>
        </w:rPr>
      </w:pPr>
    </w:p>
    <w:p w14:paraId="5C6CDAF0" w14:textId="77777777" w:rsidR="00046061" w:rsidRPr="006B674C" w:rsidRDefault="006B674C" w:rsidP="00046061">
      <w:pPr>
        <w:autoSpaceDE w:val="0"/>
        <w:autoSpaceDN w:val="0"/>
        <w:adjustRightInd w:val="0"/>
        <w:rPr>
          <w:rFonts w:ascii="Gill Sans MT" w:hAnsi="Gill Sans MT" w:cs="Arial"/>
          <w:bCs/>
          <w:lang w:val="en-GB"/>
        </w:rPr>
      </w:pPr>
      <w:r w:rsidRPr="006B674C">
        <w:rPr>
          <w:rFonts w:ascii="Gill Sans MT" w:hAnsi="Gill Sans MT" w:cs="Arial"/>
          <w:bCs/>
          <w:lang w:val="en-GB"/>
        </w:rPr>
        <w:t xml:space="preserve">If an employee makes a disclosure and is unhappy with the </w:t>
      </w:r>
      <w:proofErr w:type="gramStart"/>
      <w:r w:rsidRPr="006B674C">
        <w:rPr>
          <w:rFonts w:ascii="Gill Sans MT" w:hAnsi="Gill Sans MT" w:cs="Arial"/>
          <w:bCs/>
          <w:lang w:val="en-GB"/>
        </w:rPr>
        <w:t>support</w:t>
      </w:r>
      <w:proofErr w:type="gramEnd"/>
      <w:r w:rsidRPr="006B674C">
        <w:rPr>
          <w:rFonts w:ascii="Gill Sans MT" w:hAnsi="Gill Sans MT" w:cs="Arial"/>
          <w:bCs/>
          <w:lang w:val="en-GB"/>
        </w:rPr>
        <w:t xml:space="preserve"> they have received in respect of any section of this policy then they may raise a grievance under the </w:t>
      </w:r>
      <w:r>
        <w:rPr>
          <w:rFonts w:ascii="Gill Sans MT" w:hAnsi="Gill Sans MT" w:cs="Arial"/>
          <w:bCs/>
          <w:lang w:val="en-GB"/>
        </w:rPr>
        <w:t>Trust</w:t>
      </w:r>
      <w:r w:rsidRPr="006B674C">
        <w:rPr>
          <w:rFonts w:ascii="Gill Sans MT" w:hAnsi="Gill Sans MT" w:cs="Arial"/>
          <w:bCs/>
          <w:lang w:val="en-GB"/>
        </w:rPr>
        <w:t xml:space="preserve">’s Grievance Procedure. Advice on this process can be sought from </w:t>
      </w:r>
      <w:r w:rsidR="00A82AFA">
        <w:rPr>
          <w:rFonts w:ascii="Gill Sans MT" w:hAnsi="Gill Sans MT" w:cs="Arial"/>
          <w:bCs/>
          <w:lang w:val="en-GB"/>
        </w:rPr>
        <w:t xml:space="preserve">the </w:t>
      </w:r>
      <w:proofErr w:type="gramStart"/>
      <w:r w:rsidR="00A82AFA" w:rsidRPr="00FC4FB1">
        <w:rPr>
          <w:rFonts w:ascii="Gill Sans MT" w:hAnsi="Gill Sans MT" w:cs="Arial"/>
          <w:bCs/>
          <w:lang w:val="en-GB"/>
        </w:rPr>
        <w:t>Corporate</w:t>
      </w:r>
      <w:proofErr w:type="gramEnd"/>
      <w:r w:rsidR="00A82AFA" w:rsidRPr="00FC4FB1">
        <w:rPr>
          <w:rFonts w:ascii="Gill Sans MT" w:hAnsi="Gill Sans MT" w:cs="Arial"/>
          <w:bCs/>
          <w:lang w:val="en-GB"/>
        </w:rPr>
        <w:t xml:space="preserve"> team</w:t>
      </w:r>
      <w:r w:rsidRPr="006B674C">
        <w:rPr>
          <w:rFonts w:ascii="Gill Sans MT" w:hAnsi="Gill Sans MT" w:cs="Arial"/>
          <w:bCs/>
          <w:lang w:val="en-GB"/>
        </w:rPr>
        <w:t xml:space="preserve"> and Trade Union representative.</w:t>
      </w:r>
    </w:p>
    <w:p w14:paraId="571821E5" w14:textId="77777777" w:rsidR="00026BB9" w:rsidRDefault="00026BB9" w:rsidP="00046061">
      <w:pPr>
        <w:autoSpaceDE w:val="0"/>
        <w:autoSpaceDN w:val="0"/>
        <w:adjustRightInd w:val="0"/>
        <w:rPr>
          <w:rFonts w:ascii="Gill Sans MT" w:hAnsi="Gill Sans MT" w:cs="Arial"/>
          <w:b/>
          <w:bCs/>
          <w:lang w:val="en-GB"/>
        </w:rPr>
      </w:pPr>
    </w:p>
    <w:p w14:paraId="53D93FEF" w14:textId="246B2C05" w:rsidR="00046061" w:rsidRPr="00046061" w:rsidRDefault="00026BB9" w:rsidP="00046061">
      <w:pPr>
        <w:autoSpaceDE w:val="0"/>
        <w:autoSpaceDN w:val="0"/>
        <w:adjustRightInd w:val="0"/>
        <w:rPr>
          <w:rFonts w:ascii="Gill Sans MT" w:hAnsi="Gill Sans MT" w:cs="Arial"/>
          <w:lang w:val="en-GB"/>
        </w:rPr>
      </w:pPr>
      <w:r>
        <w:rPr>
          <w:rFonts w:ascii="Gill Sans MT" w:hAnsi="Gill Sans MT" w:cs="Arial"/>
          <w:b/>
          <w:bCs/>
          <w:lang w:val="en-GB"/>
        </w:rPr>
        <w:t>1</w:t>
      </w:r>
      <w:r w:rsidR="00E422B9">
        <w:rPr>
          <w:rFonts w:ascii="Gill Sans MT" w:hAnsi="Gill Sans MT" w:cs="Arial"/>
          <w:b/>
          <w:bCs/>
          <w:lang w:val="en-GB"/>
        </w:rPr>
        <w:t>6</w:t>
      </w:r>
      <w:r>
        <w:rPr>
          <w:rFonts w:ascii="Gill Sans MT" w:hAnsi="Gill Sans MT" w:cs="Arial"/>
          <w:b/>
          <w:bCs/>
          <w:lang w:val="en-GB"/>
        </w:rPr>
        <w:t>. B</w:t>
      </w:r>
      <w:r w:rsidR="00A82AFA">
        <w:rPr>
          <w:rFonts w:ascii="Gill Sans MT" w:hAnsi="Gill Sans MT" w:cs="Arial"/>
          <w:b/>
          <w:bCs/>
          <w:lang w:val="en-GB"/>
        </w:rPr>
        <w:t>.</w:t>
      </w:r>
      <w:r>
        <w:rPr>
          <w:rFonts w:ascii="Gill Sans MT" w:hAnsi="Gill Sans MT" w:cs="Arial"/>
          <w:b/>
          <w:bCs/>
          <w:lang w:val="en-GB"/>
        </w:rPr>
        <w:t>E</w:t>
      </w:r>
      <w:r w:rsidR="00A82AFA">
        <w:rPr>
          <w:rFonts w:ascii="Gill Sans MT" w:hAnsi="Gill Sans MT" w:cs="Arial"/>
          <w:b/>
          <w:bCs/>
          <w:lang w:val="en-GB"/>
        </w:rPr>
        <w:t>.</w:t>
      </w:r>
      <w:r>
        <w:rPr>
          <w:rFonts w:ascii="Gill Sans MT" w:hAnsi="Gill Sans MT" w:cs="Arial"/>
          <w:b/>
          <w:bCs/>
          <w:lang w:val="en-GB"/>
        </w:rPr>
        <w:t>S</w:t>
      </w:r>
      <w:r w:rsidR="00A82AFA">
        <w:rPr>
          <w:rFonts w:ascii="Gill Sans MT" w:hAnsi="Gill Sans MT" w:cs="Arial"/>
          <w:b/>
          <w:bCs/>
          <w:lang w:val="en-GB"/>
        </w:rPr>
        <w:t>.</w:t>
      </w:r>
      <w:r>
        <w:rPr>
          <w:rFonts w:ascii="Gill Sans MT" w:hAnsi="Gill Sans MT" w:cs="Arial"/>
          <w:b/>
          <w:bCs/>
          <w:lang w:val="en-GB"/>
        </w:rPr>
        <w:t>T</w:t>
      </w:r>
      <w:r w:rsidR="00A82AFA">
        <w:rPr>
          <w:rFonts w:ascii="Gill Sans MT" w:hAnsi="Gill Sans MT" w:cs="Arial"/>
          <w:b/>
          <w:bCs/>
          <w:lang w:val="en-GB"/>
        </w:rPr>
        <w:t>.</w:t>
      </w:r>
      <w:r w:rsidR="00046061" w:rsidRPr="00046061">
        <w:rPr>
          <w:rFonts w:ascii="Gill Sans MT" w:hAnsi="Gill Sans MT" w:cs="Arial"/>
          <w:b/>
          <w:bCs/>
          <w:lang w:val="en-GB"/>
        </w:rPr>
        <w:t xml:space="preserve"> </w:t>
      </w:r>
    </w:p>
    <w:p w14:paraId="50768353" w14:textId="77777777" w:rsidR="00026BB9" w:rsidRDefault="00026BB9" w:rsidP="00046061">
      <w:pPr>
        <w:autoSpaceDE w:val="0"/>
        <w:autoSpaceDN w:val="0"/>
        <w:adjustRightInd w:val="0"/>
        <w:rPr>
          <w:rFonts w:ascii="Gill Sans MT" w:hAnsi="Gill Sans MT" w:cs="Arial"/>
          <w:b/>
          <w:bCs/>
          <w:lang w:val="en-GB"/>
        </w:rPr>
      </w:pPr>
    </w:p>
    <w:p w14:paraId="6D98D646" w14:textId="77777777" w:rsidR="00046061" w:rsidRDefault="00026BB9" w:rsidP="00046061">
      <w:pPr>
        <w:autoSpaceDE w:val="0"/>
        <w:autoSpaceDN w:val="0"/>
        <w:adjustRightInd w:val="0"/>
        <w:rPr>
          <w:rFonts w:ascii="Gill Sans MT" w:hAnsi="Gill Sans MT" w:cs="Arial"/>
          <w:lang w:val="en-GB"/>
        </w:rPr>
      </w:pPr>
      <w:r>
        <w:rPr>
          <w:rFonts w:ascii="Gill Sans MT" w:hAnsi="Gill Sans MT" w:cs="Arial"/>
          <w:lang w:val="en-GB"/>
        </w:rPr>
        <w:t>This approach reflects the B</w:t>
      </w:r>
      <w:r w:rsidR="00A82AFA">
        <w:rPr>
          <w:rFonts w:ascii="Gill Sans MT" w:hAnsi="Gill Sans MT" w:cs="Arial"/>
          <w:lang w:val="en-GB"/>
        </w:rPr>
        <w:t>.</w:t>
      </w:r>
      <w:r>
        <w:rPr>
          <w:rFonts w:ascii="Gill Sans MT" w:hAnsi="Gill Sans MT" w:cs="Arial"/>
          <w:lang w:val="en-GB"/>
        </w:rPr>
        <w:t>E</w:t>
      </w:r>
      <w:r w:rsidR="00A82AFA">
        <w:rPr>
          <w:rFonts w:ascii="Gill Sans MT" w:hAnsi="Gill Sans MT" w:cs="Arial"/>
          <w:lang w:val="en-GB"/>
        </w:rPr>
        <w:t>.</w:t>
      </w:r>
      <w:r>
        <w:rPr>
          <w:rFonts w:ascii="Gill Sans MT" w:hAnsi="Gill Sans MT" w:cs="Arial"/>
          <w:lang w:val="en-GB"/>
        </w:rPr>
        <w:t>S</w:t>
      </w:r>
      <w:r w:rsidR="00A82AFA">
        <w:rPr>
          <w:rFonts w:ascii="Gill Sans MT" w:hAnsi="Gill Sans MT" w:cs="Arial"/>
          <w:lang w:val="en-GB"/>
        </w:rPr>
        <w:t>.</w:t>
      </w:r>
      <w:r>
        <w:rPr>
          <w:rFonts w:ascii="Gill Sans MT" w:hAnsi="Gill Sans MT" w:cs="Arial"/>
          <w:lang w:val="en-GB"/>
        </w:rPr>
        <w:t>T</w:t>
      </w:r>
      <w:r w:rsidR="00A82AFA">
        <w:rPr>
          <w:rFonts w:ascii="Gill Sans MT" w:hAnsi="Gill Sans MT" w:cs="Arial"/>
          <w:lang w:val="en-GB"/>
        </w:rPr>
        <w:t>.</w:t>
      </w:r>
      <w:r w:rsidR="00046061" w:rsidRPr="00046061">
        <w:rPr>
          <w:rFonts w:ascii="Gill Sans MT" w:hAnsi="Gill Sans MT" w:cs="Arial"/>
          <w:lang w:val="en-GB"/>
        </w:rPr>
        <w:t xml:space="preserve"> </w:t>
      </w:r>
      <w:r w:rsidR="00A82AFA">
        <w:rPr>
          <w:rFonts w:ascii="Gill Sans MT" w:hAnsi="Gill Sans MT" w:cs="Arial"/>
          <w:lang w:val="en-GB"/>
        </w:rPr>
        <w:t>values</w:t>
      </w:r>
      <w:r w:rsidR="00046061" w:rsidRPr="00046061">
        <w:rPr>
          <w:rFonts w:ascii="Gill Sans MT" w:hAnsi="Gill Sans MT" w:cs="Arial"/>
          <w:lang w:val="en-GB"/>
        </w:rPr>
        <w:t xml:space="preserve"> and behaviours which </w:t>
      </w:r>
      <w:r w:rsidR="007A0767">
        <w:rPr>
          <w:rFonts w:ascii="Gill Sans MT" w:hAnsi="Gill Sans MT" w:cs="Arial"/>
          <w:lang w:val="en-GB"/>
        </w:rPr>
        <w:t>the Trust</w:t>
      </w:r>
      <w:r w:rsidR="00046061" w:rsidRPr="00046061">
        <w:rPr>
          <w:rFonts w:ascii="Gill Sans MT" w:hAnsi="Gill Sans MT" w:cs="Arial"/>
          <w:lang w:val="en-GB"/>
        </w:rPr>
        <w:t xml:space="preserve"> has agreed will be embedded within our employment policies to ensure that </w:t>
      </w:r>
      <w:r w:rsidR="007A0767">
        <w:rPr>
          <w:rFonts w:ascii="Gill Sans MT" w:hAnsi="Gill Sans MT" w:cs="Arial"/>
          <w:lang w:val="en-GB"/>
        </w:rPr>
        <w:t>the Trust</w:t>
      </w:r>
      <w:r w:rsidR="00046061" w:rsidRPr="00046061">
        <w:rPr>
          <w:rFonts w:ascii="Gill Sans MT" w:hAnsi="Gill Sans MT" w:cs="Arial"/>
          <w:lang w:val="en-GB"/>
        </w:rPr>
        <w:t xml:space="preserve"> are providing a caring and sympathetic approach to all aspects of our </w:t>
      </w:r>
      <w:proofErr w:type="gramStart"/>
      <w:r w:rsidR="00046061" w:rsidRPr="00046061">
        <w:rPr>
          <w:rFonts w:ascii="Gill Sans MT" w:hAnsi="Gill Sans MT" w:cs="Arial"/>
          <w:lang w:val="en-GB"/>
        </w:rPr>
        <w:t>employees</w:t>
      </w:r>
      <w:proofErr w:type="gramEnd"/>
      <w:r w:rsidR="00046061" w:rsidRPr="00046061">
        <w:rPr>
          <w:rFonts w:ascii="Gill Sans MT" w:hAnsi="Gill Sans MT" w:cs="Arial"/>
          <w:lang w:val="en-GB"/>
        </w:rPr>
        <w:t xml:space="preserve"> lives. </w:t>
      </w:r>
    </w:p>
    <w:p w14:paraId="1B613471" w14:textId="77777777" w:rsidR="00026BB9" w:rsidRDefault="00026BB9" w:rsidP="00046061">
      <w:pPr>
        <w:autoSpaceDE w:val="0"/>
        <w:autoSpaceDN w:val="0"/>
        <w:adjustRightInd w:val="0"/>
        <w:rPr>
          <w:rFonts w:ascii="Gill Sans MT" w:hAnsi="Gill Sans MT" w:cs="Arial"/>
          <w:lang w:val="en-GB"/>
        </w:rPr>
      </w:pPr>
    </w:p>
    <w:p w14:paraId="7B259403" w14:textId="7F3D41E6" w:rsidR="00026BB9" w:rsidRPr="00026BB9" w:rsidRDefault="00026BB9" w:rsidP="00046061">
      <w:pPr>
        <w:autoSpaceDE w:val="0"/>
        <w:autoSpaceDN w:val="0"/>
        <w:adjustRightInd w:val="0"/>
        <w:rPr>
          <w:rFonts w:ascii="Gill Sans MT" w:hAnsi="Gill Sans MT" w:cs="Arial"/>
          <w:b/>
          <w:lang w:val="en-GB"/>
        </w:rPr>
      </w:pPr>
      <w:r>
        <w:rPr>
          <w:rFonts w:ascii="Gill Sans MT" w:hAnsi="Gill Sans MT" w:cs="Arial"/>
          <w:b/>
          <w:lang w:val="en-GB"/>
        </w:rPr>
        <w:t>1</w:t>
      </w:r>
      <w:r w:rsidR="00E422B9">
        <w:rPr>
          <w:rFonts w:ascii="Gill Sans MT" w:hAnsi="Gill Sans MT" w:cs="Arial"/>
          <w:b/>
          <w:lang w:val="en-GB"/>
        </w:rPr>
        <w:t>7</w:t>
      </w:r>
      <w:r>
        <w:rPr>
          <w:rFonts w:ascii="Gill Sans MT" w:hAnsi="Gill Sans MT" w:cs="Arial"/>
          <w:b/>
          <w:lang w:val="en-GB"/>
        </w:rPr>
        <w:t>. REVIEW</w:t>
      </w:r>
    </w:p>
    <w:p w14:paraId="6BAC236F" w14:textId="77777777" w:rsidR="00046061" w:rsidRPr="00046061" w:rsidRDefault="00046061" w:rsidP="00046061">
      <w:pPr>
        <w:autoSpaceDE w:val="0"/>
        <w:autoSpaceDN w:val="0"/>
        <w:adjustRightInd w:val="0"/>
        <w:rPr>
          <w:rFonts w:ascii="Gill Sans MT" w:hAnsi="Gill Sans MT" w:cs="Arial"/>
          <w:lang w:val="en-GB"/>
        </w:rPr>
      </w:pPr>
    </w:p>
    <w:p w14:paraId="45D84C57" w14:textId="77777777" w:rsidR="000A1A99" w:rsidRPr="00026BB9" w:rsidRDefault="00046061" w:rsidP="00026BB9">
      <w:pPr>
        <w:autoSpaceDE w:val="0"/>
        <w:autoSpaceDN w:val="0"/>
        <w:adjustRightInd w:val="0"/>
        <w:rPr>
          <w:rFonts w:ascii="Gill Sans MT" w:hAnsi="Gill Sans MT" w:cs="Arial"/>
          <w:lang w:val="en-GB"/>
        </w:rPr>
      </w:pPr>
      <w:r w:rsidRPr="00046061">
        <w:rPr>
          <w:rFonts w:ascii="Gill Sans MT" w:hAnsi="Gill Sans MT" w:cs="Arial"/>
          <w:lang w:val="en-GB"/>
        </w:rPr>
        <w:t xml:space="preserve">The Policy and Procedures will be subject to an annual desktop review to assess whether a more detailed review is required. The desktop review will take account of operational experience or impending legislative changes. Otherwise, the Policy and Procedures will have a full scheduled review </w:t>
      </w:r>
      <w:r w:rsidR="00026BB9">
        <w:rPr>
          <w:rFonts w:ascii="Gill Sans MT" w:hAnsi="Gill Sans MT" w:cs="Arial"/>
          <w:lang w:val="en-GB"/>
        </w:rPr>
        <w:t>every three years</w:t>
      </w:r>
      <w:r w:rsidRPr="00046061">
        <w:rPr>
          <w:rFonts w:ascii="Gill Sans MT" w:hAnsi="Gill Sans MT" w:cs="Arial"/>
          <w:lang w:val="en-GB"/>
        </w:rPr>
        <w:t xml:space="preserve">. </w:t>
      </w:r>
    </w:p>
    <w:p w14:paraId="497AD2D2" w14:textId="77777777" w:rsidR="000A1A99" w:rsidRDefault="000A1A99" w:rsidP="00046061">
      <w:pPr>
        <w:pStyle w:val="Default"/>
        <w:rPr>
          <w:rFonts w:ascii="Arial" w:hAnsi="Arial" w:cs="Arial"/>
          <w:b/>
          <w:bCs/>
          <w:sz w:val="23"/>
          <w:szCs w:val="23"/>
        </w:rPr>
      </w:pPr>
    </w:p>
    <w:p w14:paraId="07F6A99E" w14:textId="77777777" w:rsidR="000A1A99" w:rsidRPr="0047612A" w:rsidRDefault="000A1A99" w:rsidP="000A1A99">
      <w:pPr>
        <w:autoSpaceDE w:val="0"/>
        <w:autoSpaceDN w:val="0"/>
        <w:adjustRightInd w:val="0"/>
        <w:jc w:val="center"/>
        <w:rPr>
          <w:rFonts w:ascii="Gill Sans MT" w:hAnsi="Gill Sans MT" w:cs="Arial"/>
          <w:b/>
          <w:bCs/>
          <w:color w:val="000000"/>
          <w:lang w:val="en-GB"/>
        </w:rPr>
      </w:pPr>
    </w:p>
    <w:p w14:paraId="1CD5D862" w14:textId="77777777" w:rsidR="000A1A99" w:rsidRPr="0047612A" w:rsidRDefault="000A1A99" w:rsidP="000A1A99">
      <w:pPr>
        <w:rPr>
          <w:rFonts w:ascii="Gill Sans MT" w:hAnsi="Gill Sans MT"/>
          <w:color w:val="0000FF"/>
          <w:u w:val="single"/>
        </w:rPr>
      </w:pPr>
      <w:r w:rsidRPr="0047612A">
        <w:rPr>
          <w:rFonts w:ascii="Gill Sans MT" w:hAnsi="Gill Sans MT"/>
          <w:noProof/>
          <w:lang w:val="en-GB" w:eastAsia="en-GB"/>
        </w:rPr>
        <mc:AlternateContent>
          <mc:Choice Requires="wps">
            <w:drawing>
              <wp:anchor distT="4294967295" distB="4294967295" distL="114300" distR="114300" simplePos="0" relativeHeight="251664384" behindDoc="0" locked="0" layoutInCell="1" allowOverlap="1" wp14:anchorId="3D4B9FE9" wp14:editId="19429007">
                <wp:simplePos x="0" y="0"/>
                <wp:positionH relativeFrom="margin">
                  <wp:align>left</wp:align>
                </wp:positionH>
                <wp:positionV relativeFrom="paragraph">
                  <wp:posOffset>-635</wp:posOffset>
                </wp:positionV>
                <wp:extent cx="6534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8007C7D" id="Straight Connector 2"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05pt"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" strokecolor="#5b9bd5" strokeweight=".5pt">
                <v:stroke joinstyle="miter"/>
                <o:lock v:ext="edit" shapetype="f"/>
                <w10:wrap anchorx="margin"/>
              </v:line>
            </w:pict>
          </mc:Fallback>
        </mc:AlternateContent>
      </w:r>
    </w:p>
    <w:p w14:paraId="52DAF41A" w14:textId="77777777" w:rsidR="000A1A99" w:rsidRPr="0047612A" w:rsidRDefault="000A1A99" w:rsidP="000A1A99">
      <w:pPr>
        <w:rPr>
          <w:rFonts w:ascii="Gill Sans MT" w:hAnsi="Gill Sans MT" w:cs="Arial"/>
        </w:rPr>
      </w:pPr>
    </w:p>
    <w:p w14:paraId="34D374BE" w14:textId="77777777" w:rsidR="000A1A99" w:rsidRPr="0047612A" w:rsidRDefault="000A1A99" w:rsidP="000A1A99">
      <w:pPr>
        <w:ind w:left="1134" w:hanging="708"/>
        <w:rPr>
          <w:rFonts w:ascii="Gill Sans MT" w:hAnsi="Gill Sans MT" w:cs="Arial"/>
          <w:b/>
        </w:rPr>
      </w:pPr>
      <w:r w:rsidRPr="0047612A">
        <w:rPr>
          <w:rFonts w:ascii="Gill Sans MT" w:hAnsi="Gill Sans MT" w:cs="Arial"/>
          <w:b/>
        </w:rPr>
        <w:t>Record of Change</w:t>
      </w:r>
    </w:p>
    <w:p w14:paraId="2F327B0F" w14:textId="77777777" w:rsidR="000A1A99" w:rsidRPr="0047612A" w:rsidRDefault="000A1A99" w:rsidP="000A1A99">
      <w:pPr>
        <w:ind w:left="1134" w:hanging="708"/>
        <w:rPr>
          <w:rFonts w:ascii="Gill Sans MT" w:hAnsi="Gill Sans MT" w:cs="Arial"/>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C30888" w:rsidRPr="0047612A" w14:paraId="457F3345" w14:textId="77777777" w:rsidTr="00E422B9">
        <w:tc>
          <w:tcPr>
            <w:tcW w:w="2835" w:type="dxa"/>
            <w:hideMark/>
          </w:tcPr>
          <w:p w14:paraId="3EA7C6B7" w14:textId="58C4C18A" w:rsidR="00E422B9" w:rsidRPr="0047612A" w:rsidRDefault="00C30888" w:rsidP="00C30888">
            <w:pPr>
              <w:rPr>
                <w:rFonts w:ascii="Gill Sans MT" w:hAnsi="Gill Sans MT" w:cs="Arial"/>
                <w:b/>
              </w:rPr>
            </w:pPr>
            <w:r w:rsidRPr="0047612A">
              <w:rPr>
                <w:rFonts w:ascii="Gill Sans MT" w:hAnsi="Gill Sans MT" w:cs="Arial"/>
                <w:b/>
              </w:rPr>
              <w:t>Date Reviewed</w:t>
            </w:r>
          </w:p>
        </w:tc>
      </w:tr>
      <w:tr w:rsidR="00C30888" w:rsidRPr="0047612A" w14:paraId="6BA960C9" w14:textId="77777777" w:rsidTr="00E422B9">
        <w:tc>
          <w:tcPr>
            <w:tcW w:w="2835" w:type="dxa"/>
            <w:hideMark/>
          </w:tcPr>
          <w:p w14:paraId="3BDEC146" w14:textId="77777777" w:rsidR="00C30888" w:rsidRPr="0047612A" w:rsidRDefault="00C30888" w:rsidP="00C30888">
            <w:pPr>
              <w:rPr>
                <w:rFonts w:ascii="Gill Sans MT" w:hAnsi="Gill Sans MT" w:cs="Arial"/>
              </w:rPr>
            </w:pPr>
          </w:p>
        </w:tc>
      </w:tr>
      <w:tr w:rsidR="00C30888" w:rsidRPr="0047612A" w14:paraId="0AB5B3F9" w14:textId="77777777" w:rsidTr="00E422B9">
        <w:tc>
          <w:tcPr>
            <w:tcW w:w="2835" w:type="dxa"/>
          </w:tcPr>
          <w:p w14:paraId="11AF3CA1" w14:textId="684F6DEE" w:rsidR="00A82AFA" w:rsidRDefault="00C30888" w:rsidP="00C30888">
            <w:pPr>
              <w:rPr>
                <w:rFonts w:ascii="Gill Sans MT" w:hAnsi="Gill Sans MT" w:cs="Arial"/>
              </w:rPr>
            </w:pPr>
            <w:r>
              <w:rPr>
                <w:rFonts w:ascii="Gill Sans MT" w:hAnsi="Gill Sans MT" w:cs="Arial"/>
              </w:rPr>
              <w:t>October 202</w:t>
            </w:r>
            <w:r w:rsidR="004C48B0">
              <w:rPr>
                <w:rFonts w:ascii="Gill Sans MT" w:hAnsi="Gill Sans MT" w:cs="Arial"/>
              </w:rPr>
              <w:t>5</w:t>
            </w:r>
          </w:p>
        </w:tc>
      </w:tr>
    </w:tbl>
    <w:p w14:paraId="77C615DF" w14:textId="77777777" w:rsidR="007E4066" w:rsidRDefault="007E4066" w:rsidP="00046061">
      <w:pPr>
        <w:pStyle w:val="Default"/>
        <w:rPr>
          <w:rFonts w:eastAsiaTheme="minorHAnsi" w:cs="Arial"/>
          <w:strike/>
          <w:color w:val="auto"/>
          <w:lang w:eastAsia="en-US"/>
        </w:rPr>
      </w:pPr>
    </w:p>
    <w:p w14:paraId="61A33D29" w14:textId="77777777" w:rsidR="00C30888" w:rsidRDefault="00C30888" w:rsidP="00046061">
      <w:pPr>
        <w:pStyle w:val="Default"/>
        <w:rPr>
          <w:rFonts w:eastAsiaTheme="minorHAnsi" w:cs="Arial"/>
          <w:strike/>
          <w:color w:val="auto"/>
          <w:lang w:eastAsia="en-US"/>
        </w:rPr>
      </w:pPr>
    </w:p>
    <w:p w14:paraId="4E6E3751" w14:textId="77777777" w:rsidR="00C30888" w:rsidRDefault="00C30888" w:rsidP="00046061">
      <w:pPr>
        <w:pStyle w:val="Default"/>
        <w:rPr>
          <w:rFonts w:eastAsiaTheme="minorHAnsi" w:cs="Arial"/>
          <w:b/>
          <w:color w:val="auto"/>
          <w:u w:val="single"/>
          <w:lang w:eastAsia="en-US"/>
        </w:rPr>
      </w:pPr>
      <w:r>
        <w:rPr>
          <w:rFonts w:eastAsiaTheme="minorHAnsi" w:cs="Arial"/>
          <w:b/>
          <w:color w:val="auto"/>
          <w:u w:val="single"/>
          <w:lang w:eastAsia="en-US"/>
        </w:rPr>
        <w:lastRenderedPageBreak/>
        <w:t>References</w:t>
      </w:r>
    </w:p>
    <w:p w14:paraId="754D0E11" w14:textId="77777777" w:rsidR="00C30888" w:rsidRDefault="00C30888" w:rsidP="00046061">
      <w:pPr>
        <w:pStyle w:val="Default"/>
        <w:rPr>
          <w:rFonts w:eastAsiaTheme="minorHAnsi" w:cs="Arial"/>
          <w:b/>
          <w:color w:val="auto"/>
          <w:u w:val="single"/>
          <w:lang w:eastAsia="en-US"/>
        </w:rPr>
      </w:pPr>
    </w:p>
    <w:p w14:paraId="282194BE" w14:textId="77777777" w:rsidR="00C30888" w:rsidRDefault="00C30888" w:rsidP="00046061">
      <w:pPr>
        <w:pStyle w:val="Default"/>
        <w:rPr>
          <w:rFonts w:eastAsiaTheme="minorHAnsi" w:cs="Arial"/>
          <w:color w:val="auto"/>
          <w:lang w:eastAsia="en-US"/>
        </w:rPr>
      </w:pPr>
      <w:r>
        <w:rPr>
          <w:rFonts w:eastAsiaTheme="minorHAnsi" w:cs="Arial"/>
          <w:b/>
          <w:color w:val="auto"/>
          <w:lang w:eastAsia="en-US"/>
        </w:rPr>
        <w:t xml:space="preserve">*Equally Safe at Work, </w:t>
      </w:r>
      <w:r>
        <w:rPr>
          <w:rFonts w:eastAsiaTheme="minorHAnsi" w:cs="Arial"/>
          <w:color w:val="auto"/>
          <w:lang w:eastAsia="en-US"/>
        </w:rPr>
        <w:t xml:space="preserve">website: </w:t>
      </w:r>
      <w:hyperlink r:id="rId9" w:history="1">
        <w:proofErr w:type="spellStart"/>
        <w:proofErr w:type="gramStart"/>
        <w:r w:rsidRPr="006D78C5">
          <w:rPr>
            <w:rStyle w:val="Hyperlink"/>
            <w:rFonts w:eastAsiaTheme="minorHAnsi" w:cs="Arial"/>
            <w:lang w:eastAsia="en-US"/>
          </w:rPr>
          <w:t>equallysafeatwork.scot</w:t>
        </w:r>
        <w:proofErr w:type="spellEnd"/>
        <w:proofErr w:type="gramEnd"/>
        <w:r w:rsidRPr="006D78C5">
          <w:rPr>
            <w:rStyle w:val="Hyperlink"/>
            <w:rFonts w:eastAsiaTheme="minorHAnsi" w:cs="Arial"/>
            <w:lang w:eastAsia="en-US"/>
          </w:rPr>
          <w:t>/</w:t>
        </w:r>
        <w:proofErr w:type="gramStart"/>
        <w:r w:rsidRPr="006D78C5">
          <w:rPr>
            <w:rStyle w:val="Hyperlink"/>
            <w:rFonts w:eastAsiaTheme="minorHAnsi" w:cs="Arial"/>
            <w:lang w:eastAsia="en-US"/>
          </w:rPr>
          <w:t>economic-cost</w:t>
        </w:r>
        <w:proofErr w:type="gramEnd"/>
        <w:r w:rsidRPr="006D78C5">
          <w:rPr>
            <w:rStyle w:val="Hyperlink"/>
            <w:rFonts w:eastAsiaTheme="minorHAnsi" w:cs="Arial"/>
            <w:lang w:eastAsia="en-US"/>
          </w:rPr>
          <w:t>/</w:t>
        </w:r>
      </w:hyperlink>
      <w:r>
        <w:rPr>
          <w:rFonts w:eastAsiaTheme="minorHAnsi" w:cs="Arial"/>
          <w:color w:val="auto"/>
          <w:lang w:eastAsia="en-US"/>
        </w:rPr>
        <w:t xml:space="preserve"> </w:t>
      </w:r>
    </w:p>
    <w:p w14:paraId="2B540C86" w14:textId="77777777" w:rsidR="00C30888" w:rsidRDefault="00C30888" w:rsidP="00046061">
      <w:pPr>
        <w:pStyle w:val="Default"/>
        <w:rPr>
          <w:rFonts w:eastAsiaTheme="minorHAnsi" w:cs="Arial"/>
          <w:color w:val="auto"/>
          <w:lang w:eastAsia="en-US"/>
        </w:rPr>
      </w:pPr>
      <w:r>
        <w:rPr>
          <w:rFonts w:eastAsiaTheme="minorHAnsi" w:cs="Arial"/>
          <w:color w:val="auto"/>
          <w:lang w:eastAsia="en-US"/>
        </w:rPr>
        <w:t>accessed 21</w:t>
      </w:r>
      <w:r w:rsidRPr="00C30888">
        <w:rPr>
          <w:rFonts w:eastAsiaTheme="minorHAnsi" w:cs="Arial"/>
          <w:color w:val="auto"/>
          <w:vertAlign w:val="superscript"/>
          <w:lang w:eastAsia="en-US"/>
        </w:rPr>
        <w:t>st</w:t>
      </w:r>
      <w:r>
        <w:rPr>
          <w:rFonts w:eastAsiaTheme="minorHAnsi" w:cs="Arial"/>
          <w:color w:val="auto"/>
          <w:lang w:eastAsia="en-US"/>
        </w:rPr>
        <w:t xml:space="preserve"> September 2023</w:t>
      </w:r>
    </w:p>
    <w:p w14:paraId="52713FCE" w14:textId="77777777" w:rsidR="00C30888" w:rsidRPr="00C30888" w:rsidRDefault="00C30888" w:rsidP="00046061">
      <w:pPr>
        <w:pStyle w:val="Default"/>
        <w:rPr>
          <w:rFonts w:eastAsiaTheme="minorHAnsi" w:cs="Arial"/>
          <w:color w:val="auto"/>
          <w:lang w:eastAsia="en-US"/>
        </w:rPr>
      </w:pPr>
    </w:p>
    <w:p w14:paraId="5DA9947B" w14:textId="77777777" w:rsidR="00C30888" w:rsidRDefault="00C30888" w:rsidP="00046061">
      <w:pPr>
        <w:pStyle w:val="Default"/>
        <w:rPr>
          <w:rFonts w:eastAsiaTheme="minorHAnsi" w:cs="Arial"/>
          <w:color w:val="auto"/>
          <w:lang w:eastAsia="en-US"/>
        </w:rPr>
      </w:pPr>
      <w:r>
        <w:rPr>
          <w:rFonts w:eastAsiaTheme="minorHAnsi" w:cs="Arial"/>
          <w:b/>
          <w:color w:val="auto"/>
          <w:lang w:eastAsia="en-US"/>
        </w:rPr>
        <w:t xml:space="preserve">**Scottish Government, </w:t>
      </w:r>
      <w:r>
        <w:rPr>
          <w:rFonts w:eastAsiaTheme="minorHAnsi" w:cs="Arial"/>
          <w:color w:val="auto"/>
          <w:lang w:eastAsia="en-US"/>
        </w:rPr>
        <w:t xml:space="preserve">website: </w:t>
      </w:r>
      <w:hyperlink r:id="rId10" w:history="1">
        <w:r w:rsidRPr="006D78C5">
          <w:rPr>
            <w:rStyle w:val="Hyperlink"/>
            <w:rFonts w:eastAsiaTheme="minorHAnsi" w:cs="Arial"/>
            <w:lang w:eastAsia="en-US"/>
          </w:rPr>
          <w:t>https://www.gov.scot/publications/domestic-abuse-recorded-police-scotland-2021-22/pages/2/</w:t>
        </w:r>
      </w:hyperlink>
      <w:r>
        <w:rPr>
          <w:rFonts w:eastAsiaTheme="minorHAnsi" w:cs="Arial"/>
          <w:color w:val="auto"/>
          <w:lang w:eastAsia="en-US"/>
        </w:rPr>
        <w:t xml:space="preserve"> , accessed 21</w:t>
      </w:r>
      <w:r w:rsidRPr="00C30888">
        <w:rPr>
          <w:rFonts w:eastAsiaTheme="minorHAnsi" w:cs="Arial"/>
          <w:color w:val="auto"/>
          <w:vertAlign w:val="superscript"/>
          <w:lang w:eastAsia="en-US"/>
        </w:rPr>
        <w:t>st</w:t>
      </w:r>
      <w:r>
        <w:rPr>
          <w:rFonts w:eastAsiaTheme="minorHAnsi" w:cs="Arial"/>
          <w:color w:val="auto"/>
          <w:lang w:eastAsia="en-US"/>
        </w:rPr>
        <w:t xml:space="preserve"> September 2023</w:t>
      </w:r>
    </w:p>
    <w:p w14:paraId="4DB219EF" w14:textId="77777777" w:rsidR="00C30888" w:rsidRDefault="00C30888" w:rsidP="00046061">
      <w:pPr>
        <w:pStyle w:val="Default"/>
        <w:rPr>
          <w:rFonts w:eastAsiaTheme="minorHAnsi" w:cs="Arial"/>
          <w:color w:val="auto"/>
          <w:lang w:eastAsia="en-US"/>
        </w:rPr>
      </w:pPr>
    </w:p>
    <w:p w14:paraId="4499CB34" w14:textId="77777777" w:rsidR="00C30888" w:rsidRDefault="00C30888" w:rsidP="00046061">
      <w:pPr>
        <w:pStyle w:val="Default"/>
        <w:rPr>
          <w:rFonts w:eastAsiaTheme="minorHAnsi" w:cs="Arial"/>
          <w:b/>
          <w:color w:val="auto"/>
          <w:lang w:eastAsia="en-US"/>
        </w:rPr>
      </w:pPr>
      <w:r>
        <w:rPr>
          <w:rFonts w:eastAsiaTheme="minorHAnsi" w:cs="Arial"/>
          <w:color w:val="auto"/>
          <w:lang w:eastAsia="en-US"/>
        </w:rPr>
        <w:t xml:space="preserve">*** </w:t>
      </w:r>
      <w:r>
        <w:rPr>
          <w:rFonts w:eastAsiaTheme="minorHAnsi" w:cs="Arial"/>
          <w:b/>
          <w:color w:val="auto"/>
          <w:lang w:eastAsia="en-US"/>
        </w:rPr>
        <w:t>East Ayrshire’s Women’s Aid</w:t>
      </w:r>
    </w:p>
    <w:p w14:paraId="5B155A83" w14:textId="77777777" w:rsidR="00C30888" w:rsidRDefault="00C30888" w:rsidP="00046061">
      <w:pPr>
        <w:pStyle w:val="Default"/>
        <w:rPr>
          <w:rFonts w:eastAsiaTheme="minorHAnsi" w:cs="Arial"/>
          <w:b/>
          <w:color w:val="auto"/>
          <w:lang w:eastAsia="en-US"/>
        </w:rPr>
      </w:pPr>
    </w:p>
    <w:p w14:paraId="5D3E3E83" w14:textId="77777777" w:rsidR="00C30888" w:rsidRDefault="00C30888" w:rsidP="00046061">
      <w:pPr>
        <w:pStyle w:val="Default"/>
        <w:rPr>
          <w:rFonts w:eastAsiaTheme="minorHAnsi" w:cs="Arial"/>
          <w:b/>
          <w:color w:val="auto"/>
          <w:lang w:eastAsia="en-US"/>
        </w:rPr>
      </w:pPr>
    </w:p>
    <w:p w14:paraId="37F10926" w14:textId="77777777" w:rsidR="00C30888" w:rsidRDefault="00C30888" w:rsidP="00046061">
      <w:pPr>
        <w:pStyle w:val="Default"/>
        <w:rPr>
          <w:rFonts w:eastAsiaTheme="minorHAnsi" w:cs="Arial"/>
          <w:b/>
          <w:color w:val="auto"/>
          <w:lang w:eastAsia="en-US"/>
        </w:rPr>
      </w:pPr>
    </w:p>
    <w:p w14:paraId="34F8BD50" w14:textId="77777777" w:rsidR="00C30888" w:rsidRDefault="00C30888" w:rsidP="00046061">
      <w:pPr>
        <w:pStyle w:val="Default"/>
        <w:rPr>
          <w:rFonts w:eastAsiaTheme="minorHAnsi" w:cs="Arial"/>
          <w:b/>
          <w:color w:val="auto"/>
          <w:lang w:eastAsia="en-US"/>
        </w:rPr>
      </w:pPr>
    </w:p>
    <w:p w14:paraId="45837CFB" w14:textId="77777777" w:rsidR="00C30888" w:rsidRDefault="00C30888" w:rsidP="00046061">
      <w:pPr>
        <w:pStyle w:val="Default"/>
        <w:rPr>
          <w:rFonts w:eastAsiaTheme="minorHAnsi" w:cs="Arial"/>
          <w:b/>
          <w:color w:val="auto"/>
          <w:lang w:eastAsia="en-US"/>
        </w:rPr>
      </w:pPr>
    </w:p>
    <w:p w14:paraId="605E77A2" w14:textId="77777777" w:rsidR="00C30888" w:rsidRDefault="00C30888" w:rsidP="00046061">
      <w:pPr>
        <w:pStyle w:val="Default"/>
        <w:rPr>
          <w:rFonts w:eastAsiaTheme="minorHAnsi" w:cs="Arial"/>
          <w:b/>
          <w:color w:val="auto"/>
          <w:lang w:eastAsia="en-US"/>
        </w:rPr>
      </w:pPr>
    </w:p>
    <w:p w14:paraId="23206283" w14:textId="77777777" w:rsidR="00C30888" w:rsidRDefault="00C30888" w:rsidP="00046061">
      <w:pPr>
        <w:pStyle w:val="Default"/>
        <w:rPr>
          <w:rFonts w:eastAsiaTheme="minorHAnsi" w:cs="Arial"/>
          <w:b/>
          <w:color w:val="auto"/>
          <w:lang w:eastAsia="en-US"/>
        </w:rPr>
      </w:pPr>
    </w:p>
    <w:p w14:paraId="2C6FFB35" w14:textId="77777777" w:rsidR="00C30888" w:rsidRDefault="00C30888" w:rsidP="00046061">
      <w:pPr>
        <w:pStyle w:val="Default"/>
        <w:rPr>
          <w:rFonts w:eastAsiaTheme="minorHAnsi" w:cs="Arial"/>
          <w:b/>
          <w:color w:val="auto"/>
          <w:lang w:eastAsia="en-US"/>
        </w:rPr>
      </w:pPr>
    </w:p>
    <w:p w14:paraId="5F04DBE5" w14:textId="77777777" w:rsidR="00C30888" w:rsidRDefault="00C30888" w:rsidP="00046061">
      <w:pPr>
        <w:pStyle w:val="Default"/>
        <w:rPr>
          <w:rFonts w:eastAsiaTheme="minorHAnsi" w:cs="Arial"/>
          <w:b/>
          <w:color w:val="auto"/>
          <w:lang w:eastAsia="en-US"/>
        </w:rPr>
      </w:pPr>
    </w:p>
    <w:p w14:paraId="5874D082" w14:textId="77777777" w:rsidR="00C30888" w:rsidRDefault="00C30888" w:rsidP="00046061">
      <w:pPr>
        <w:pStyle w:val="Default"/>
        <w:rPr>
          <w:rFonts w:eastAsiaTheme="minorHAnsi" w:cs="Arial"/>
          <w:b/>
          <w:color w:val="auto"/>
          <w:lang w:eastAsia="en-US"/>
        </w:rPr>
      </w:pPr>
    </w:p>
    <w:p w14:paraId="146FEFC9" w14:textId="77777777" w:rsidR="00C30888" w:rsidRDefault="00C30888" w:rsidP="00046061">
      <w:pPr>
        <w:pStyle w:val="Default"/>
        <w:rPr>
          <w:rFonts w:eastAsiaTheme="minorHAnsi" w:cs="Arial"/>
          <w:b/>
          <w:color w:val="auto"/>
          <w:lang w:eastAsia="en-US"/>
        </w:rPr>
      </w:pPr>
    </w:p>
    <w:p w14:paraId="254E9C5B" w14:textId="77777777" w:rsidR="00C30888" w:rsidRDefault="00C30888" w:rsidP="00046061">
      <w:pPr>
        <w:pStyle w:val="Default"/>
        <w:rPr>
          <w:rFonts w:eastAsiaTheme="minorHAnsi" w:cs="Arial"/>
          <w:b/>
          <w:color w:val="auto"/>
          <w:lang w:eastAsia="en-US"/>
        </w:rPr>
      </w:pPr>
    </w:p>
    <w:p w14:paraId="53D11A96" w14:textId="77777777" w:rsidR="00C30888" w:rsidRDefault="00C30888" w:rsidP="00046061">
      <w:pPr>
        <w:pStyle w:val="Default"/>
        <w:rPr>
          <w:rFonts w:eastAsiaTheme="minorHAnsi" w:cs="Arial"/>
          <w:b/>
          <w:color w:val="auto"/>
          <w:lang w:eastAsia="en-US"/>
        </w:rPr>
      </w:pPr>
    </w:p>
    <w:p w14:paraId="17F5C9EE" w14:textId="77777777" w:rsidR="00C30888" w:rsidRDefault="00C30888" w:rsidP="00046061">
      <w:pPr>
        <w:pStyle w:val="Default"/>
        <w:rPr>
          <w:rFonts w:eastAsiaTheme="minorHAnsi" w:cs="Arial"/>
          <w:b/>
          <w:color w:val="auto"/>
          <w:lang w:eastAsia="en-US"/>
        </w:rPr>
      </w:pPr>
    </w:p>
    <w:p w14:paraId="4B507658" w14:textId="77777777" w:rsidR="00C30888" w:rsidRDefault="00C30888" w:rsidP="00046061">
      <w:pPr>
        <w:pStyle w:val="Default"/>
        <w:rPr>
          <w:rFonts w:eastAsiaTheme="minorHAnsi" w:cs="Arial"/>
          <w:b/>
          <w:color w:val="auto"/>
          <w:lang w:eastAsia="en-US"/>
        </w:rPr>
      </w:pPr>
    </w:p>
    <w:p w14:paraId="68D8E15D" w14:textId="77777777" w:rsidR="00C30888" w:rsidRDefault="00C30888" w:rsidP="00046061">
      <w:pPr>
        <w:pStyle w:val="Default"/>
        <w:rPr>
          <w:rFonts w:eastAsiaTheme="minorHAnsi" w:cs="Arial"/>
          <w:b/>
          <w:color w:val="auto"/>
          <w:lang w:eastAsia="en-US"/>
        </w:rPr>
      </w:pPr>
    </w:p>
    <w:p w14:paraId="634A8CFE" w14:textId="77777777" w:rsidR="00C30888" w:rsidRDefault="00C30888" w:rsidP="00046061">
      <w:pPr>
        <w:pStyle w:val="Default"/>
        <w:rPr>
          <w:rFonts w:eastAsiaTheme="minorHAnsi" w:cs="Arial"/>
          <w:b/>
          <w:color w:val="auto"/>
          <w:lang w:eastAsia="en-US"/>
        </w:rPr>
      </w:pPr>
    </w:p>
    <w:p w14:paraId="3E0FCECE" w14:textId="77777777" w:rsidR="00C30888" w:rsidRDefault="00C30888" w:rsidP="00046061">
      <w:pPr>
        <w:pStyle w:val="Default"/>
        <w:rPr>
          <w:rFonts w:eastAsiaTheme="minorHAnsi" w:cs="Arial"/>
          <w:b/>
          <w:color w:val="auto"/>
          <w:lang w:eastAsia="en-US"/>
        </w:rPr>
      </w:pPr>
    </w:p>
    <w:p w14:paraId="7F7D8934" w14:textId="77777777" w:rsidR="00C30888" w:rsidRDefault="00C30888" w:rsidP="00046061">
      <w:pPr>
        <w:pStyle w:val="Default"/>
        <w:rPr>
          <w:rFonts w:eastAsiaTheme="minorHAnsi" w:cs="Arial"/>
          <w:b/>
          <w:color w:val="auto"/>
          <w:lang w:eastAsia="en-US"/>
        </w:rPr>
      </w:pPr>
    </w:p>
    <w:p w14:paraId="0E057DF7" w14:textId="77777777" w:rsidR="00C30888" w:rsidRDefault="00C30888" w:rsidP="00046061">
      <w:pPr>
        <w:pStyle w:val="Default"/>
        <w:rPr>
          <w:rFonts w:eastAsiaTheme="minorHAnsi" w:cs="Arial"/>
          <w:b/>
          <w:color w:val="auto"/>
          <w:lang w:eastAsia="en-US"/>
        </w:rPr>
      </w:pPr>
    </w:p>
    <w:p w14:paraId="03BE19C4" w14:textId="77777777" w:rsidR="00C30888" w:rsidRDefault="00C30888" w:rsidP="00046061">
      <w:pPr>
        <w:pStyle w:val="Default"/>
        <w:rPr>
          <w:rFonts w:eastAsiaTheme="minorHAnsi" w:cs="Arial"/>
          <w:b/>
          <w:color w:val="auto"/>
          <w:lang w:eastAsia="en-US"/>
        </w:rPr>
      </w:pPr>
    </w:p>
    <w:p w14:paraId="2EEF2E0D" w14:textId="77777777" w:rsidR="00C30888" w:rsidRDefault="00C30888" w:rsidP="00046061">
      <w:pPr>
        <w:pStyle w:val="Default"/>
        <w:rPr>
          <w:rFonts w:eastAsiaTheme="minorHAnsi" w:cs="Arial"/>
          <w:b/>
          <w:color w:val="auto"/>
          <w:lang w:eastAsia="en-US"/>
        </w:rPr>
      </w:pPr>
    </w:p>
    <w:p w14:paraId="28C664E4" w14:textId="77777777" w:rsidR="00C30888" w:rsidRDefault="00C30888" w:rsidP="00046061">
      <w:pPr>
        <w:pStyle w:val="Default"/>
        <w:rPr>
          <w:rFonts w:eastAsiaTheme="minorHAnsi" w:cs="Arial"/>
          <w:b/>
          <w:color w:val="auto"/>
          <w:lang w:eastAsia="en-US"/>
        </w:rPr>
      </w:pPr>
    </w:p>
    <w:p w14:paraId="5E195332" w14:textId="77777777" w:rsidR="00C30888" w:rsidRDefault="00C30888" w:rsidP="00046061">
      <w:pPr>
        <w:pStyle w:val="Default"/>
        <w:rPr>
          <w:rFonts w:eastAsiaTheme="minorHAnsi" w:cs="Arial"/>
          <w:b/>
          <w:color w:val="auto"/>
          <w:lang w:eastAsia="en-US"/>
        </w:rPr>
      </w:pPr>
    </w:p>
    <w:p w14:paraId="0C99933D" w14:textId="77777777" w:rsidR="00C30888" w:rsidRDefault="00C30888" w:rsidP="00046061">
      <w:pPr>
        <w:pStyle w:val="Default"/>
        <w:rPr>
          <w:rFonts w:eastAsiaTheme="minorHAnsi" w:cs="Arial"/>
          <w:b/>
          <w:color w:val="auto"/>
          <w:lang w:eastAsia="en-US"/>
        </w:rPr>
      </w:pPr>
    </w:p>
    <w:p w14:paraId="7AB2381D" w14:textId="77777777" w:rsidR="00C30888" w:rsidRDefault="00C30888" w:rsidP="00046061">
      <w:pPr>
        <w:pStyle w:val="Default"/>
        <w:rPr>
          <w:rFonts w:eastAsiaTheme="minorHAnsi" w:cs="Arial"/>
          <w:b/>
          <w:color w:val="auto"/>
          <w:lang w:eastAsia="en-US"/>
        </w:rPr>
      </w:pPr>
    </w:p>
    <w:p w14:paraId="221FB024" w14:textId="77777777" w:rsidR="00C30888" w:rsidRDefault="00C30888" w:rsidP="00046061">
      <w:pPr>
        <w:pStyle w:val="Default"/>
        <w:rPr>
          <w:rFonts w:eastAsiaTheme="minorHAnsi" w:cs="Arial"/>
          <w:b/>
          <w:color w:val="auto"/>
          <w:lang w:eastAsia="en-US"/>
        </w:rPr>
      </w:pPr>
    </w:p>
    <w:p w14:paraId="34B51571" w14:textId="77777777" w:rsidR="00C30888" w:rsidRDefault="00C30888" w:rsidP="00046061">
      <w:pPr>
        <w:pStyle w:val="Default"/>
        <w:rPr>
          <w:rFonts w:eastAsiaTheme="minorHAnsi" w:cs="Arial"/>
          <w:b/>
          <w:color w:val="auto"/>
          <w:lang w:eastAsia="en-US"/>
        </w:rPr>
      </w:pPr>
    </w:p>
    <w:p w14:paraId="22046B04" w14:textId="77777777" w:rsidR="00C30888" w:rsidRDefault="00C30888" w:rsidP="00046061">
      <w:pPr>
        <w:pStyle w:val="Default"/>
        <w:rPr>
          <w:rFonts w:eastAsiaTheme="minorHAnsi" w:cs="Arial"/>
          <w:b/>
          <w:color w:val="auto"/>
          <w:lang w:eastAsia="en-US"/>
        </w:rPr>
      </w:pPr>
    </w:p>
    <w:p w14:paraId="1E8A3F90" w14:textId="77777777" w:rsidR="00C30888" w:rsidRDefault="00C30888" w:rsidP="00046061">
      <w:pPr>
        <w:pStyle w:val="Default"/>
        <w:rPr>
          <w:rFonts w:eastAsiaTheme="minorHAnsi" w:cs="Arial"/>
          <w:b/>
          <w:color w:val="auto"/>
          <w:lang w:eastAsia="en-US"/>
        </w:rPr>
      </w:pPr>
    </w:p>
    <w:p w14:paraId="38B53940" w14:textId="77777777" w:rsidR="00C30888" w:rsidRDefault="00C30888" w:rsidP="00046061">
      <w:pPr>
        <w:pStyle w:val="Default"/>
        <w:rPr>
          <w:rFonts w:eastAsiaTheme="minorHAnsi" w:cs="Arial"/>
          <w:b/>
          <w:color w:val="auto"/>
          <w:lang w:eastAsia="en-US"/>
        </w:rPr>
      </w:pPr>
    </w:p>
    <w:p w14:paraId="1B622019" w14:textId="77777777" w:rsidR="00C30888" w:rsidRDefault="00C30888" w:rsidP="00046061">
      <w:pPr>
        <w:pStyle w:val="Default"/>
        <w:rPr>
          <w:rFonts w:eastAsiaTheme="minorHAnsi" w:cs="Arial"/>
          <w:b/>
          <w:color w:val="auto"/>
          <w:lang w:eastAsia="en-US"/>
        </w:rPr>
      </w:pPr>
    </w:p>
    <w:p w14:paraId="1E761C60" w14:textId="77777777" w:rsidR="00C30888" w:rsidRDefault="00C30888" w:rsidP="00046061">
      <w:pPr>
        <w:pStyle w:val="Default"/>
        <w:rPr>
          <w:rFonts w:eastAsiaTheme="minorHAnsi" w:cs="Arial"/>
          <w:b/>
          <w:color w:val="auto"/>
          <w:lang w:eastAsia="en-US"/>
        </w:rPr>
      </w:pPr>
    </w:p>
    <w:p w14:paraId="342B58AE" w14:textId="77777777" w:rsidR="00C30888" w:rsidRDefault="00C30888" w:rsidP="00046061">
      <w:pPr>
        <w:pStyle w:val="Default"/>
        <w:rPr>
          <w:rFonts w:eastAsiaTheme="minorHAnsi" w:cs="Arial"/>
          <w:b/>
          <w:color w:val="auto"/>
          <w:lang w:eastAsia="en-US"/>
        </w:rPr>
      </w:pPr>
    </w:p>
    <w:p w14:paraId="7DF5E1D3" w14:textId="77777777" w:rsidR="00C30888" w:rsidRDefault="00C30888" w:rsidP="00046061">
      <w:pPr>
        <w:pStyle w:val="Default"/>
        <w:rPr>
          <w:rFonts w:eastAsiaTheme="minorHAnsi" w:cs="Arial"/>
          <w:b/>
          <w:color w:val="auto"/>
          <w:lang w:eastAsia="en-US"/>
        </w:rPr>
      </w:pPr>
    </w:p>
    <w:p w14:paraId="5CE55AF4" w14:textId="77777777" w:rsidR="00C30888" w:rsidRDefault="00C30888" w:rsidP="00046061">
      <w:pPr>
        <w:pStyle w:val="Default"/>
        <w:rPr>
          <w:rFonts w:eastAsiaTheme="minorHAnsi" w:cs="Arial"/>
          <w:b/>
          <w:color w:val="auto"/>
          <w:lang w:eastAsia="en-US"/>
        </w:rPr>
      </w:pPr>
    </w:p>
    <w:p w14:paraId="65DF33DB" w14:textId="77777777" w:rsidR="00C30888" w:rsidRDefault="00C30888" w:rsidP="00046061">
      <w:pPr>
        <w:pStyle w:val="Default"/>
        <w:rPr>
          <w:rFonts w:eastAsiaTheme="minorHAnsi" w:cs="Arial"/>
          <w:b/>
          <w:color w:val="auto"/>
          <w:lang w:eastAsia="en-US"/>
        </w:rPr>
      </w:pPr>
    </w:p>
    <w:p w14:paraId="3ED54402" w14:textId="77777777" w:rsidR="00C30888" w:rsidRDefault="00C30888" w:rsidP="00046061">
      <w:pPr>
        <w:pStyle w:val="Default"/>
        <w:rPr>
          <w:rFonts w:eastAsiaTheme="minorHAnsi" w:cs="Arial"/>
          <w:b/>
          <w:color w:val="auto"/>
          <w:lang w:eastAsia="en-US"/>
        </w:rPr>
      </w:pPr>
    </w:p>
    <w:p w14:paraId="169EC656" w14:textId="77777777" w:rsidR="00C30888" w:rsidRDefault="00C30888" w:rsidP="00046061">
      <w:pPr>
        <w:pStyle w:val="Default"/>
        <w:rPr>
          <w:rFonts w:eastAsiaTheme="minorHAnsi" w:cs="Arial"/>
          <w:b/>
          <w:color w:val="auto"/>
          <w:lang w:eastAsia="en-US"/>
        </w:rPr>
      </w:pPr>
    </w:p>
    <w:p w14:paraId="642BA144" w14:textId="77777777" w:rsidR="00C30888" w:rsidRPr="00C30888" w:rsidRDefault="00C30888" w:rsidP="00046061">
      <w:pPr>
        <w:pStyle w:val="Default"/>
        <w:rPr>
          <w:rFonts w:eastAsiaTheme="minorHAnsi" w:cs="Arial"/>
          <w:b/>
          <w:color w:val="auto"/>
          <w:lang w:eastAsia="en-US"/>
        </w:rPr>
      </w:pPr>
    </w:p>
    <w:p w14:paraId="78D6873D" w14:textId="77777777" w:rsidR="00C30888" w:rsidRDefault="00C30888" w:rsidP="00046061">
      <w:pPr>
        <w:pStyle w:val="Default"/>
        <w:rPr>
          <w:rFonts w:eastAsiaTheme="minorHAnsi" w:cs="Arial"/>
          <w:strike/>
          <w:color w:val="auto"/>
          <w:lang w:eastAsia="en-US"/>
        </w:rPr>
      </w:pPr>
    </w:p>
    <w:p w14:paraId="590F31AF" w14:textId="77777777" w:rsidR="00C30888" w:rsidRDefault="00C30888" w:rsidP="00046061">
      <w:pPr>
        <w:pStyle w:val="Default"/>
        <w:rPr>
          <w:rFonts w:eastAsiaTheme="minorHAnsi" w:cs="Arial"/>
          <w:strike/>
          <w:color w:val="auto"/>
          <w:lang w:eastAsia="en-US"/>
        </w:rPr>
      </w:pPr>
    </w:p>
    <w:p w14:paraId="36F1F099" w14:textId="77777777" w:rsidR="00C30888" w:rsidRDefault="00C30888" w:rsidP="00046061">
      <w:pPr>
        <w:pStyle w:val="Default"/>
        <w:rPr>
          <w:rFonts w:eastAsiaTheme="minorHAnsi" w:cs="Arial"/>
          <w:strike/>
          <w:color w:val="auto"/>
          <w:lang w:eastAsia="en-US"/>
        </w:rPr>
      </w:pPr>
    </w:p>
    <w:p w14:paraId="18EB5A7D" w14:textId="4178D440" w:rsidR="00046061" w:rsidRPr="00E422B9" w:rsidRDefault="00E422B9" w:rsidP="00E422B9">
      <w:pPr>
        <w:pStyle w:val="Default"/>
        <w:rPr>
          <w:rFonts w:eastAsiaTheme="minorHAnsi" w:cs="Arial"/>
          <w:sz w:val="23"/>
          <w:szCs w:val="23"/>
          <w:lang w:eastAsia="en-US"/>
        </w:rPr>
      </w:pPr>
      <w:r w:rsidRPr="00026BB9">
        <w:rPr>
          <w:rFonts w:eastAsiaTheme="minorHAnsi" w:cs="Arial"/>
          <w:b/>
          <w:bCs/>
          <w:sz w:val="23"/>
          <w:szCs w:val="23"/>
          <w:lang w:eastAsia="en-US"/>
        </w:rPr>
        <w:lastRenderedPageBreak/>
        <w:t xml:space="preserve">APPENDIX A </w:t>
      </w:r>
      <w:r>
        <w:rPr>
          <w:rFonts w:eastAsiaTheme="minorHAnsi" w:cs="Arial"/>
          <w:b/>
          <w:bCs/>
          <w:sz w:val="23"/>
          <w:szCs w:val="23"/>
          <w:lang w:eastAsia="en-US"/>
        </w:rPr>
        <w:tab/>
      </w:r>
      <w:r>
        <w:rPr>
          <w:rFonts w:eastAsiaTheme="minorHAnsi" w:cs="Arial"/>
          <w:b/>
          <w:bCs/>
          <w:sz w:val="23"/>
          <w:szCs w:val="23"/>
          <w:lang w:eastAsia="en-US"/>
        </w:rPr>
        <w:tab/>
      </w:r>
      <w:r>
        <w:rPr>
          <w:rFonts w:eastAsiaTheme="minorHAnsi" w:cs="Arial"/>
          <w:b/>
          <w:bCs/>
          <w:sz w:val="23"/>
          <w:szCs w:val="23"/>
          <w:lang w:eastAsia="en-US"/>
        </w:rPr>
        <w:tab/>
      </w:r>
      <w:r w:rsidR="00046061" w:rsidRPr="00026BB9">
        <w:rPr>
          <w:rFonts w:cs="Arial"/>
          <w:b/>
          <w:bCs/>
          <w:sz w:val="23"/>
          <w:szCs w:val="23"/>
        </w:rPr>
        <w:t xml:space="preserve">FURTHER INFORMATION </w:t>
      </w:r>
    </w:p>
    <w:p w14:paraId="17FB198C" w14:textId="77777777" w:rsidR="00026BB9" w:rsidRDefault="00026BB9" w:rsidP="00046061">
      <w:pPr>
        <w:autoSpaceDE w:val="0"/>
        <w:autoSpaceDN w:val="0"/>
        <w:adjustRightInd w:val="0"/>
        <w:rPr>
          <w:rFonts w:ascii="Gill Sans MT" w:hAnsi="Gill Sans MT" w:cs="Arial"/>
          <w:color w:val="000000"/>
          <w:sz w:val="23"/>
          <w:szCs w:val="23"/>
          <w:lang w:val="en-GB"/>
        </w:rPr>
      </w:pPr>
    </w:p>
    <w:p w14:paraId="170FC2D0"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There are </w:t>
      </w:r>
      <w:proofErr w:type="gramStart"/>
      <w:r w:rsidRPr="00026BB9">
        <w:rPr>
          <w:rFonts w:ascii="Gill Sans MT" w:hAnsi="Gill Sans MT" w:cs="Arial"/>
          <w:color w:val="000000"/>
          <w:sz w:val="23"/>
          <w:szCs w:val="23"/>
          <w:lang w:val="en-GB"/>
        </w:rPr>
        <w:t>a number of</w:t>
      </w:r>
      <w:proofErr w:type="gramEnd"/>
      <w:r w:rsidRPr="00026BB9">
        <w:rPr>
          <w:rFonts w:ascii="Gill Sans MT" w:hAnsi="Gill Sans MT" w:cs="Arial"/>
          <w:color w:val="000000"/>
          <w:sz w:val="23"/>
          <w:szCs w:val="23"/>
          <w:lang w:val="en-GB"/>
        </w:rPr>
        <w:t xml:space="preserve"> organisations that can offer further advice and practical guidance on domestic abuse or gender-based violence in the workplace and related issues. For example: </w:t>
      </w:r>
    </w:p>
    <w:p w14:paraId="52B16CD2"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7BA88429" w14:textId="77777777" w:rsidR="00046061" w:rsidRPr="00E422B9" w:rsidRDefault="00046061" w:rsidP="00046061">
      <w:pPr>
        <w:autoSpaceDE w:val="0"/>
        <w:autoSpaceDN w:val="0"/>
        <w:adjustRightInd w:val="0"/>
        <w:rPr>
          <w:rFonts w:ascii="Gill Sans MT" w:hAnsi="Gill Sans MT" w:cs="Arial"/>
          <w:color w:val="000000"/>
          <w:sz w:val="23"/>
          <w:szCs w:val="23"/>
          <w:u w:val="single"/>
          <w:lang w:val="en-GB"/>
        </w:rPr>
      </w:pPr>
      <w:r w:rsidRPr="00E422B9">
        <w:rPr>
          <w:rFonts w:ascii="Gill Sans MT" w:hAnsi="Gill Sans MT" w:cs="Arial"/>
          <w:b/>
          <w:bCs/>
          <w:color w:val="000000"/>
          <w:sz w:val="23"/>
          <w:szCs w:val="23"/>
          <w:u w:val="single"/>
          <w:lang w:val="en-GB"/>
        </w:rPr>
        <w:t xml:space="preserve">LOCAL SERVICES </w:t>
      </w:r>
    </w:p>
    <w:p w14:paraId="0AE30ADD"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b/>
          <w:bCs/>
          <w:color w:val="000000"/>
          <w:sz w:val="23"/>
          <w:szCs w:val="23"/>
          <w:lang w:val="en-GB"/>
        </w:rPr>
        <w:t xml:space="preserve">East Ayrshire </w:t>
      </w:r>
      <w:proofErr w:type="spellStart"/>
      <w:r w:rsidRPr="001F1D3D">
        <w:rPr>
          <w:rFonts w:ascii="Gill Sans MT" w:hAnsi="Gill Sans MT" w:cs="Arial"/>
          <w:b/>
          <w:bCs/>
          <w:color w:val="000000"/>
          <w:sz w:val="23"/>
          <w:szCs w:val="23"/>
          <w:lang w:val="en-GB"/>
        </w:rPr>
        <w:t>Womens</w:t>
      </w:r>
      <w:proofErr w:type="spellEnd"/>
      <w:r w:rsidRPr="001F1D3D">
        <w:rPr>
          <w:rFonts w:ascii="Gill Sans MT" w:hAnsi="Gill Sans MT" w:cs="Arial"/>
          <w:b/>
          <w:bCs/>
          <w:color w:val="000000"/>
          <w:sz w:val="23"/>
          <w:szCs w:val="23"/>
          <w:lang w:val="en-GB"/>
        </w:rPr>
        <w:t xml:space="preserve"> Aid </w:t>
      </w:r>
    </w:p>
    <w:p w14:paraId="43247E67"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Telephone </w:t>
      </w:r>
    </w:p>
    <w:p w14:paraId="6A11FF25"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Kilmarnock 01563 536001 </w:t>
      </w:r>
    </w:p>
    <w:p w14:paraId="4F762474"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Cumnock 01290 423434 </w:t>
      </w:r>
    </w:p>
    <w:p w14:paraId="02615335"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Email: </w:t>
      </w:r>
      <w:hyperlink r:id="rId11" w:history="1">
        <w:r w:rsidR="00026BB9" w:rsidRPr="001F1D3D">
          <w:rPr>
            <w:rStyle w:val="Hyperlink"/>
            <w:rFonts w:ascii="Gill Sans MT" w:hAnsi="Gill Sans MT" w:cs="Arial"/>
            <w:sz w:val="23"/>
            <w:szCs w:val="23"/>
            <w:lang w:val="en-GB"/>
          </w:rPr>
          <w:t>info@eastayrshirewomensaid.org.uk</w:t>
        </w:r>
      </w:hyperlink>
      <w:r w:rsidR="00026BB9" w:rsidRPr="001F1D3D">
        <w:rPr>
          <w:rFonts w:ascii="Gill Sans MT" w:hAnsi="Gill Sans MT" w:cs="Arial"/>
          <w:color w:val="000000"/>
          <w:sz w:val="23"/>
          <w:szCs w:val="23"/>
          <w:lang w:val="en-GB"/>
        </w:rPr>
        <w:t xml:space="preserve"> </w:t>
      </w:r>
    </w:p>
    <w:p w14:paraId="6AC1BC4B"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color w:val="000000"/>
          <w:sz w:val="23"/>
          <w:szCs w:val="23"/>
          <w:lang w:val="en-GB"/>
        </w:rPr>
        <w:t xml:space="preserve">Website: </w:t>
      </w:r>
      <w:hyperlink r:id="rId12" w:history="1">
        <w:r w:rsidR="00026BB9" w:rsidRPr="001F1D3D">
          <w:rPr>
            <w:rStyle w:val="Hyperlink"/>
            <w:rFonts w:ascii="Gill Sans MT" w:hAnsi="Gill Sans MT" w:cs="Arial"/>
            <w:sz w:val="23"/>
            <w:szCs w:val="23"/>
            <w:lang w:val="en-GB"/>
          </w:rPr>
          <w:t>http://eastayrshirewomensaid.org.uk</w:t>
        </w:r>
      </w:hyperlink>
      <w:r w:rsidR="00026BB9" w:rsidRPr="001F1D3D">
        <w:rPr>
          <w:rFonts w:ascii="Gill Sans MT" w:hAnsi="Gill Sans MT" w:cs="Arial"/>
          <w:color w:val="000000"/>
          <w:sz w:val="23"/>
          <w:szCs w:val="23"/>
          <w:lang w:val="en-GB"/>
        </w:rPr>
        <w:t xml:space="preserve"> </w:t>
      </w:r>
      <w:r w:rsidRPr="001F1D3D">
        <w:rPr>
          <w:rFonts w:ascii="Gill Sans MT" w:hAnsi="Gill Sans MT" w:cs="Arial"/>
          <w:color w:val="000000"/>
          <w:sz w:val="23"/>
          <w:szCs w:val="23"/>
          <w:lang w:val="en-GB"/>
        </w:rPr>
        <w:t xml:space="preserve"> </w:t>
      </w:r>
    </w:p>
    <w:p w14:paraId="25617140"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b/>
          <w:bCs/>
          <w:color w:val="000000"/>
          <w:sz w:val="23"/>
          <w:szCs w:val="23"/>
          <w:lang w:val="en-GB"/>
        </w:rPr>
        <w:t xml:space="preserve">North Ayrshire </w:t>
      </w:r>
      <w:r w:rsidRPr="001F1D3D">
        <w:rPr>
          <w:rFonts w:ascii="Gill Sans MT" w:hAnsi="Gill Sans MT" w:cs="Arial"/>
          <w:color w:val="000000"/>
          <w:sz w:val="23"/>
          <w:szCs w:val="23"/>
          <w:lang w:val="en-GB"/>
        </w:rPr>
        <w:t xml:space="preserve">01294 602424 </w:t>
      </w:r>
    </w:p>
    <w:p w14:paraId="2642733A" w14:textId="77777777" w:rsidR="00046061" w:rsidRPr="001F1D3D" w:rsidRDefault="00046061" w:rsidP="00046061">
      <w:pPr>
        <w:autoSpaceDE w:val="0"/>
        <w:autoSpaceDN w:val="0"/>
        <w:adjustRightInd w:val="0"/>
        <w:rPr>
          <w:rFonts w:ascii="Gill Sans MT" w:hAnsi="Gill Sans MT" w:cs="Arial"/>
          <w:color w:val="000000"/>
          <w:sz w:val="23"/>
          <w:szCs w:val="23"/>
          <w:lang w:val="en-GB"/>
        </w:rPr>
      </w:pPr>
      <w:r w:rsidRPr="001F1D3D">
        <w:rPr>
          <w:rFonts w:ascii="Gill Sans MT" w:hAnsi="Gill Sans MT" w:cs="Arial"/>
          <w:b/>
          <w:bCs/>
          <w:color w:val="000000"/>
          <w:sz w:val="23"/>
          <w:szCs w:val="23"/>
          <w:lang w:val="en-GB"/>
        </w:rPr>
        <w:t xml:space="preserve">South Ayrshire </w:t>
      </w:r>
      <w:r w:rsidRPr="001F1D3D">
        <w:rPr>
          <w:rFonts w:ascii="Gill Sans MT" w:hAnsi="Gill Sans MT" w:cs="Arial"/>
          <w:color w:val="000000"/>
          <w:sz w:val="23"/>
          <w:szCs w:val="23"/>
          <w:lang w:val="en-GB"/>
        </w:rPr>
        <w:t xml:space="preserve">01292 266482 </w:t>
      </w:r>
    </w:p>
    <w:p w14:paraId="5E4B3CC7"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07678DCA"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b/>
          <w:bCs/>
          <w:color w:val="000000"/>
          <w:sz w:val="23"/>
          <w:szCs w:val="23"/>
          <w:lang w:val="en-GB"/>
        </w:rPr>
        <w:t xml:space="preserve">Break the Silence (Rape and Sexual Abuse) </w:t>
      </w:r>
    </w:p>
    <w:p w14:paraId="2AB73CA6"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Telephone: 01563 559558 </w:t>
      </w:r>
    </w:p>
    <w:p w14:paraId="529E83F8" w14:textId="77777777" w:rsidR="00F018C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Email: </w:t>
      </w:r>
      <w:hyperlink r:id="rId13" w:history="1">
        <w:r w:rsidR="00F018C9" w:rsidRPr="006D78C5">
          <w:rPr>
            <w:rStyle w:val="Hyperlink"/>
            <w:rFonts w:ascii="Gill Sans MT" w:hAnsi="Gill Sans MT" w:cs="Arial"/>
            <w:sz w:val="23"/>
            <w:szCs w:val="23"/>
            <w:lang w:val="en-GB"/>
          </w:rPr>
          <w:t>info@breakthesilence.org.uk</w:t>
        </w:r>
      </w:hyperlink>
      <w:r w:rsidRPr="00026BB9">
        <w:rPr>
          <w:rFonts w:ascii="Gill Sans MT" w:hAnsi="Gill Sans MT" w:cs="Arial"/>
          <w:color w:val="000000"/>
          <w:sz w:val="23"/>
          <w:szCs w:val="23"/>
          <w:lang w:val="en-GB"/>
        </w:rPr>
        <w:t xml:space="preserve"> </w:t>
      </w:r>
    </w:p>
    <w:p w14:paraId="2639AEDE" w14:textId="77777777" w:rsidR="00046061" w:rsidRPr="00026BB9" w:rsidRDefault="00F018C9" w:rsidP="00046061">
      <w:pPr>
        <w:autoSpaceDE w:val="0"/>
        <w:autoSpaceDN w:val="0"/>
        <w:adjustRightInd w:val="0"/>
        <w:rPr>
          <w:rFonts w:ascii="Gill Sans MT" w:hAnsi="Gill Sans MT" w:cs="Arial"/>
          <w:color w:val="000000"/>
          <w:sz w:val="23"/>
          <w:szCs w:val="23"/>
          <w:lang w:val="en-GB"/>
        </w:rPr>
      </w:pPr>
      <w:r>
        <w:rPr>
          <w:rFonts w:ascii="Gill Sans MT" w:hAnsi="Gill Sans MT" w:cs="Arial"/>
          <w:color w:val="000000"/>
          <w:sz w:val="23"/>
          <w:szCs w:val="23"/>
          <w:lang w:val="en-GB"/>
        </w:rPr>
        <w:t xml:space="preserve">Website: </w:t>
      </w:r>
      <w:hyperlink r:id="rId14" w:history="1">
        <w:r w:rsidR="00026BB9" w:rsidRPr="00B4013C">
          <w:rPr>
            <w:rStyle w:val="Hyperlink"/>
            <w:rFonts w:ascii="Gill Sans MT" w:hAnsi="Gill Sans MT" w:cs="Arial"/>
            <w:sz w:val="23"/>
            <w:szCs w:val="23"/>
            <w:lang w:val="en-GB"/>
          </w:rPr>
          <w:t>www.breakthesilence.org.uk</w:t>
        </w:r>
      </w:hyperlink>
      <w:r w:rsidR="00026BB9">
        <w:rPr>
          <w:rFonts w:ascii="Gill Sans MT" w:hAnsi="Gill Sans MT" w:cs="Arial"/>
          <w:color w:val="000000"/>
          <w:sz w:val="23"/>
          <w:szCs w:val="23"/>
          <w:lang w:val="en-GB"/>
        </w:rPr>
        <w:t xml:space="preserve"> </w:t>
      </w:r>
      <w:r w:rsidR="00046061" w:rsidRPr="00026BB9">
        <w:rPr>
          <w:rFonts w:ascii="Gill Sans MT" w:hAnsi="Gill Sans MT" w:cs="Arial"/>
          <w:color w:val="000000"/>
          <w:sz w:val="23"/>
          <w:szCs w:val="23"/>
          <w:lang w:val="en-GB"/>
        </w:rPr>
        <w:t xml:space="preserve"> </w:t>
      </w:r>
    </w:p>
    <w:p w14:paraId="0DF63219"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38ECAC71"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b/>
          <w:bCs/>
          <w:color w:val="000000"/>
          <w:sz w:val="23"/>
          <w:szCs w:val="23"/>
          <w:lang w:val="en-GB"/>
        </w:rPr>
        <w:t xml:space="preserve">The Star Centre </w:t>
      </w:r>
    </w:p>
    <w:p w14:paraId="6AA05034"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Telephone 01563 544686 </w:t>
      </w:r>
    </w:p>
    <w:p w14:paraId="2331BCF9"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Email: </w:t>
      </w:r>
      <w:hyperlink r:id="rId15" w:history="1">
        <w:r w:rsidR="00026BB9" w:rsidRPr="00B4013C">
          <w:rPr>
            <w:rStyle w:val="Hyperlink"/>
            <w:rFonts w:ascii="Gill Sans MT" w:hAnsi="Gill Sans MT" w:cs="Arial"/>
            <w:sz w:val="23"/>
            <w:szCs w:val="23"/>
            <w:lang w:val="en-GB"/>
          </w:rPr>
          <w:t>admin@starcentreayrshire.org</w:t>
        </w:r>
      </w:hyperlink>
      <w:r w:rsidR="00026BB9">
        <w:rPr>
          <w:rFonts w:ascii="Gill Sans MT" w:hAnsi="Gill Sans MT" w:cs="Arial"/>
          <w:color w:val="000000"/>
          <w:sz w:val="23"/>
          <w:szCs w:val="23"/>
          <w:lang w:val="en-GB"/>
        </w:rPr>
        <w:t xml:space="preserve"> </w:t>
      </w:r>
      <w:r w:rsidRPr="00026BB9">
        <w:rPr>
          <w:rFonts w:ascii="Gill Sans MT" w:hAnsi="Gill Sans MT" w:cs="Arial"/>
          <w:color w:val="000000"/>
          <w:sz w:val="23"/>
          <w:szCs w:val="23"/>
          <w:lang w:val="en-GB"/>
        </w:rPr>
        <w:t xml:space="preserve"> </w:t>
      </w:r>
    </w:p>
    <w:p w14:paraId="462B6D61"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0B1002AD"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b/>
          <w:bCs/>
          <w:color w:val="000000"/>
          <w:sz w:val="23"/>
          <w:szCs w:val="23"/>
          <w:lang w:val="en-GB"/>
        </w:rPr>
        <w:t xml:space="preserve">Victim Support </w:t>
      </w:r>
    </w:p>
    <w:p w14:paraId="00435190"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Kilmarnock Office 01563 540252 </w:t>
      </w:r>
    </w:p>
    <w:p w14:paraId="319CA2F5"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Email: </w:t>
      </w:r>
      <w:hyperlink r:id="rId16" w:history="1">
        <w:r w:rsidR="00026BB9" w:rsidRPr="00B4013C">
          <w:rPr>
            <w:rStyle w:val="Hyperlink"/>
            <w:rFonts w:ascii="Gill Sans MT" w:hAnsi="Gill Sans MT" w:cs="Arial"/>
            <w:sz w:val="23"/>
            <w:szCs w:val="23"/>
            <w:lang w:val="en-GB"/>
          </w:rPr>
          <w:t>victimsupport.eastayrshire@victimsupportsco.org.uk</w:t>
        </w:r>
      </w:hyperlink>
      <w:r w:rsidR="00026BB9">
        <w:rPr>
          <w:rFonts w:ascii="Gill Sans MT" w:hAnsi="Gill Sans MT" w:cs="Arial"/>
          <w:color w:val="000000"/>
          <w:sz w:val="23"/>
          <w:szCs w:val="23"/>
          <w:lang w:val="en-GB"/>
        </w:rPr>
        <w:t xml:space="preserve"> </w:t>
      </w:r>
      <w:r w:rsidRPr="00026BB9">
        <w:rPr>
          <w:rFonts w:ascii="Gill Sans MT" w:hAnsi="Gill Sans MT" w:cs="Arial"/>
          <w:color w:val="000000"/>
          <w:sz w:val="23"/>
          <w:szCs w:val="23"/>
          <w:lang w:val="en-GB"/>
        </w:rPr>
        <w:t xml:space="preserve"> </w:t>
      </w:r>
    </w:p>
    <w:p w14:paraId="612459D5"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Ayr Office 01292 266411 </w:t>
      </w:r>
    </w:p>
    <w:p w14:paraId="4A973DE2"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Irvine Office 01294 277040 </w:t>
      </w:r>
    </w:p>
    <w:p w14:paraId="272DEA75" w14:textId="77777777" w:rsidR="00F018C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Scottish Helpline </w:t>
      </w:r>
      <w:r w:rsidR="00F018C9">
        <w:rPr>
          <w:rFonts w:ascii="Gill Sans MT" w:hAnsi="Gill Sans MT" w:cs="Arial"/>
          <w:color w:val="000000"/>
          <w:sz w:val="23"/>
          <w:szCs w:val="23"/>
          <w:lang w:val="en-GB"/>
        </w:rPr>
        <w:t>0800 160 1985</w:t>
      </w:r>
      <w:r w:rsidR="00026BB9">
        <w:rPr>
          <w:rFonts w:ascii="Gill Sans MT" w:hAnsi="Gill Sans MT" w:cs="Arial"/>
          <w:color w:val="000000"/>
          <w:sz w:val="23"/>
          <w:szCs w:val="23"/>
          <w:lang w:val="en-GB"/>
        </w:rPr>
        <w:t xml:space="preserve"> </w:t>
      </w:r>
    </w:p>
    <w:p w14:paraId="27885ECD" w14:textId="77777777" w:rsidR="00046061" w:rsidRPr="00026BB9" w:rsidRDefault="00F018C9" w:rsidP="00046061">
      <w:pPr>
        <w:autoSpaceDE w:val="0"/>
        <w:autoSpaceDN w:val="0"/>
        <w:adjustRightInd w:val="0"/>
        <w:rPr>
          <w:rFonts w:ascii="Gill Sans MT" w:hAnsi="Gill Sans MT" w:cs="Arial"/>
          <w:color w:val="000000"/>
          <w:sz w:val="23"/>
          <w:szCs w:val="23"/>
          <w:lang w:val="en-GB"/>
        </w:rPr>
      </w:pPr>
      <w:r>
        <w:rPr>
          <w:rFonts w:ascii="Gill Sans MT" w:hAnsi="Gill Sans MT" w:cs="Arial"/>
          <w:color w:val="000000"/>
          <w:sz w:val="23"/>
          <w:szCs w:val="23"/>
          <w:lang w:val="en-GB"/>
        </w:rPr>
        <w:t xml:space="preserve">Website: </w:t>
      </w:r>
      <w:hyperlink r:id="rId17" w:history="1">
        <w:r w:rsidR="00026BB9" w:rsidRPr="00B4013C">
          <w:rPr>
            <w:rStyle w:val="Hyperlink"/>
            <w:rFonts w:ascii="Gill Sans MT" w:hAnsi="Gill Sans MT" w:cs="Arial"/>
            <w:sz w:val="23"/>
            <w:szCs w:val="23"/>
            <w:lang w:val="en-GB"/>
          </w:rPr>
          <w:t>www.victimsupportsco.org.uk</w:t>
        </w:r>
      </w:hyperlink>
      <w:r w:rsidR="00026BB9">
        <w:rPr>
          <w:rFonts w:ascii="Gill Sans MT" w:hAnsi="Gill Sans MT" w:cs="Arial"/>
          <w:color w:val="000000"/>
          <w:sz w:val="23"/>
          <w:szCs w:val="23"/>
          <w:lang w:val="en-GB"/>
        </w:rPr>
        <w:t xml:space="preserve"> </w:t>
      </w:r>
    </w:p>
    <w:p w14:paraId="35A99F36" w14:textId="77777777" w:rsidR="00026BB9" w:rsidRDefault="00026BB9" w:rsidP="00046061">
      <w:pPr>
        <w:autoSpaceDE w:val="0"/>
        <w:autoSpaceDN w:val="0"/>
        <w:adjustRightInd w:val="0"/>
        <w:rPr>
          <w:rFonts w:ascii="Gill Sans MT" w:hAnsi="Gill Sans MT" w:cs="Arial"/>
          <w:b/>
          <w:bCs/>
          <w:color w:val="000000"/>
          <w:sz w:val="23"/>
          <w:szCs w:val="23"/>
          <w:lang w:val="en-GB"/>
        </w:rPr>
      </w:pPr>
    </w:p>
    <w:p w14:paraId="474DB20F"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b/>
          <w:bCs/>
          <w:color w:val="000000"/>
          <w:sz w:val="23"/>
          <w:szCs w:val="23"/>
          <w:lang w:val="en-GB"/>
        </w:rPr>
        <w:t xml:space="preserve">Housing Options Team </w:t>
      </w:r>
      <w:r w:rsidRPr="00026BB9">
        <w:rPr>
          <w:rFonts w:ascii="Gill Sans MT" w:hAnsi="Gill Sans MT" w:cs="Arial"/>
          <w:color w:val="000000"/>
          <w:sz w:val="23"/>
          <w:szCs w:val="23"/>
          <w:lang w:val="en-GB"/>
        </w:rPr>
        <w:t xml:space="preserve">01563 554554 </w:t>
      </w:r>
    </w:p>
    <w:p w14:paraId="0AB4C251" w14:textId="77777777" w:rsidR="00046061" w:rsidRPr="00026BB9" w:rsidRDefault="00046061" w:rsidP="00046061">
      <w:pPr>
        <w:autoSpaceDE w:val="0"/>
        <w:autoSpaceDN w:val="0"/>
        <w:adjustRightInd w:val="0"/>
        <w:rPr>
          <w:rFonts w:ascii="Gill Sans MT" w:hAnsi="Gill Sans MT" w:cs="Arial"/>
          <w:color w:val="000000"/>
          <w:sz w:val="23"/>
          <w:szCs w:val="23"/>
          <w:lang w:val="en-GB"/>
        </w:rPr>
      </w:pPr>
      <w:proofErr w:type="gramStart"/>
      <w:r w:rsidRPr="00026BB9">
        <w:rPr>
          <w:rFonts w:ascii="Gill Sans MT" w:hAnsi="Gill Sans MT" w:cs="Arial"/>
          <w:color w:val="000000"/>
          <w:sz w:val="23"/>
          <w:szCs w:val="23"/>
          <w:lang w:val="en-GB"/>
        </w:rPr>
        <w:t>24 hour</w:t>
      </w:r>
      <w:proofErr w:type="gramEnd"/>
      <w:r w:rsidRPr="00026BB9">
        <w:rPr>
          <w:rFonts w:ascii="Gill Sans MT" w:hAnsi="Gill Sans MT" w:cs="Arial"/>
          <w:color w:val="000000"/>
          <w:sz w:val="23"/>
          <w:szCs w:val="23"/>
          <w:lang w:val="en-GB"/>
        </w:rPr>
        <w:t xml:space="preserve"> emergency helpline: 0345 724 0000 </w:t>
      </w:r>
    </w:p>
    <w:p w14:paraId="538F613C" w14:textId="77777777" w:rsidR="00026BB9" w:rsidRDefault="00046061" w:rsidP="00046061">
      <w:pPr>
        <w:autoSpaceDE w:val="0"/>
        <w:autoSpaceDN w:val="0"/>
        <w:adjustRightInd w:val="0"/>
        <w:rPr>
          <w:rFonts w:ascii="Gill Sans MT" w:hAnsi="Gill Sans MT" w:cs="Arial"/>
          <w:color w:val="000000"/>
          <w:sz w:val="23"/>
          <w:szCs w:val="23"/>
          <w:lang w:val="en-GB"/>
        </w:rPr>
      </w:pPr>
      <w:r w:rsidRPr="00026BB9">
        <w:rPr>
          <w:rFonts w:ascii="Gill Sans MT" w:hAnsi="Gill Sans MT" w:cs="Arial"/>
          <w:color w:val="000000"/>
          <w:sz w:val="23"/>
          <w:szCs w:val="23"/>
          <w:lang w:val="en-GB"/>
        </w:rPr>
        <w:t xml:space="preserve">Email: </w:t>
      </w:r>
      <w:hyperlink r:id="rId18" w:history="1">
        <w:r w:rsidR="00026BB9" w:rsidRPr="00B4013C">
          <w:rPr>
            <w:rStyle w:val="Hyperlink"/>
            <w:rFonts w:ascii="Gill Sans MT" w:hAnsi="Gill Sans MT" w:cs="Arial"/>
            <w:sz w:val="23"/>
            <w:szCs w:val="23"/>
            <w:lang w:val="en-GB"/>
          </w:rPr>
          <w:t>homelessness@east-ayrshire.gov.uk</w:t>
        </w:r>
      </w:hyperlink>
      <w:r w:rsidR="00026BB9">
        <w:rPr>
          <w:rFonts w:ascii="Gill Sans MT" w:hAnsi="Gill Sans MT" w:cs="Arial"/>
          <w:color w:val="000000"/>
          <w:sz w:val="23"/>
          <w:szCs w:val="23"/>
          <w:lang w:val="en-GB"/>
        </w:rPr>
        <w:t xml:space="preserve"> </w:t>
      </w:r>
    </w:p>
    <w:p w14:paraId="3E922366" w14:textId="77777777" w:rsidR="00026BB9" w:rsidRDefault="00026BB9" w:rsidP="00046061">
      <w:pPr>
        <w:autoSpaceDE w:val="0"/>
        <w:autoSpaceDN w:val="0"/>
        <w:adjustRightInd w:val="0"/>
        <w:rPr>
          <w:rFonts w:ascii="Gill Sans MT" w:hAnsi="Gill Sans MT" w:cs="Arial"/>
          <w:color w:val="000000"/>
          <w:sz w:val="23"/>
          <w:szCs w:val="23"/>
          <w:lang w:val="en-GB"/>
        </w:rPr>
      </w:pPr>
    </w:p>
    <w:p w14:paraId="408F9451" w14:textId="292713B9" w:rsidR="00046061" w:rsidRPr="00E422B9" w:rsidRDefault="00026BB9" w:rsidP="00046061">
      <w:pPr>
        <w:autoSpaceDE w:val="0"/>
        <w:autoSpaceDN w:val="0"/>
        <w:adjustRightInd w:val="0"/>
        <w:rPr>
          <w:rFonts w:ascii="Gill Sans MT" w:hAnsi="Gill Sans MT" w:cs="Arial"/>
          <w:color w:val="000000"/>
          <w:sz w:val="23"/>
          <w:szCs w:val="23"/>
          <w:u w:val="single"/>
          <w:lang w:val="en-GB"/>
        </w:rPr>
      </w:pPr>
      <w:r w:rsidRPr="00E422B9">
        <w:rPr>
          <w:rFonts w:ascii="Gill Sans MT" w:hAnsi="Gill Sans MT" w:cs="Arial"/>
          <w:b/>
          <w:color w:val="000000"/>
          <w:sz w:val="23"/>
          <w:szCs w:val="23"/>
          <w:u w:val="single"/>
          <w:lang w:val="en-GB"/>
        </w:rPr>
        <w:t>SOCIAL WORK SERVICES</w:t>
      </w:r>
    </w:p>
    <w:p w14:paraId="5F39B2BA"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Social Services (Cumnock) </w:t>
      </w:r>
    </w:p>
    <w:p w14:paraId="438A7877"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Rothesay House, 1 </w:t>
      </w:r>
      <w:proofErr w:type="spellStart"/>
      <w:r w:rsidRPr="001F1D3D">
        <w:rPr>
          <w:rFonts w:ascii="Gill Sans MT" w:hAnsi="Gill Sans MT" w:cs="Arial"/>
          <w:sz w:val="23"/>
          <w:szCs w:val="23"/>
          <w:lang w:val="en-GB"/>
        </w:rPr>
        <w:t>Greenholm</w:t>
      </w:r>
      <w:proofErr w:type="spellEnd"/>
      <w:r w:rsidRPr="001F1D3D">
        <w:rPr>
          <w:rFonts w:ascii="Gill Sans MT" w:hAnsi="Gill Sans MT" w:cs="Arial"/>
          <w:sz w:val="23"/>
          <w:szCs w:val="23"/>
          <w:lang w:val="en-GB"/>
        </w:rPr>
        <w:t xml:space="preserve"> Road, Cumnock KA18 1LH </w:t>
      </w:r>
    </w:p>
    <w:p w14:paraId="323C407A"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01290 427810 </w:t>
      </w:r>
      <w:hyperlink r:id="rId19" w:history="1">
        <w:r w:rsidR="00026BB9" w:rsidRPr="001F1D3D">
          <w:rPr>
            <w:rStyle w:val="Hyperlink"/>
            <w:rFonts w:ascii="Gill Sans MT" w:hAnsi="Gill Sans MT" w:cs="Arial"/>
            <w:sz w:val="23"/>
            <w:szCs w:val="23"/>
            <w:lang w:val="en-GB"/>
          </w:rPr>
          <w:t>social.work@east-ayrshire.gov.uk</w:t>
        </w:r>
      </w:hyperlink>
      <w:r w:rsidR="00026BB9"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4C825A97"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3FDA3DA1"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Social Services (Dalmellington) </w:t>
      </w:r>
    </w:p>
    <w:p w14:paraId="327B1D1C"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33 Main Street, Dalmellington KA6 7QL </w:t>
      </w:r>
    </w:p>
    <w:p w14:paraId="381889EC"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01292 552900 </w:t>
      </w:r>
      <w:hyperlink r:id="rId20" w:history="1">
        <w:r w:rsidR="00026BB9" w:rsidRPr="001F1D3D">
          <w:rPr>
            <w:rStyle w:val="Hyperlink"/>
            <w:rFonts w:ascii="Gill Sans MT" w:hAnsi="Gill Sans MT" w:cs="Arial"/>
            <w:sz w:val="23"/>
            <w:szCs w:val="23"/>
            <w:lang w:val="en-GB"/>
          </w:rPr>
          <w:t>social.work@east-ayrshire.gov.uk</w:t>
        </w:r>
      </w:hyperlink>
      <w:r w:rsidR="00026BB9" w:rsidRPr="001F1D3D">
        <w:rPr>
          <w:rFonts w:ascii="Gill Sans MT" w:hAnsi="Gill Sans MT" w:cs="Arial"/>
          <w:sz w:val="23"/>
          <w:szCs w:val="23"/>
          <w:lang w:val="en-GB"/>
        </w:rPr>
        <w:t xml:space="preserve"> </w:t>
      </w:r>
    </w:p>
    <w:p w14:paraId="206FF8E7"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02AC8B6A"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Social Services (Kilmarnock) </w:t>
      </w:r>
    </w:p>
    <w:p w14:paraId="306D1EA7"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The Johnnie Walker Bond, 15 Strand Street, Kilmarnock KA1 1HU </w:t>
      </w:r>
    </w:p>
    <w:p w14:paraId="653DA889"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Telephone: 01563 554200 </w:t>
      </w:r>
      <w:hyperlink r:id="rId21" w:history="1">
        <w:r w:rsidR="00026BB9" w:rsidRPr="001F1D3D">
          <w:rPr>
            <w:rStyle w:val="Hyperlink"/>
            <w:rFonts w:ascii="Gill Sans MT" w:hAnsi="Gill Sans MT" w:cs="Arial"/>
            <w:sz w:val="23"/>
            <w:szCs w:val="23"/>
            <w:lang w:val="en-GB"/>
          </w:rPr>
          <w:t>social.work@east-ayrshire.gov.uk</w:t>
        </w:r>
      </w:hyperlink>
      <w:r w:rsidR="00026BB9"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097785A3" w14:textId="77777777" w:rsidR="00046061" w:rsidRPr="001F1D3D" w:rsidRDefault="00026BB9" w:rsidP="00046061">
      <w:pPr>
        <w:autoSpaceDE w:val="0"/>
        <w:autoSpaceDN w:val="0"/>
        <w:adjustRightInd w:val="0"/>
        <w:rPr>
          <w:rFonts w:ascii="Gill Sans MT" w:hAnsi="Gill Sans MT" w:cs="Arial"/>
          <w:sz w:val="23"/>
          <w:szCs w:val="23"/>
          <w:lang w:val="en-GB"/>
        </w:rPr>
      </w:pPr>
      <w:hyperlink r:id="rId22" w:history="1">
        <w:r w:rsidRPr="001F1D3D">
          <w:rPr>
            <w:rStyle w:val="Hyperlink"/>
            <w:rFonts w:ascii="Gill Sans MT" w:hAnsi="Gill Sans MT" w:cs="Arial"/>
            <w:sz w:val="23"/>
            <w:szCs w:val="23"/>
            <w:lang w:val="en-GB"/>
          </w:rPr>
          <w:t>www.east-ayrshire.gov.uk/SocialCareAndHealth/Socialcareandhealth.aspx</w:t>
        </w:r>
      </w:hyperlink>
      <w:r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7D15577A" w14:textId="77777777" w:rsidR="00F018C9" w:rsidRPr="001F1D3D" w:rsidRDefault="00F018C9" w:rsidP="00046061">
      <w:pPr>
        <w:autoSpaceDE w:val="0"/>
        <w:autoSpaceDN w:val="0"/>
        <w:adjustRightInd w:val="0"/>
        <w:rPr>
          <w:rFonts w:ascii="Gill Sans MT" w:hAnsi="Gill Sans MT" w:cs="Arial"/>
          <w:b/>
          <w:bCs/>
          <w:sz w:val="23"/>
          <w:szCs w:val="23"/>
          <w:lang w:val="en-GB"/>
        </w:rPr>
      </w:pPr>
    </w:p>
    <w:p w14:paraId="36C9EF10"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Citizens Advice Bureau </w:t>
      </w:r>
      <w:r w:rsidR="00F018C9">
        <w:rPr>
          <w:rFonts w:ascii="Gill Sans MT" w:hAnsi="Gill Sans MT" w:cs="Arial"/>
          <w:sz w:val="23"/>
          <w:szCs w:val="23"/>
          <w:lang w:val="en-GB"/>
        </w:rPr>
        <w:t>01563 543379</w:t>
      </w:r>
    </w:p>
    <w:p w14:paraId="7BE50982"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1CAAB21F"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Employee Counselling Service </w:t>
      </w:r>
      <w:r w:rsidRPr="001F1D3D">
        <w:rPr>
          <w:rFonts w:ascii="Gill Sans MT" w:hAnsi="Gill Sans MT" w:cs="Arial"/>
          <w:sz w:val="23"/>
          <w:szCs w:val="23"/>
          <w:lang w:val="en-GB"/>
        </w:rPr>
        <w:t xml:space="preserve">0330 660 0365 </w:t>
      </w:r>
    </w:p>
    <w:p w14:paraId="5B800655"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597FD820"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lastRenderedPageBreak/>
        <w:t xml:space="preserve">Samaritans </w:t>
      </w:r>
      <w:r w:rsidRPr="001F1D3D">
        <w:rPr>
          <w:rFonts w:ascii="Gill Sans MT" w:hAnsi="Gill Sans MT" w:cs="Arial"/>
          <w:sz w:val="23"/>
          <w:szCs w:val="23"/>
          <w:lang w:val="en-GB"/>
        </w:rPr>
        <w:t xml:space="preserve">116 123 </w:t>
      </w:r>
    </w:p>
    <w:p w14:paraId="18931706" w14:textId="77777777" w:rsidR="00046061" w:rsidRPr="001F1D3D" w:rsidRDefault="00026BB9" w:rsidP="00046061">
      <w:pPr>
        <w:autoSpaceDE w:val="0"/>
        <w:autoSpaceDN w:val="0"/>
        <w:adjustRightInd w:val="0"/>
        <w:rPr>
          <w:rFonts w:ascii="Gill Sans MT" w:hAnsi="Gill Sans MT" w:cs="Arial"/>
          <w:sz w:val="23"/>
          <w:szCs w:val="23"/>
          <w:lang w:val="en-GB"/>
        </w:rPr>
      </w:pPr>
      <w:hyperlink r:id="rId23" w:history="1">
        <w:r w:rsidRPr="001F1D3D">
          <w:rPr>
            <w:rStyle w:val="Hyperlink"/>
            <w:rFonts w:ascii="Gill Sans MT" w:hAnsi="Gill Sans MT" w:cs="Arial"/>
            <w:sz w:val="23"/>
            <w:szCs w:val="23"/>
            <w:lang w:val="en-GB"/>
          </w:rPr>
          <w:t>www.samaritans.org/scotland/branches/ayrshire/</w:t>
        </w:r>
      </w:hyperlink>
      <w:r w:rsidRPr="001F1D3D">
        <w:rPr>
          <w:rFonts w:ascii="Gill Sans MT" w:hAnsi="Gill Sans MT" w:cs="Arial"/>
          <w:sz w:val="23"/>
          <w:szCs w:val="23"/>
          <w:lang w:val="en-GB"/>
        </w:rPr>
        <w:t xml:space="preserve"> </w:t>
      </w:r>
    </w:p>
    <w:p w14:paraId="5DE6FB06" w14:textId="77777777" w:rsidR="00026BB9" w:rsidRPr="001F1D3D" w:rsidRDefault="00026BB9" w:rsidP="00046061">
      <w:pPr>
        <w:autoSpaceDE w:val="0"/>
        <w:autoSpaceDN w:val="0"/>
        <w:adjustRightInd w:val="0"/>
        <w:rPr>
          <w:rFonts w:ascii="Gill Sans MT" w:hAnsi="Gill Sans MT" w:cs="Arial"/>
          <w:b/>
          <w:bCs/>
          <w:sz w:val="23"/>
          <w:szCs w:val="23"/>
          <w:lang w:val="en-GB"/>
        </w:rPr>
      </w:pPr>
    </w:p>
    <w:p w14:paraId="0183D57E" w14:textId="5B2C7480" w:rsidR="00026BB9" w:rsidRPr="00E422B9" w:rsidRDefault="00046061" w:rsidP="00046061">
      <w:pPr>
        <w:autoSpaceDE w:val="0"/>
        <w:autoSpaceDN w:val="0"/>
        <w:adjustRightInd w:val="0"/>
        <w:rPr>
          <w:rFonts w:ascii="Gill Sans MT" w:hAnsi="Gill Sans MT" w:cs="Arial"/>
          <w:sz w:val="23"/>
          <w:szCs w:val="23"/>
          <w:u w:val="single"/>
          <w:lang w:val="en-GB"/>
        </w:rPr>
      </w:pPr>
      <w:r w:rsidRPr="00E422B9">
        <w:rPr>
          <w:rFonts w:ascii="Gill Sans MT" w:hAnsi="Gill Sans MT" w:cs="Arial"/>
          <w:b/>
          <w:bCs/>
          <w:sz w:val="23"/>
          <w:szCs w:val="23"/>
          <w:u w:val="single"/>
          <w:lang w:val="en-GB"/>
        </w:rPr>
        <w:t xml:space="preserve">NATIONAL SERVICES </w:t>
      </w:r>
    </w:p>
    <w:p w14:paraId="39A1E41E" w14:textId="537371A4"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24-hour National Domestic Violence</w:t>
      </w:r>
      <w:r w:rsidR="00F018C9">
        <w:rPr>
          <w:rFonts w:ascii="Gill Sans MT" w:hAnsi="Gill Sans MT" w:cs="Arial"/>
          <w:b/>
          <w:bCs/>
          <w:sz w:val="23"/>
          <w:szCs w:val="23"/>
          <w:lang w:val="en-GB"/>
        </w:rPr>
        <w:t xml:space="preserve"> - Refuge</w:t>
      </w:r>
    </w:p>
    <w:p w14:paraId="12B931B9"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Helpline </w:t>
      </w:r>
    </w:p>
    <w:p w14:paraId="65B530C4"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A service for women experiencing domestic violence, their family, friends, colleagues and </w:t>
      </w:r>
    </w:p>
    <w:p w14:paraId="731CAFA2"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others calling on their behalf. It is run in partnership between Women’s Aid and Refuge. Callers may </w:t>
      </w:r>
      <w:proofErr w:type="gramStart"/>
      <w:r w:rsidRPr="001F1D3D">
        <w:rPr>
          <w:rFonts w:ascii="Gill Sans MT" w:hAnsi="Gill Sans MT" w:cs="Arial"/>
          <w:sz w:val="23"/>
          <w:szCs w:val="23"/>
          <w:lang w:val="en-GB"/>
        </w:rPr>
        <w:t>first of all</w:t>
      </w:r>
      <w:proofErr w:type="gramEnd"/>
      <w:r w:rsidRPr="001F1D3D">
        <w:rPr>
          <w:rFonts w:ascii="Gill Sans MT" w:hAnsi="Gill Sans MT" w:cs="Arial"/>
          <w:sz w:val="23"/>
          <w:szCs w:val="23"/>
          <w:lang w:val="en-GB"/>
        </w:rPr>
        <w:t xml:space="preserve"> hear an answer phone message before speaking to a person. </w:t>
      </w:r>
    </w:p>
    <w:p w14:paraId="2E8AD14A"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0808 2000 247 FREEPHONE </w:t>
      </w:r>
    </w:p>
    <w:p w14:paraId="1E8BCC0B" w14:textId="77777777" w:rsidR="00046061"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helpline@womensaid.org.uk </w:t>
      </w:r>
      <w:hyperlink r:id="rId24" w:history="1">
        <w:r w:rsidR="00026BB9" w:rsidRPr="001F1D3D">
          <w:rPr>
            <w:rStyle w:val="Hyperlink"/>
            <w:rFonts w:ascii="Gill Sans MT" w:hAnsi="Gill Sans MT" w:cs="Arial"/>
            <w:sz w:val="23"/>
            <w:szCs w:val="23"/>
            <w:lang w:val="en-GB"/>
          </w:rPr>
          <w:t>www.nationaldomesticviolencehelpline.org.uk</w:t>
        </w:r>
      </w:hyperlink>
      <w:r w:rsidR="00026BB9"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741F7266" w14:textId="77777777" w:rsidR="00F018C9" w:rsidRDefault="00F018C9" w:rsidP="00046061">
      <w:pPr>
        <w:autoSpaceDE w:val="0"/>
        <w:autoSpaceDN w:val="0"/>
        <w:adjustRightInd w:val="0"/>
        <w:rPr>
          <w:rFonts w:ascii="Gill Sans MT" w:hAnsi="Gill Sans MT" w:cs="Arial"/>
          <w:sz w:val="23"/>
          <w:szCs w:val="23"/>
          <w:lang w:val="en-GB"/>
        </w:rPr>
      </w:pPr>
    </w:p>
    <w:p w14:paraId="757499EE" w14:textId="77777777" w:rsidR="00F018C9" w:rsidRPr="001F1D3D" w:rsidRDefault="00F018C9" w:rsidP="00F018C9">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Rape Crisis Scotland National Helpline </w:t>
      </w:r>
      <w:r w:rsidRPr="001F1D3D">
        <w:rPr>
          <w:rFonts w:ascii="Gill Sans MT" w:hAnsi="Gill Sans MT" w:cs="Arial"/>
          <w:sz w:val="23"/>
          <w:szCs w:val="23"/>
          <w:lang w:val="en-GB"/>
        </w:rPr>
        <w:t xml:space="preserve">on 08088 01 03 02. You can phone the Helpline free any day between 6pm and midnight or if you are deaf or hard of hearing on minicom number 0141 353 3091. </w:t>
      </w:r>
    </w:p>
    <w:p w14:paraId="15422870" w14:textId="77777777" w:rsidR="00F018C9" w:rsidRPr="001F1D3D" w:rsidRDefault="00F018C9" w:rsidP="00F018C9">
      <w:pPr>
        <w:autoSpaceDE w:val="0"/>
        <w:autoSpaceDN w:val="0"/>
        <w:adjustRightInd w:val="0"/>
        <w:rPr>
          <w:rFonts w:ascii="Gill Sans MT" w:hAnsi="Gill Sans MT" w:cs="Arial"/>
          <w:sz w:val="23"/>
          <w:szCs w:val="23"/>
          <w:lang w:val="en-GB"/>
        </w:rPr>
      </w:pPr>
      <w:r w:rsidRPr="001F1D3D">
        <w:rPr>
          <w:rFonts w:ascii="Gill Sans MT" w:hAnsi="Gill Sans MT" w:cs="Arial"/>
          <w:sz w:val="23"/>
          <w:szCs w:val="23"/>
          <w:lang w:val="en-GB"/>
        </w:rPr>
        <w:t xml:space="preserve">Email: </w:t>
      </w:r>
      <w:hyperlink r:id="rId25" w:history="1">
        <w:r w:rsidRPr="001F1D3D">
          <w:rPr>
            <w:rStyle w:val="Hyperlink"/>
            <w:rFonts w:ascii="Gill Sans MT" w:hAnsi="Gill Sans MT" w:cs="Arial"/>
            <w:sz w:val="23"/>
            <w:szCs w:val="23"/>
            <w:lang w:val="en-GB"/>
          </w:rPr>
          <w:t>support@rapecrisisscotland.org.uk</w:t>
        </w:r>
      </w:hyperlink>
      <w:r w:rsidRPr="001F1D3D">
        <w:rPr>
          <w:rFonts w:ascii="Gill Sans MT" w:hAnsi="Gill Sans MT" w:cs="Arial"/>
          <w:sz w:val="23"/>
          <w:szCs w:val="23"/>
          <w:lang w:val="en-GB"/>
        </w:rPr>
        <w:t xml:space="preserve">  </w:t>
      </w:r>
      <w:hyperlink r:id="rId26" w:history="1">
        <w:r w:rsidRPr="001F1D3D">
          <w:rPr>
            <w:rStyle w:val="Hyperlink"/>
            <w:rFonts w:ascii="Gill Sans MT" w:hAnsi="Gill Sans MT" w:cs="Arial"/>
            <w:sz w:val="23"/>
            <w:szCs w:val="23"/>
            <w:lang w:val="en-GB"/>
          </w:rPr>
          <w:t>www.rapecrisisscotland.org.uk</w:t>
        </w:r>
      </w:hyperlink>
      <w:r w:rsidRPr="001F1D3D">
        <w:rPr>
          <w:rFonts w:ascii="Gill Sans MT" w:hAnsi="Gill Sans MT" w:cs="Arial"/>
          <w:sz w:val="23"/>
          <w:szCs w:val="23"/>
          <w:lang w:val="en-GB"/>
        </w:rPr>
        <w:t xml:space="preserve">  </w:t>
      </w:r>
    </w:p>
    <w:p w14:paraId="26161699" w14:textId="77777777" w:rsidR="00026BB9" w:rsidRDefault="00026BB9" w:rsidP="00046061">
      <w:pPr>
        <w:autoSpaceDE w:val="0"/>
        <w:autoSpaceDN w:val="0"/>
        <w:adjustRightInd w:val="0"/>
        <w:rPr>
          <w:rFonts w:ascii="Gill Sans MT" w:hAnsi="Gill Sans MT" w:cs="Arial"/>
          <w:b/>
          <w:bCs/>
          <w:sz w:val="23"/>
          <w:szCs w:val="23"/>
          <w:lang w:val="en-GB"/>
        </w:rPr>
      </w:pPr>
    </w:p>
    <w:p w14:paraId="386DB11E" w14:textId="77777777" w:rsidR="00F018C9" w:rsidRDefault="00F018C9" w:rsidP="00046061">
      <w:pPr>
        <w:autoSpaceDE w:val="0"/>
        <w:autoSpaceDN w:val="0"/>
        <w:adjustRightInd w:val="0"/>
        <w:rPr>
          <w:rFonts w:ascii="Gill Sans MT" w:hAnsi="Gill Sans MT" w:cs="Arial"/>
          <w:b/>
          <w:bCs/>
          <w:sz w:val="23"/>
          <w:szCs w:val="23"/>
          <w:u w:val="single"/>
          <w:lang w:val="en-GB"/>
        </w:rPr>
      </w:pPr>
      <w:r>
        <w:rPr>
          <w:rFonts w:ascii="Gill Sans MT" w:hAnsi="Gill Sans MT" w:cs="Arial"/>
          <w:b/>
          <w:bCs/>
          <w:sz w:val="23"/>
          <w:szCs w:val="23"/>
          <w:u w:val="single"/>
          <w:lang w:val="en-GB"/>
        </w:rPr>
        <w:t>SHATKI WOMEN’S AID</w:t>
      </w:r>
    </w:p>
    <w:p w14:paraId="633094F4" w14:textId="77777777" w:rsidR="00F018C9" w:rsidRDefault="00F018C9" w:rsidP="00046061">
      <w:pPr>
        <w:autoSpaceDE w:val="0"/>
        <w:autoSpaceDN w:val="0"/>
        <w:adjustRightInd w:val="0"/>
        <w:rPr>
          <w:rFonts w:ascii="Gill Sans MT" w:hAnsi="Gill Sans MT" w:cs="Arial"/>
          <w:bCs/>
          <w:sz w:val="23"/>
          <w:szCs w:val="23"/>
          <w:lang w:val="en-GB"/>
        </w:rPr>
      </w:pPr>
      <w:r>
        <w:rPr>
          <w:rFonts w:ascii="Gill Sans MT" w:hAnsi="Gill Sans MT" w:cs="Arial"/>
          <w:bCs/>
          <w:sz w:val="23"/>
          <w:szCs w:val="23"/>
          <w:lang w:val="en-GB"/>
        </w:rPr>
        <w:t>Helpline: 0130 475 2399</w:t>
      </w:r>
    </w:p>
    <w:p w14:paraId="59CF324D" w14:textId="77777777" w:rsidR="00F018C9" w:rsidRDefault="00F018C9" w:rsidP="00046061">
      <w:pPr>
        <w:autoSpaceDE w:val="0"/>
        <w:autoSpaceDN w:val="0"/>
        <w:adjustRightInd w:val="0"/>
        <w:rPr>
          <w:rFonts w:ascii="Gill Sans MT" w:hAnsi="Gill Sans MT" w:cs="Arial"/>
          <w:bCs/>
          <w:sz w:val="23"/>
          <w:szCs w:val="23"/>
          <w:lang w:val="en-GB"/>
        </w:rPr>
      </w:pPr>
      <w:r w:rsidRPr="00F018C9">
        <w:rPr>
          <w:rFonts w:ascii="Gill Sans MT" w:hAnsi="Gill Sans MT" w:cs="Arial"/>
          <w:bCs/>
          <w:sz w:val="23"/>
          <w:szCs w:val="23"/>
          <w:lang w:val="en-GB"/>
        </w:rPr>
        <w:t xml:space="preserve">Website: </w:t>
      </w:r>
      <w:hyperlink r:id="rId27" w:history="1">
        <w:r w:rsidRPr="006D78C5">
          <w:rPr>
            <w:rStyle w:val="Hyperlink"/>
            <w:rFonts w:ascii="Gill Sans MT" w:hAnsi="Gill Sans MT" w:cs="Arial"/>
            <w:bCs/>
            <w:sz w:val="23"/>
            <w:szCs w:val="23"/>
            <w:lang w:val="en-GB"/>
          </w:rPr>
          <w:t>http://shaktiedinburgh.co.uk/</w:t>
        </w:r>
      </w:hyperlink>
      <w:r>
        <w:rPr>
          <w:rFonts w:ascii="Gill Sans MT" w:hAnsi="Gill Sans MT" w:cs="Arial"/>
          <w:bCs/>
          <w:sz w:val="23"/>
          <w:szCs w:val="23"/>
          <w:lang w:val="en-GB"/>
        </w:rPr>
        <w:t xml:space="preserve"> </w:t>
      </w:r>
    </w:p>
    <w:p w14:paraId="7CC98FC2" w14:textId="77777777" w:rsidR="00F018C9" w:rsidRPr="00F018C9" w:rsidRDefault="00F018C9" w:rsidP="00046061">
      <w:pPr>
        <w:autoSpaceDE w:val="0"/>
        <w:autoSpaceDN w:val="0"/>
        <w:adjustRightInd w:val="0"/>
        <w:rPr>
          <w:rFonts w:ascii="Gill Sans MT" w:hAnsi="Gill Sans MT" w:cs="Arial"/>
          <w:bCs/>
          <w:sz w:val="23"/>
          <w:szCs w:val="23"/>
          <w:lang w:val="en-GB"/>
        </w:rPr>
      </w:pPr>
    </w:p>
    <w:p w14:paraId="2F1E3658" w14:textId="537E399A" w:rsidR="00026BB9" w:rsidRPr="00E422B9" w:rsidRDefault="00026BB9" w:rsidP="00046061">
      <w:pPr>
        <w:autoSpaceDE w:val="0"/>
        <w:autoSpaceDN w:val="0"/>
        <w:adjustRightInd w:val="0"/>
        <w:rPr>
          <w:rFonts w:ascii="Gill Sans MT" w:hAnsi="Gill Sans MT" w:cs="Arial"/>
          <w:b/>
          <w:bCs/>
          <w:sz w:val="23"/>
          <w:szCs w:val="23"/>
          <w:u w:val="single"/>
          <w:lang w:val="en-GB"/>
        </w:rPr>
      </w:pPr>
      <w:r w:rsidRPr="00E422B9">
        <w:rPr>
          <w:rFonts w:ascii="Gill Sans MT" w:hAnsi="Gill Sans MT" w:cs="Arial"/>
          <w:b/>
          <w:bCs/>
          <w:sz w:val="23"/>
          <w:szCs w:val="23"/>
          <w:u w:val="single"/>
          <w:lang w:val="en-GB"/>
        </w:rPr>
        <w:t>MEN’S SERVICES</w:t>
      </w:r>
    </w:p>
    <w:p w14:paraId="3517A5F0"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Men’s Advice Line </w:t>
      </w:r>
      <w:r w:rsidR="00F018C9">
        <w:rPr>
          <w:rFonts w:ascii="Gill Sans MT" w:hAnsi="Gill Sans MT" w:cs="Arial"/>
          <w:b/>
          <w:bCs/>
          <w:sz w:val="23"/>
          <w:szCs w:val="23"/>
          <w:lang w:val="en-GB"/>
        </w:rPr>
        <w:t xml:space="preserve">– </w:t>
      </w:r>
      <w:r w:rsidR="00F018C9">
        <w:rPr>
          <w:rFonts w:ascii="Gill Sans MT" w:hAnsi="Gill Sans MT" w:cs="Arial"/>
          <w:bCs/>
          <w:sz w:val="23"/>
          <w:szCs w:val="23"/>
          <w:lang w:val="en-GB"/>
        </w:rPr>
        <w:t xml:space="preserve">RESPECT </w:t>
      </w:r>
      <w:r w:rsidRPr="001F1D3D">
        <w:rPr>
          <w:rFonts w:ascii="Gill Sans MT" w:hAnsi="Gill Sans MT" w:cs="Arial"/>
          <w:sz w:val="23"/>
          <w:szCs w:val="23"/>
          <w:lang w:val="en-GB"/>
        </w:rPr>
        <w:t xml:space="preserve">0808 801 0327 </w:t>
      </w:r>
    </w:p>
    <w:p w14:paraId="6745A51A" w14:textId="77777777" w:rsidR="00046061" w:rsidRPr="001F1D3D" w:rsidRDefault="00026BB9" w:rsidP="00046061">
      <w:pPr>
        <w:autoSpaceDE w:val="0"/>
        <w:autoSpaceDN w:val="0"/>
        <w:adjustRightInd w:val="0"/>
        <w:rPr>
          <w:rFonts w:ascii="Gill Sans MT" w:hAnsi="Gill Sans MT" w:cs="Arial"/>
          <w:sz w:val="23"/>
          <w:szCs w:val="23"/>
          <w:lang w:val="en-GB"/>
        </w:rPr>
      </w:pPr>
      <w:hyperlink r:id="rId28" w:history="1">
        <w:r w:rsidRPr="001F1D3D">
          <w:rPr>
            <w:rStyle w:val="Hyperlink"/>
            <w:rFonts w:ascii="Gill Sans MT" w:hAnsi="Gill Sans MT" w:cs="Arial"/>
            <w:sz w:val="23"/>
            <w:szCs w:val="23"/>
            <w:lang w:val="en-GB"/>
          </w:rPr>
          <w:t>www.mensadviceline.org.uk</w:t>
        </w:r>
      </w:hyperlink>
      <w:r w:rsidR="00046061" w:rsidRPr="001F1D3D">
        <w:rPr>
          <w:rFonts w:ascii="Gill Sans MT" w:hAnsi="Gill Sans MT" w:cs="Arial"/>
          <w:sz w:val="23"/>
          <w:szCs w:val="23"/>
          <w:lang w:val="en-GB"/>
        </w:rPr>
        <w:t xml:space="preserve"> </w:t>
      </w:r>
    </w:p>
    <w:p w14:paraId="75DBCA22" w14:textId="77777777" w:rsidR="00026BB9" w:rsidRPr="001F1D3D" w:rsidRDefault="00026BB9" w:rsidP="00046061">
      <w:pPr>
        <w:autoSpaceDE w:val="0"/>
        <w:autoSpaceDN w:val="0"/>
        <w:adjustRightInd w:val="0"/>
        <w:rPr>
          <w:rFonts w:ascii="Gill Sans MT" w:hAnsi="Gill Sans MT" w:cs="Arial"/>
          <w:sz w:val="23"/>
          <w:szCs w:val="23"/>
          <w:lang w:val="en-GB"/>
        </w:rPr>
      </w:pPr>
    </w:p>
    <w:p w14:paraId="0BE66594" w14:textId="77777777" w:rsidR="00026BB9" w:rsidRPr="001F1D3D" w:rsidRDefault="00026BB9" w:rsidP="00046061">
      <w:pPr>
        <w:autoSpaceDE w:val="0"/>
        <w:autoSpaceDN w:val="0"/>
        <w:adjustRightInd w:val="0"/>
        <w:rPr>
          <w:rFonts w:ascii="Gill Sans MT" w:hAnsi="Gill Sans MT" w:cs="Arial"/>
          <w:sz w:val="23"/>
          <w:szCs w:val="23"/>
          <w:lang w:val="en-GB"/>
        </w:rPr>
      </w:pPr>
      <w:r w:rsidRPr="001F1D3D">
        <w:rPr>
          <w:rFonts w:ascii="Gill Sans MT" w:hAnsi="Gill Sans MT" w:cs="Arial"/>
          <w:b/>
          <w:sz w:val="23"/>
          <w:szCs w:val="23"/>
          <w:lang w:val="en-GB"/>
        </w:rPr>
        <w:t xml:space="preserve">Mankind Initiative </w:t>
      </w:r>
      <w:r w:rsidR="00C56D11" w:rsidRPr="001F1D3D">
        <w:rPr>
          <w:rFonts w:ascii="Gill Sans MT" w:hAnsi="Gill Sans MT" w:cs="Arial"/>
          <w:sz w:val="23"/>
          <w:szCs w:val="23"/>
          <w:lang w:val="en-GB"/>
        </w:rPr>
        <w:t>01823 334 244</w:t>
      </w:r>
    </w:p>
    <w:p w14:paraId="20D38F8C" w14:textId="77777777" w:rsidR="00046061" w:rsidRPr="001F1D3D" w:rsidRDefault="00C56D11" w:rsidP="00046061">
      <w:pPr>
        <w:autoSpaceDE w:val="0"/>
        <w:autoSpaceDN w:val="0"/>
        <w:adjustRightInd w:val="0"/>
        <w:rPr>
          <w:rFonts w:ascii="Gill Sans MT" w:hAnsi="Gill Sans MT" w:cs="Arial"/>
          <w:sz w:val="23"/>
          <w:szCs w:val="23"/>
          <w:lang w:val="en-GB"/>
        </w:rPr>
      </w:pPr>
      <w:hyperlink r:id="rId29" w:history="1">
        <w:r w:rsidRPr="001F1D3D">
          <w:rPr>
            <w:rStyle w:val="Hyperlink"/>
            <w:rFonts w:ascii="Gill Sans MT" w:hAnsi="Gill Sans MT" w:cs="Arial"/>
            <w:sz w:val="23"/>
            <w:szCs w:val="23"/>
            <w:lang w:val="en-GB"/>
          </w:rPr>
          <w:t>www.mankind.org.uk</w:t>
        </w:r>
      </w:hyperlink>
      <w:r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6F36AAD9" w14:textId="77777777" w:rsidR="00C56D11" w:rsidRDefault="00C56D11" w:rsidP="00046061">
      <w:pPr>
        <w:autoSpaceDE w:val="0"/>
        <w:autoSpaceDN w:val="0"/>
        <w:adjustRightInd w:val="0"/>
        <w:rPr>
          <w:rFonts w:ascii="Gill Sans MT" w:hAnsi="Gill Sans MT" w:cs="Arial"/>
          <w:b/>
          <w:bCs/>
          <w:sz w:val="23"/>
          <w:szCs w:val="23"/>
          <w:lang w:val="en-GB"/>
        </w:rPr>
      </w:pPr>
    </w:p>
    <w:p w14:paraId="3EEE3F96" w14:textId="2C74A063" w:rsidR="00F018C9" w:rsidRPr="00E422B9" w:rsidRDefault="00F018C9" w:rsidP="00046061">
      <w:pPr>
        <w:autoSpaceDE w:val="0"/>
        <w:autoSpaceDN w:val="0"/>
        <w:adjustRightInd w:val="0"/>
        <w:rPr>
          <w:rFonts w:ascii="Gill Sans MT" w:hAnsi="Gill Sans MT" w:cs="Arial"/>
          <w:b/>
          <w:bCs/>
          <w:sz w:val="23"/>
          <w:szCs w:val="23"/>
          <w:u w:val="single"/>
          <w:lang w:val="en-GB"/>
        </w:rPr>
      </w:pPr>
      <w:r>
        <w:rPr>
          <w:rFonts w:ascii="Gill Sans MT" w:hAnsi="Gill Sans MT" w:cs="Arial"/>
          <w:b/>
          <w:bCs/>
          <w:sz w:val="23"/>
          <w:szCs w:val="23"/>
          <w:u w:val="single"/>
          <w:lang w:val="en-GB"/>
        </w:rPr>
        <w:t>GENERAL SUPPORT SERVICES</w:t>
      </w:r>
    </w:p>
    <w:p w14:paraId="550A3BE7"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Homeless Helpline-Shelter </w:t>
      </w:r>
      <w:r w:rsidRPr="001F1D3D">
        <w:rPr>
          <w:rFonts w:ascii="Gill Sans MT" w:hAnsi="Gill Sans MT" w:cs="Arial"/>
          <w:sz w:val="23"/>
          <w:szCs w:val="23"/>
          <w:lang w:val="en-GB"/>
        </w:rPr>
        <w:t xml:space="preserve">0808 800 4444 </w:t>
      </w:r>
    </w:p>
    <w:p w14:paraId="04A8E1AA" w14:textId="77777777" w:rsidR="00046061" w:rsidRPr="001F1D3D" w:rsidRDefault="00C56D11" w:rsidP="00046061">
      <w:pPr>
        <w:autoSpaceDE w:val="0"/>
        <w:autoSpaceDN w:val="0"/>
        <w:adjustRightInd w:val="0"/>
        <w:rPr>
          <w:rFonts w:ascii="Gill Sans MT" w:hAnsi="Gill Sans MT" w:cs="Arial"/>
          <w:sz w:val="23"/>
          <w:szCs w:val="23"/>
          <w:lang w:val="en-GB"/>
        </w:rPr>
      </w:pPr>
      <w:hyperlink r:id="rId30" w:history="1">
        <w:r w:rsidRPr="001F1D3D">
          <w:rPr>
            <w:rStyle w:val="Hyperlink"/>
            <w:rFonts w:ascii="Gill Sans MT" w:hAnsi="Gill Sans MT" w:cs="Arial"/>
            <w:sz w:val="23"/>
            <w:szCs w:val="23"/>
            <w:lang w:val="en-GB"/>
          </w:rPr>
          <w:t>https://scotland.shelter.org.uk</w:t>
        </w:r>
      </w:hyperlink>
      <w:r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5DE5FAF1"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5AD8D4A1"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Refuge </w:t>
      </w:r>
      <w:hyperlink r:id="rId31" w:history="1">
        <w:r w:rsidR="00C56D11" w:rsidRPr="001F1D3D">
          <w:rPr>
            <w:rStyle w:val="Hyperlink"/>
            <w:rFonts w:ascii="Gill Sans MT" w:hAnsi="Gill Sans MT" w:cs="Arial"/>
            <w:sz w:val="23"/>
            <w:szCs w:val="23"/>
            <w:lang w:val="en-GB"/>
          </w:rPr>
          <w:t>www.refuge.org.uk</w:t>
        </w:r>
      </w:hyperlink>
      <w:r w:rsidR="00C56D11"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4B61FF9A"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09978BFE" w14:textId="77777777" w:rsidR="00C56D11" w:rsidRDefault="00F018C9" w:rsidP="00046061">
      <w:pPr>
        <w:autoSpaceDE w:val="0"/>
        <w:autoSpaceDN w:val="0"/>
        <w:adjustRightInd w:val="0"/>
        <w:rPr>
          <w:rFonts w:ascii="Gill Sans MT" w:hAnsi="Gill Sans MT" w:cs="Arial"/>
          <w:b/>
          <w:bCs/>
          <w:sz w:val="23"/>
          <w:szCs w:val="23"/>
          <w:u w:val="single"/>
          <w:lang w:val="en-GB"/>
        </w:rPr>
      </w:pPr>
      <w:r>
        <w:rPr>
          <w:rFonts w:ascii="Gill Sans MT" w:hAnsi="Gill Sans MT" w:cs="Arial"/>
          <w:b/>
          <w:bCs/>
          <w:sz w:val="23"/>
          <w:szCs w:val="23"/>
          <w:u w:val="single"/>
          <w:lang w:val="en-GB"/>
        </w:rPr>
        <w:t>Scottish Women’s Rights Centre</w:t>
      </w:r>
    </w:p>
    <w:p w14:paraId="15E248F9" w14:textId="77777777" w:rsidR="00F018C9" w:rsidRDefault="00F018C9" w:rsidP="00046061">
      <w:pPr>
        <w:autoSpaceDE w:val="0"/>
        <w:autoSpaceDN w:val="0"/>
        <w:adjustRightInd w:val="0"/>
        <w:rPr>
          <w:rFonts w:ascii="Gill Sans MT" w:hAnsi="Gill Sans MT" w:cs="Arial"/>
          <w:bCs/>
          <w:sz w:val="23"/>
          <w:szCs w:val="23"/>
          <w:lang w:val="en-GB"/>
        </w:rPr>
      </w:pPr>
      <w:r>
        <w:rPr>
          <w:rFonts w:ascii="Gill Sans MT" w:hAnsi="Gill Sans MT" w:cs="Arial"/>
          <w:bCs/>
          <w:sz w:val="23"/>
          <w:szCs w:val="23"/>
          <w:lang w:val="en-GB"/>
        </w:rPr>
        <w:t>Helpline: 08088 010 789</w:t>
      </w:r>
    </w:p>
    <w:p w14:paraId="251626B1" w14:textId="77777777" w:rsidR="00F018C9" w:rsidRDefault="00F018C9" w:rsidP="00046061">
      <w:pPr>
        <w:autoSpaceDE w:val="0"/>
        <w:autoSpaceDN w:val="0"/>
        <w:adjustRightInd w:val="0"/>
        <w:rPr>
          <w:rFonts w:ascii="Gill Sans MT" w:hAnsi="Gill Sans MT" w:cs="Arial"/>
          <w:bCs/>
          <w:sz w:val="23"/>
          <w:szCs w:val="23"/>
          <w:lang w:val="en-GB"/>
        </w:rPr>
      </w:pPr>
      <w:r>
        <w:rPr>
          <w:rFonts w:ascii="Gill Sans MT" w:hAnsi="Gill Sans MT" w:cs="Arial"/>
          <w:bCs/>
          <w:sz w:val="23"/>
          <w:szCs w:val="23"/>
          <w:lang w:val="en-GB"/>
        </w:rPr>
        <w:t xml:space="preserve">Website: </w:t>
      </w:r>
      <w:hyperlink r:id="rId32" w:history="1">
        <w:r w:rsidRPr="006D78C5">
          <w:rPr>
            <w:rStyle w:val="Hyperlink"/>
            <w:rFonts w:ascii="Gill Sans MT" w:hAnsi="Gill Sans MT" w:cs="Arial"/>
            <w:bCs/>
            <w:sz w:val="23"/>
            <w:szCs w:val="23"/>
            <w:lang w:val="en-GB"/>
          </w:rPr>
          <w:t>https://www.scottishwomensrightscentre.org.uk/</w:t>
        </w:r>
      </w:hyperlink>
      <w:r>
        <w:rPr>
          <w:rFonts w:ascii="Gill Sans MT" w:hAnsi="Gill Sans MT" w:cs="Arial"/>
          <w:bCs/>
          <w:sz w:val="23"/>
          <w:szCs w:val="23"/>
          <w:lang w:val="en-GB"/>
        </w:rPr>
        <w:t xml:space="preserve"> </w:t>
      </w:r>
    </w:p>
    <w:p w14:paraId="5DD70A8C" w14:textId="77777777" w:rsidR="00F018C9" w:rsidRDefault="00F018C9" w:rsidP="00046061">
      <w:pPr>
        <w:autoSpaceDE w:val="0"/>
        <w:autoSpaceDN w:val="0"/>
        <w:adjustRightInd w:val="0"/>
        <w:rPr>
          <w:rFonts w:ascii="Gill Sans MT" w:hAnsi="Gill Sans MT" w:cs="Arial"/>
          <w:bCs/>
          <w:sz w:val="23"/>
          <w:szCs w:val="23"/>
          <w:lang w:val="en-GB"/>
        </w:rPr>
      </w:pPr>
    </w:p>
    <w:p w14:paraId="1DBC8A2F" w14:textId="77777777" w:rsidR="009147A3" w:rsidRDefault="009147A3" w:rsidP="00046061">
      <w:pPr>
        <w:autoSpaceDE w:val="0"/>
        <w:autoSpaceDN w:val="0"/>
        <w:adjustRightInd w:val="0"/>
        <w:rPr>
          <w:rFonts w:ascii="Gill Sans MT" w:hAnsi="Gill Sans MT" w:cs="Arial"/>
          <w:b/>
          <w:bCs/>
          <w:sz w:val="23"/>
          <w:szCs w:val="23"/>
          <w:u w:val="single"/>
          <w:lang w:val="en-GB"/>
        </w:rPr>
      </w:pPr>
      <w:r>
        <w:rPr>
          <w:rFonts w:ascii="Gill Sans MT" w:hAnsi="Gill Sans MT" w:cs="Arial"/>
          <w:b/>
          <w:bCs/>
          <w:sz w:val="23"/>
          <w:szCs w:val="23"/>
          <w:u w:val="single"/>
          <w:lang w:val="en-GB"/>
        </w:rPr>
        <w:t>Police Domestic Abuse Unit</w:t>
      </w:r>
    </w:p>
    <w:p w14:paraId="650DE113" w14:textId="77777777" w:rsidR="009147A3" w:rsidRDefault="009147A3" w:rsidP="00046061">
      <w:pPr>
        <w:autoSpaceDE w:val="0"/>
        <w:autoSpaceDN w:val="0"/>
        <w:adjustRightInd w:val="0"/>
        <w:rPr>
          <w:rFonts w:ascii="Gill Sans MT" w:hAnsi="Gill Sans MT" w:cs="Arial"/>
          <w:bCs/>
          <w:sz w:val="23"/>
          <w:szCs w:val="23"/>
          <w:lang w:val="en-GB"/>
        </w:rPr>
      </w:pPr>
      <w:r>
        <w:rPr>
          <w:rFonts w:ascii="Gill Sans MT" w:hAnsi="Gill Sans MT" w:cs="Arial"/>
          <w:bCs/>
          <w:sz w:val="23"/>
          <w:szCs w:val="23"/>
          <w:lang w:val="en-GB"/>
        </w:rPr>
        <w:t xml:space="preserve">Website: </w:t>
      </w:r>
      <w:hyperlink r:id="rId33" w:history="1">
        <w:r w:rsidRPr="006D78C5">
          <w:rPr>
            <w:rStyle w:val="Hyperlink"/>
            <w:rFonts w:ascii="Gill Sans MT" w:hAnsi="Gill Sans MT" w:cs="Arial"/>
            <w:bCs/>
            <w:sz w:val="23"/>
            <w:szCs w:val="23"/>
            <w:lang w:val="en-GB"/>
          </w:rPr>
          <w:t>https://www.scotland.police.uk/advice-and-information/domestic-abuse/</w:t>
        </w:r>
      </w:hyperlink>
      <w:r>
        <w:rPr>
          <w:rFonts w:ascii="Gill Sans MT" w:hAnsi="Gill Sans MT" w:cs="Arial"/>
          <w:bCs/>
          <w:sz w:val="23"/>
          <w:szCs w:val="23"/>
          <w:lang w:val="en-GB"/>
        </w:rPr>
        <w:t xml:space="preserve"> </w:t>
      </w:r>
    </w:p>
    <w:p w14:paraId="608071FD"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3AA1D9D1" w14:textId="7777777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Scottish Domestic Abuse and Forced Marriage </w:t>
      </w:r>
      <w:r w:rsidRPr="001F1D3D">
        <w:rPr>
          <w:rFonts w:ascii="Gill Sans MT" w:hAnsi="Gill Sans MT" w:cs="Arial"/>
          <w:sz w:val="23"/>
          <w:szCs w:val="23"/>
          <w:lang w:val="en-GB"/>
        </w:rPr>
        <w:t xml:space="preserve">0800 027 1234 </w:t>
      </w:r>
    </w:p>
    <w:p w14:paraId="6E2DF7C5" w14:textId="77777777" w:rsidR="00046061" w:rsidRPr="001F1D3D" w:rsidRDefault="00C56D11" w:rsidP="00046061">
      <w:pPr>
        <w:autoSpaceDE w:val="0"/>
        <w:autoSpaceDN w:val="0"/>
        <w:adjustRightInd w:val="0"/>
        <w:rPr>
          <w:rFonts w:ascii="Gill Sans MT" w:hAnsi="Gill Sans MT" w:cs="Arial"/>
          <w:sz w:val="23"/>
          <w:szCs w:val="23"/>
          <w:lang w:val="en-GB"/>
        </w:rPr>
      </w:pPr>
      <w:hyperlink r:id="rId34" w:history="1">
        <w:r w:rsidRPr="001F1D3D">
          <w:rPr>
            <w:rStyle w:val="Hyperlink"/>
            <w:rFonts w:ascii="Gill Sans MT" w:hAnsi="Gill Sans MT" w:cs="Arial"/>
            <w:sz w:val="23"/>
            <w:szCs w:val="23"/>
            <w:lang w:val="en-GB"/>
          </w:rPr>
          <w:t>https://sdafmh.org.uk</w:t>
        </w:r>
      </w:hyperlink>
      <w:r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74874064"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31DC8A16" w14:textId="176F6FF7" w:rsidR="00046061" w:rsidRPr="001F1D3D" w:rsidRDefault="00046061" w:rsidP="00046061">
      <w:pPr>
        <w:autoSpaceDE w:val="0"/>
        <w:autoSpaceDN w:val="0"/>
        <w:adjustRightInd w:val="0"/>
        <w:rPr>
          <w:rFonts w:ascii="Gill Sans MT" w:hAnsi="Gill Sans MT" w:cs="Arial"/>
          <w:sz w:val="23"/>
          <w:szCs w:val="23"/>
          <w:lang w:val="en-GB"/>
        </w:rPr>
      </w:pPr>
      <w:r w:rsidRPr="001F1D3D">
        <w:rPr>
          <w:rFonts w:ascii="Gill Sans MT" w:hAnsi="Gill Sans MT" w:cs="Arial"/>
          <w:b/>
          <w:bCs/>
          <w:sz w:val="23"/>
          <w:szCs w:val="23"/>
          <w:lang w:val="en-GB"/>
        </w:rPr>
        <w:t xml:space="preserve">White Ribbon Campaign </w:t>
      </w:r>
      <w:hyperlink r:id="rId35" w:history="1">
        <w:r w:rsidR="00C56D11" w:rsidRPr="001F1D3D">
          <w:rPr>
            <w:rStyle w:val="Hyperlink"/>
            <w:rFonts w:ascii="Gill Sans MT" w:hAnsi="Gill Sans MT" w:cs="Arial"/>
            <w:sz w:val="23"/>
            <w:szCs w:val="23"/>
            <w:lang w:val="en-GB"/>
          </w:rPr>
          <w:t>www.whiteribbonscotland.org.uk</w:t>
        </w:r>
      </w:hyperlink>
      <w:r w:rsidR="00C56D11" w:rsidRPr="001F1D3D">
        <w:rPr>
          <w:rFonts w:ascii="Gill Sans MT" w:hAnsi="Gill Sans MT" w:cs="Arial"/>
          <w:sz w:val="23"/>
          <w:szCs w:val="23"/>
          <w:lang w:val="en-GB"/>
        </w:rPr>
        <w:t xml:space="preserve"> </w:t>
      </w:r>
      <w:r w:rsidRPr="001F1D3D">
        <w:rPr>
          <w:rFonts w:ascii="Gill Sans MT" w:hAnsi="Gill Sans MT" w:cs="Arial"/>
          <w:sz w:val="23"/>
          <w:szCs w:val="23"/>
          <w:lang w:val="en-GB"/>
        </w:rPr>
        <w:t xml:space="preserve"> </w:t>
      </w:r>
    </w:p>
    <w:p w14:paraId="74AA47FA"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439847CB" w14:textId="77777777" w:rsidR="009147A3" w:rsidRDefault="00046061" w:rsidP="00046061">
      <w:pPr>
        <w:autoSpaceDE w:val="0"/>
        <w:autoSpaceDN w:val="0"/>
        <w:adjustRightInd w:val="0"/>
        <w:rPr>
          <w:rFonts w:ascii="Gill Sans MT" w:hAnsi="Gill Sans MT" w:cs="Arial"/>
          <w:b/>
          <w:bCs/>
          <w:sz w:val="23"/>
          <w:szCs w:val="23"/>
          <w:lang w:val="en-GB"/>
        </w:rPr>
      </w:pPr>
      <w:r w:rsidRPr="001F1D3D">
        <w:rPr>
          <w:rFonts w:ascii="Gill Sans MT" w:hAnsi="Gill Sans MT" w:cs="Arial"/>
          <w:b/>
          <w:bCs/>
          <w:sz w:val="23"/>
          <w:szCs w:val="23"/>
          <w:lang w:val="en-GB"/>
        </w:rPr>
        <w:t>Black Association of Women Step Out</w:t>
      </w:r>
    </w:p>
    <w:p w14:paraId="440707E5" w14:textId="77777777" w:rsidR="009147A3" w:rsidRPr="009147A3" w:rsidRDefault="009147A3" w:rsidP="00046061">
      <w:pPr>
        <w:autoSpaceDE w:val="0"/>
        <w:autoSpaceDN w:val="0"/>
        <w:adjustRightInd w:val="0"/>
        <w:rPr>
          <w:rFonts w:ascii="Gill Sans MT" w:hAnsi="Gill Sans MT" w:cs="Arial"/>
          <w:bCs/>
          <w:sz w:val="23"/>
          <w:szCs w:val="23"/>
          <w:lang w:val="en-GB"/>
        </w:rPr>
      </w:pPr>
      <w:r>
        <w:rPr>
          <w:rFonts w:ascii="Gill Sans MT" w:hAnsi="Gill Sans MT" w:cs="Arial"/>
          <w:bCs/>
          <w:sz w:val="23"/>
          <w:szCs w:val="23"/>
          <w:lang w:val="en-GB"/>
        </w:rPr>
        <w:t>Helpline: 0800 731 8147</w:t>
      </w:r>
    </w:p>
    <w:p w14:paraId="5CC6AB2A" w14:textId="77777777" w:rsidR="00046061" w:rsidRPr="001F1D3D" w:rsidRDefault="009147A3" w:rsidP="00046061">
      <w:pPr>
        <w:autoSpaceDE w:val="0"/>
        <w:autoSpaceDN w:val="0"/>
        <w:adjustRightInd w:val="0"/>
        <w:rPr>
          <w:rFonts w:ascii="Gill Sans MT" w:hAnsi="Gill Sans MT" w:cs="Arial"/>
          <w:sz w:val="23"/>
          <w:szCs w:val="23"/>
          <w:lang w:val="en-GB"/>
        </w:rPr>
      </w:pPr>
      <w:r>
        <w:rPr>
          <w:rFonts w:ascii="Gill Sans MT" w:hAnsi="Gill Sans MT" w:cs="Arial"/>
          <w:bCs/>
          <w:sz w:val="23"/>
          <w:szCs w:val="23"/>
          <w:lang w:val="en-GB"/>
        </w:rPr>
        <w:t>Website:</w:t>
      </w:r>
      <w:r w:rsidR="00046061" w:rsidRPr="001F1D3D">
        <w:rPr>
          <w:rFonts w:ascii="Gill Sans MT" w:hAnsi="Gill Sans MT" w:cs="Arial"/>
          <w:b/>
          <w:bCs/>
          <w:sz w:val="23"/>
          <w:szCs w:val="23"/>
          <w:lang w:val="en-GB"/>
        </w:rPr>
        <w:t xml:space="preserve"> </w:t>
      </w:r>
      <w:hyperlink r:id="rId36" w:history="1">
        <w:r w:rsidR="00C56D11" w:rsidRPr="001F1D3D">
          <w:rPr>
            <w:rStyle w:val="Hyperlink"/>
            <w:rFonts w:ascii="Gill Sans MT" w:hAnsi="Gill Sans MT" w:cs="Arial"/>
            <w:sz w:val="23"/>
            <w:szCs w:val="23"/>
            <w:lang w:val="en-GB"/>
          </w:rPr>
          <w:t>www.bawso.org.uk</w:t>
        </w:r>
      </w:hyperlink>
      <w:r w:rsidR="00C56D11" w:rsidRPr="001F1D3D">
        <w:rPr>
          <w:rFonts w:ascii="Gill Sans MT" w:hAnsi="Gill Sans MT" w:cs="Arial"/>
          <w:sz w:val="23"/>
          <w:szCs w:val="23"/>
          <w:lang w:val="en-GB"/>
        </w:rPr>
        <w:t xml:space="preserve"> </w:t>
      </w:r>
      <w:r w:rsidR="00046061" w:rsidRPr="001F1D3D">
        <w:rPr>
          <w:rFonts w:ascii="Gill Sans MT" w:hAnsi="Gill Sans MT" w:cs="Arial"/>
          <w:sz w:val="23"/>
          <w:szCs w:val="23"/>
          <w:lang w:val="en-GB"/>
        </w:rPr>
        <w:t xml:space="preserve"> </w:t>
      </w:r>
    </w:p>
    <w:p w14:paraId="4CA15554" w14:textId="77777777" w:rsidR="00C56D11" w:rsidRPr="001F1D3D" w:rsidRDefault="00C56D11" w:rsidP="00046061">
      <w:pPr>
        <w:autoSpaceDE w:val="0"/>
        <w:autoSpaceDN w:val="0"/>
        <w:adjustRightInd w:val="0"/>
        <w:rPr>
          <w:rFonts w:ascii="Gill Sans MT" w:hAnsi="Gill Sans MT" w:cs="Arial"/>
          <w:b/>
          <w:bCs/>
          <w:sz w:val="23"/>
          <w:szCs w:val="23"/>
          <w:lang w:val="en-GB"/>
        </w:rPr>
      </w:pPr>
    </w:p>
    <w:p w14:paraId="64536702" w14:textId="77777777" w:rsidR="009147A3" w:rsidRDefault="00046061" w:rsidP="00046061">
      <w:pPr>
        <w:autoSpaceDE w:val="0"/>
        <w:autoSpaceDN w:val="0"/>
        <w:adjustRightInd w:val="0"/>
        <w:rPr>
          <w:rFonts w:ascii="Gill Sans MT" w:hAnsi="Gill Sans MT" w:cs="Arial"/>
          <w:b/>
          <w:bCs/>
          <w:sz w:val="23"/>
          <w:szCs w:val="23"/>
          <w:lang w:val="en-GB"/>
        </w:rPr>
      </w:pPr>
      <w:r w:rsidRPr="001F1D3D">
        <w:rPr>
          <w:rFonts w:ascii="Gill Sans MT" w:hAnsi="Gill Sans MT" w:cs="Arial"/>
          <w:b/>
          <w:bCs/>
          <w:sz w:val="23"/>
          <w:szCs w:val="23"/>
          <w:lang w:val="en-GB"/>
        </w:rPr>
        <w:t xml:space="preserve">National LGBT + Domestic Abuse Helpline (Galop) </w:t>
      </w:r>
    </w:p>
    <w:p w14:paraId="6EA39C5A" w14:textId="77777777" w:rsidR="00046061" w:rsidRPr="001F1D3D" w:rsidRDefault="009147A3" w:rsidP="00046061">
      <w:pPr>
        <w:autoSpaceDE w:val="0"/>
        <w:autoSpaceDN w:val="0"/>
        <w:adjustRightInd w:val="0"/>
        <w:rPr>
          <w:rFonts w:ascii="Gill Sans MT" w:hAnsi="Gill Sans MT" w:cs="Arial"/>
          <w:sz w:val="23"/>
          <w:szCs w:val="23"/>
          <w:lang w:val="en-GB"/>
        </w:rPr>
      </w:pPr>
      <w:r>
        <w:rPr>
          <w:rFonts w:ascii="Gill Sans MT" w:hAnsi="Gill Sans MT" w:cs="Arial"/>
          <w:bCs/>
          <w:sz w:val="23"/>
          <w:szCs w:val="23"/>
          <w:lang w:val="en-GB"/>
        </w:rPr>
        <w:t xml:space="preserve">Helpline: </w:t>
      </w:r>
      <w:r w:rsidR="00046061" w:rsidRPr="001F1D3D">
        <w:rPr>
          <w:rFonts w:ascii="Gill Sans MT" w:hAnsi="Gill Sans MT" w:cs="Arial"/>
          <w:sz w:val="23"/>
          <w:szCs w:val="23"/>
          <w:lang w:val="en-GB"/>
        </w:rPr>
        <w:t xml:space="preserve">0800 999 5428 </w:t>
      </w:r>
    </w:p>
    <w:p w14:paraId="15B226BA" w14:textId="77777777" w:rsidR="00046061" w:rsidRPr="00046061" w:rsidRDefault="00046061" w:rsidP="00046061">
      <w:pPr>
        <w:autoSpaceDE w:val="0"/>
        <w:autoSpaceDN w:val="0"/>
        <w:adjustRightInd w:val="0"/>
        <w:rPr>
          <w:rFonts w:ascii="Arial" w:hAnsi="Arial" w:cs="Arial"/>
          <w:sz w:val="23"/>
          <w:szCs w:val="23"/>
          <w:lang w:val="en-GB"/>
        </w:rPr>
      </w:pPr>
      <w:r w:rsidRPr="00046061">
        <w:rPr>
          <w:rFonts w:ascii="Arial" w:hAnsi="Arial" w:cs="Arial"/>
          <w:sz w:val="23"/>
          <w:szCs w:val="23"/>
          <w:lang w:val="en-GB"/>
        </w:rPr>
        <w:t xml:space="preserve">Email: </w:t>
      </w:r>
      <w:hyperlink r:id="rId37" w:history="1">
        <w:r w:rsidR="00C56D11" w:rsidRPr="00B4013C">
          <w:rPr>
            <w:rStyle w:val="Hyperlink"/>
            <w:rFonts w:ascii="Arial" w:hAnsi="Arial" w:cs="Arial"/>
            <w:sz w:val="23"/>
            <w:szCs w:val="23"/>
            <w:lang w:val="en-GB"/>
          </w:rPr>
          <w:t>help@galop.org.uk</w:t>
        </w:r>
      </w:hyperlink>
      <w:r w:rsidR="00C56D11">
        <w:rPr>
          <w:rFonts w:ascii="Arial" w:hAnsi="Arial" w:cs="Arial"/>
          <w:sz w:val="23"/>
          <w:szCs w:val="23"/>
          <w:lang w:val="en-GB"/>
        </w:rPr>
        <w:t xml:space="preserve"> </w:t>
      </w:r>
      <w:r w:rsidRPr="00046061">
        <w:rPr>
          <w:rFonts w:ascii="Arial" w:hAnsi="Arial" w:cs="Arial"/>
          <w:sz w:val="23"/>
          <w:szCs w:val="23"/>
          <w:lang w:val="en-GB"/>
        </w:rPr>
        <w:t xml:space="preserve"> </w:t>
      </w:r>
    </w:p>
    <w:p w14:paraId="6E847520" w14:textId="77777777" w:rsidR="009147A3" w:rsidRDefault="009147A3" w:rsidP="000A1A99">
      <w:pPr>
        <w:autoSpaceDE w:val="0"/>
        <w:autoSpaceDN w:val="0"/>
        <w:adjustRightInd w:val="0"/>
        <w:rPr>
          <w:rFonts w:ascii="Gill Sans MT" w:hAnsi="Gill Sans MT" w:cs="Arial"/>
          <w:b/>
          <w:bCs/>
          <w:sz w:val="23"/>
          <w:szCs w:val="23"/>
          <w:lang w:val="en-GB"/>
        </w:rPr>
      </w:pPr>
    </w:p>
    <w:p w14:paraId="71C08530" w14:textId="77777777" w:rsidR="00E422B9" w:rsidRDefault="00E422B9" w:rsidP="000A1A99">
      <w:pPr>
        <w:autoSpaceDE w:val="0"/>
        <w:autoSpaceDN w:val="0"/>
        <w:adjustRightInd w:val="0"/>
        <w:rPr>
          <w:rFonts w:ascii="Gill Sans MT" w:hAnsi="Gill Sans MT" w:cs="Arial"/>
          <w:b/>
          <w:bCs/>
          <w:sz w:val="23"/>
          <w:szCs w:val="23"/>
          <w:lang w:val="en-GB"/>
        </w:rPr>
      </w:pPr>
    </w:p>
    <w:p w14:paraId="6A8E385F" w14:textId="1139CED5" w:rsidR="000E0E42" w:rsidRPr="001F1D3D" w:rsidRDefault="009147A3" w:rsidP="000A1A99">
      <w:pPr>
        <w:autoSpaceDE w:val="0"/>
        <w:autoSpaceDN w:val="0"/>
        <w:adjustRightInd w:val="0"/>
        <w:rPr>
          <w:rFonts w:ascii="Gill Sans MT" w:hAnsi="Gill Sans MT" w:cs="Arial"/>
          <w:bCs/>
          <w:color w:val="000000"/>
          <w:lang w:val="en-GB"/>
        </w:rPr>
      </w:pPr>
      <w:r>
        <w:rPr>
          <w:rFonts w:ascii="Gill Sans MT" w:hAnsi="Gill Sans MT" w:cs="Arial"/>
          <w:b/>
          <w:bCs/>
          <w:sz w:val="23"/>
          <w:szCs w:val="23"/>
          <w:lang w:val="en-GB"/>
        </w:rPr>
        <w:lastRenderedPageBreak/>
        <w:t>ENGENDER</w:t>
      </w:r>
      <w:r w:rsidR="001C3D5B" w:rsidRPr="001F1D3D">
        <w:rPr>
          <w:rFonts w:ascii="Gill Sans MT" w:hAnsi="Gill Sans MT" w:cs="Arial"/>
          <w:color w:val="000000"/>
          <w:lang w:val="en-GB"/>
        </w:rPr>
        <w:tab/>
      </w:r>
      <w:r w:rsidR="001C3D5B" w:rsidRPr="001F1D3D">
        <w:rPr>
          <w:rFonts w:ascii="Gill Sans MT" w:hAnsi="Gill Sans MT" w:cs="Arial"/>
          <w:color w:val="000000"/>
          <w:lang w:val="en-GB"/>
        </w:rPr>
        <w:tab/>
      </w:r>
      <w:r w:rsidR="001C3D5B" w:rsidRPr="001F1D3D">
        <w:rPr>
          <w:rFonts w:ascii="Gill Sans MT" w:hAnsi="Gill Sans MT" w:cs="Arial"/>
          <w:color w:val="000000"/>
          <w:lang w:val="en-GB"/>
        </w:rPr>
        <w:tab/>
      </w:r>
    </w:p>
    <w:p w14:paraId="6D157624" w14:textId="77777777" w:rsidR="00416C1E" w:rsidRPr="00416C1E" w:rsidRDefault="009147A3" w:rsidP="00D3741F">
      <w:pPr>
        <w:autoSpaceDE w:val="0"/>
        <w:autoSpaceDN w:val="0"/>
        <w:adjustRightInd w:val="0"/>
        <w:rPr>
          <w:rFonts w:ascii="Gill Sans MT" w:hAnsi="Gill Sans MT" w:cs="Arial"/>
          <w:bCs/>
          <w:color w:val="000000"/>
          <w:lang w:val="en-GB"/>
        </w:rPr>
      </w:pPr>
      <w:r>
        <w:rPr>
          <w:rFonts w:ascii="Gill Sans MT" w:hAnsi="Gill Sans MT" w:cs="Arial"/>
          <w:bCs/>
          <w:color w:val="000000"/>
          <w:lang w:val="en-GB"/>
        </w:rPr>
        <w:t>Website:</w:t>
      </w:r>
    </w:p>
    <w:p w14:paraId="6B6236EA" w14:textId="77777777" w:rsidR="00D3741F" w:rsidRPr="009147A3" w:rsidRDefault="009147A3" w:rsidP="00D3741F">
      <w:pPr>
        <w:autoSpaceDE w:val="0"/>
        <w:autoSpaceDN w:val="0"/>
        <w:adjustRightInd w:val="0"/>
        <w:rPr>
          <w:rFonts w:ascii="Gill Sans MT" w:hAnsi="Gill Sans MT" w:cs="Arial"/>
          <w:bCs/>
          <w:color w:val="000000"/>
          <w:lang w:val="en-GB"/>
        </w:rPr>
      </w:pPr>
      <w:hyperlink r:id="rId38" w:history="1">
        <w:r w:rsidRPr="009147A3">
          <w:rPr>
            <w:rStyle w:val="Hyperlink"/>
            <w:rFonts w:ascii="Gill Sans MT" w:hAnsi="Gill Sans MT" w:cs="Arial"/>
            <w:bCs/>
            <w:lang w:val="en-GB"/>
          </w:rPr>
          <w:t>https://www.engender.org.uk/content/publications/1663694699_MODEL-Sexual-Harassment-Prevention-and-Action-Policy.pdf</w:t>
        </w:r>
      </w:hyperlink>
      <w:r w:rsidRPr="009147A3">
        <w:rPr>
          <w:rFonts w:ascii="Gill Sans MT" w:hAnsi="Gill Sans MT" w:cs="Arial"/>
          <w:bCs/>
          <w:color w:val="000000"/>
          <w:lang w:val="en-GB"/>
        </w:rPr>
        <w:t xml:space="preserve"> </w:t>
      </w:r>
    </w:p>
    <w:p w14:paraId="31E1A851" w14:textId="77777777" w:rsidR="00D3741F" w:rsidRDefault="00D3741F" w:rsidP="00D3741F">
      <w:pPr>
        <w:autoSpaceDE w:val="0"/>
        <w:autoSpaceDN w:val="0"/>
        <w:adjustRightInd w:val="0"/>
        <w:rPr>
          <w:rFonts w:ascii="Gill Sans MT" w:hAnsi="Gill Sans MT" w:cs="Arial"/>
          <w:b/>
          <w:bCs/>
          <w:color w:val="000000"/>
          <w:lang w:val="en-GB"/>
        </w:rPr>
      </w:pPr>
    </w:p>
    <w:p w14:paraId="39030843" w14:textId="77777777" w:rsidR="00D3741F" w:rsidRDefault="00D3741F" w:rsidP="00D3741F">
      <w:pPr>
        <w:autoSpaceDE w:val="0"/>
        <w:autoSpaceDN w:val="0"/>
        <w:adjustRightInd w:val="0"/>
        <w:rPr>
          <w:rFonts w:ascii="Gill Sans MT" w:hAnsi="Gill Sans MT" w:cs="Arial"/>
          <w:b/>
          <w:bCs/>
          <w:color w:val="000000"/>
          <w:lang w:val="en-GB"/>
        </w:rPr>
      </w:pPr>
    </w:p>
    <w:p w14:paraId="4460CE34" w14:textId="77777777" w:rsidR="00416C1E" w:rsidRDefault="00416C1E" w:rsidP="00D3741F">
      <w:pPr>
        <w:autoSpaceDE w:val="0"/>
        <w:autoSpaceDN w:val="0"/>
        <w:adjustRightInd w:val="0"/>
        <w:rPr>
          <w:rFonts w:ascii="Gill Sans MT" w:hAnsi="Gill Sans MT" w:cs="Arial"/>
          <w:b/>
          <w:bCs/>
          <w:color w:val="000000"/>
          <w:lang w:val="en-GB"/>
        </w:rPr>
      </w:pPr>
    </w:p>
    <w:p w14:paraId="50D36EE4" w14:textId="77777777" w:rsidR="00D3741F" w:rsidRDefault="00D3741F" w:rsidP="00D3741F">
      <w:pPr>
        <w:autoSpaceDE w:val="0"/>
        <w:autoSpaceDN w:val="0"/>
        <w:adjustRightInd w:val="0"/>
        <w:rPr>
          <w:rFonts w:ascii="Gill Sans MT" w:hAnsi="Gill Sans MT" w:cs="Arial"/>
          <w:b/>
          <w:bCs/>
          <w:color w:val="000000"/>
          <w:lang w:val="en-GB"/>
        </w:rPr>
      </w:pPr>
    </w:p>
    <w:p w14:paraId="5A51FE0A" w14:textId="77777777" w:rsidR="00D3741F" w:rsidRDefault="00D3741F" w:rsidP="00D3741F">
      <w:pPr>
        <w:autoSpaceDE w:val="0"/>
        <w:autoSpaceDN w:val="0"/>
        <w:adjustRightInd w:val="0"/>
        <w:rPr>
          <w:rFonts w:ascii="Gill Sans MT" w:hAnsi="Gill Sans MT" w:cs="Arial"/>
          <w:b/>
          <w:bCs/>
          <w:color w:val="000000"/>
          <w:lang w:val="en-GB"/>
        </w:rPr>
      </w:pPr>
    </w:p>
    <w:p w14:paraId="168B9DFA" w14:textId="77777777" w:rsidR="00D3741F" w:rsidRDefault="00D3741F" w:rsidP="00D3741F">
      <w:pPr>
        <w:autoSpaceDE w:val="0"/>
        <w:autoSpaceDN w:val="0"/>
        <w:adjustRightInd w:val="0"/>
        <w:rPr>
          <w:rFonts w:ascii="Gill Sans MT" w:hAnsi="Gill Sans MT" w:cs="Arial"/>
          <w:b/>
          <w:bCs/>
          <w:color w:val="000000"/>
          <w:lang w:val="en-GB"/>
        </w:rPr>
      </w:pPr>
    </w:p>
    <w:p w14:paraId="05383938" w14:textId="77777777" w:rsidR="00D3741F" w:rsidRDefault="00D3741F" w:rsidP="00D3741F">
      <w:pPr>
        <w:autoSpaceDE w:val="0"/>
        <w:autoSpaceDN w:val="0"/>
        <w:adjustRightInd w:val="0"/>
        <w:rPr>
          <w:rFonts w:ascii="Gill Sans MT" w:hAnsi="Gill Sans MT" w:cs="Arial"/>
          <w:b/>
          <w:bCs/>
          <w:color w:val="000000"/>
          <w:lang w:val="en-GB"/>
        </w:rPr>
      </w:pPr>
    </w:p>
    <w:p w14:paraId="58F7D210" w14:textId="77777777" w:rsidR="00D3741F" w:rsidRDefault="00D3741F" w:rsidP="00D3741F">
      <w:pPr>
        <w:autoSpaceDE w:val="0"/>
        <w:autoSpaceDN w:val="0"/>
        <w:adjustRightInd w:val="0"/>
        <w:rPr>
          <w:rFonts w:ascii="Gill Sans MT" w:hAnsi="Gill Sans MT" w:cs="Arial"/>
          <w:b/>
          <w:bCs/>
          <w:color w:val="000000"/>
          <w:lang w:val="en-GB"/>
        </w:rPr>
      </w:pPr>
    </w:p>
    <w:p w14:paraId="36429CE9" w14:textId="77777777" w:rsidR="00D3741F" w:rsidRDefault="00D3741F" w:rsidP="00D3741F">
      <w:pPr>
        <w:autoSpaceDE w:val="0"/>
        <w:autoSpaceDN w:val="0"/>
        <w:adjustRightInd w:val="0"/>
        <w:rPr>
          <w:rFonts w:ascii="Gill Sans MT" w:hAnsi="Gill Sans MT" w:cs="Arial"/>
          <w:b/>
          <w:bCs/>
          <w:color w:val="000000"/>
          <w:lang w:val="en-GB"/>
        </w:rPr>
      </w:pPr>
    </w:p>
    <w:p w14:paraId="348A5C1B" w14:textId="77777777" w:rsidR="00416C1E" w:rsidRDefault="00D3741F" w:rsidP="00D3741F">
      <w:pPr>
        <w:autoSpaceDE w:val="0"/>
        <w:autoSpaceDN w:val="0"/>
        <w:adjustRightInd w:val="0"/>
        <w:rPr>
          <w:rFonts w:ascii="Gill Sans MT" w:hAnsi="Gill Sans MT" w:cs="Arial"/>
          <w:lang w:val="en-GB"/>
        </w:rPr>
      </w:pPr>
      <w:r w:rsidRPr="00D3741F">
        <w:rPr>
          <w:rFonts w:ascii="Gill Sans MT" w:hAnsi="Gill Sans MT" w:cs="Arial"/>
          <w:lang w:val="en-GB"/>
        </w:rPr>
        <w:t>.</w:t>
      </w:r>
    </w:p>
    <w:p w14:paraId="3AFC39E5" w14:textId="77777777" w:rsidR="00416C1E" w:rsidRDefault="00416C1E" w:rsidP="00D3741F">
      <w:pPr>
        <w:autoSpaceDE w:val="0"/>
        <w:autoSpaceDN w:val="0"/>
        <w:adjustRightInd w:val="0"/>
        <w:rPr>
          <w:rFonts w:ascii="Gill Sans MT" w:hAnsi="Gill Sans MT" w:cs="Arial"/>
          <w:lang w:val="en-GB"/>
        </w:rPr>
      </w:pPr>
    </w:p>
    <w:p w14:paraId="7945E7F8" w14:textId="77777777" w:rsidR="00416C1E" w:rsidRDefault="00416C1E" w:rsidP="00D3741F">
      <w:pPr>
        <w:autoSpaceDE w:val="0"/>
        <w:autoSpaceDN w:val="0"/>
        <w:adjustRightInd w:val="0"/>
        <w:rPr>
          <w:rFonts w:ascii="Gill Sans MT" w:hAnsi="Gill Sans MT" w:cs="Arial"/>
          <w:lang w:val="en-GB"/>
        </w:rPr>
      </w:pPr>
    </w:p>
    <w:p w14:paraId="09E116E0" w14:textId="77777777" w:rsidR="00416C1E" w:rsidRDefault="00D3741F" w:rsidP="00416C1E">
      <w:pPr>
        <w:autoSpaceDE w:val="0"/>
        <w:autoSpaceDN w:val="0"/>
        <w:adjustRightInd w:val="0"/>
        <w:rPr>
          <w:rFonts w:ascii="Gill Sans MT" w:hAnsi="Gill Sans MT" w:cs="Arial"/>
          <w:lang w:val="en-GB"/>
        </w:rPr>
      </w:pPr>
      <w:r w:rsidRPr="00D3741F">
        <w:rPr>
          <w:rFonts w:ascii="Gill Sans MT" w:hAnsi="Gill Sans MT" w:cs="Arial"/>
          <w:lang w:val="en-GB"/>
        </w:rPr>
        <w:t xml:space="preserve"> </w:t>
      </w:r>
    </w:p>
    <w:p w14:paraId="1B373391" w14:textId="77777777" w:rsidR="00416C1E" w:rsidRPr="0047612A" w:rsidRDefault="00416C1E" w:rsidP="00416C1E">
      <w:pPr>
        <w:autoSpaceDE w:val="0"/>
        <w:autoSpaceDN w:val="0"/>
        <w:adjustRightInd w:val="0"/>
        <w:rPr>
          <w:rFonts w:ascii="Gill Sans MT" w:hAnsi="Gill Sans MT" w:cs="Arial"/>
          <w:b/>
          <w:bCs/>
          <w:color w:val="000000"/>
          <w:lang w:val="en-GB"/>
        </w:rPr>
      </w:pPr>
    </w:p>
    <w:sectPr w:rsidR="00416C1E" w:rsidRPr="0047612A" w:rsidSect="00664CFA">
      <w:headerReference w:type="even" r:id="rId39"/>
      <w:footerReference w:type="default" r:id="rId40"/>
      <w:headerReference w:type="first" r:id="rId41"/>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94F7" w14:textId="77777777" w:rsidR="00C30888" w:rsidRDefault="00C30888" w:rsidP="00431A52">
      <w:r>
        <w:separator/>
      </w:r>
    </w:p>
  </w:endnote>
  <w:endnote w:type="continuationSeparator" w:id="0">
    <w:p w14:paraId="6AAFCE3B" w14:textId="77777777" w:rsidR="00C30888" w:rsidRDefault="00C30888"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6D574356" w14:textId="77777777" w:rsidR="00C30888" w:rsidRDefault="00C30888">
        <w:pPr>
          <w:pStyle w:val="Footer"/>
          <w:jc w:val="center"/>
        </w:pPr>
        <w:r>
          <w:fldChar w:fldCharType="begin"/>
        </w:r>
        <w:r>
          <w:instrText xml:space="preserve"> PAGE   \* MERGEFORMAT </w:instrText>
        </w:r>
        <w:r>
          <w:fldChar w:fldCharType="separate"/>
        </w:r>
        <w:r w:rsidR="00FC4FB1">
          <w:rPr>
            <w:noProof/>
          </w:rPr>
          <w:t>2</w:t>
        </w:r>
        <w:r>
          <w:rPr>
            <w:noProof/>
          </w:rPr>
          <w:fldChar w:fldCharType="end"/>
        </w:r>
      </w:p>
    </w:sdtContent>
  </w:sdt>
  <w:p w14:paraId="47BF3DBE" w14:textId="77777777" w:rsidR="00C30888" w:rsidRDefault="00C3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A0C4" w14:textId="77777777" w:rsidR="00C30888" w:rsidRDefault="00C30888" w:rsidP="00431A52">
      <w:r>
        <w:separator/>
      </w:r>
    </w:p>
  </w:footnote>
  <w:footnote w:type="continuationSeparator" w:id="0">
    <w:p w14:paraId="4547B6FF" w14:textId="77777777" w:rsidR="00C30888" w:rsidRDefault="00C30888"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A03E" w14:textId="0D29FDA2" w:rsidR="004C48B0" w:rsidRDefault="004C48B0">
    <w:pPr>
      <w:pStyle w:val="Header"/>
    </w:pPr>
    <w:r>
      <w:rPr>
        <w:noProof/>
      </w:rPr>
      <mc:AlternateContent>
        <mc:Choice Requires="wps">
          <w:drawing>
            <wp:anchor distT="0" distB="0" distL="0" distR="0" simplePos="0" relativeHeight="251659264" behindDoc="0" locked="0" layoutInCell="1" allowOverlap="1" wp14:anchorId="1EF3EEB8" wp14:editId="4D63D751">
              <wp:simplePos x="635" y="635"/>
              <wp:positionH relativeFrom="page">
                <wp:align>center</wp:align>
              </wp:positionH>
              <wp:positionV relativeFrom="page">
                <wp:align>top</wp:align>
              </wp:positionV>
              <wp:extent cx="476885" cy="376555"/>
              <wp:effectExtent l="0" t="0" r="18415" b="4445"/>
              <wp:wrapNone/>
              <wp:docPr id="5621652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3E15EB10" w14:textId="69E7925C" w:rsidR="004C48B0" w:rsidRPr="004C48B0" w:rsidRDefault="004C48B0" w:rsidP="004C48B0">
                          <w:pPr>
                            <w:rPr>
                              <w:rFonts w:ascii="Aptos" w:eastAsia="Aptos" w:hAnsi="Aptos" w:cs="Aptos"/>
                              <w:noProof/>
                              <w:color w:val="0000FF"/>
                            </w:rPr>
                          </w:pPr>
                          <w:r w:rsidRPr="004C48B0">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3EEB8" id="_x0000_t202" coordsize="21600,21600" o:spt="202" path="m,l,21600r21600,l21600,xe">
              <v:stroke joinstyle="miter"/>
              <v:path gradientshapeok="t" o:connecttype="rect"/>
            </v:shapetype>
            <v:shape id="_x0000_s1027" type="#_x0000_t202" alt="Official" style="position:absolute;margin-left:0;margin-top:0;width:37.5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3E15EB10" w14:textId="69E7925C" w:rsidR="004C48B0" w:rsidRPr="004C48B0" w:rsidRDefault="004C48B0" w:rsidP="004C48B0">
                    <w:pPr>
                      <w:rPr>
                        <w:rFonts w:ascii="Aptos" w:eastAsia="Aptos" w:hAnsi="Aptos" w:cs="Aptos"/>
                        <w:noProof/>
                        <w:color w:val="0000FF"/>
                      </w:rPr>
                    </w:pPr>
                    <w:r w:rsidRPr="004C48B0">
                      <w:rPr>
                        <w:rFonts w:ascii="Aptos" w:eastAsia="Aptos" w:hAnsi="Aptos" w:cs="Aptos"/>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9E2F" w14:textId="11990BE5" w:rsidR="004C48B0" w:rsidRDefault="004C48B0">
    <w:pPr>
      <w:pStyle w:val="Header"/>
    </w:pPr>
    <w:r>
      <w:rPr>
        <w:noProof/>
      </w:rPr>
      <mc:AlternateContent>
        <mc:Choice Requires="wps">
          <w:drawing>
            <wp:anchor distT="0" distB="0" distL="0" distR="0" simplePos="0" relativeHeight="251658240" behindDoc="0" locked="0" layoutInCell="1" allowOverlap="1" wp14:anchorId="376A0AC9" wp14:editId="2550DC04">
              <wp:simplePos x="635" y="635"/>
              <wp:positionH relativeFrom="page">
                <wp:align>center</wp:align>
              </wp:positionH>
              <wp:positionV relativeFrom="page">
                <wp:align>top</wp:align>
              </wp:positionV>
              <wp:extent cx="476885" cy="376555"/>
              <wp:effectExtent l="0" t="0" r="18415" b="4445"/>
              <wp:wrapNone/>
              <wp:docPr id="5687350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015FA935" w14:textId="4DEB065B" w:rsidR="004C48B0" w:rsidRPr="004C48B0" w:rsidRDefault="004C48B0" w:rsidP="004C48B0">
                          <w:pPr>
                            <w:rPr>
                              <w:rFonts w:ascii="Aptos" w:eastAsia="Aptos" w:hAnsi="Aptos" w:cs="Aptos"/>
                              <w:noProof/>
                              <w:color w:val="0000FF"/>
                            </w:rPr>
                          </w:pPr>
                          <w:r w:rsidRPr="004C48B0">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6A0AC9" id="_x0000_t202" coordsize="21600,21600" o:spt="202" path="m,l,21600r21600,l21600,xe">
              <v:stroke joinstyle="miter"/>
              <v:path gradientshapeok="t" o:connecttype="rect"/>
            </v:shapetype>
            <v:shape id="Text Box 3" o:spid="_x0000_s1028" type="#_x0000_t202" alt="Official" style="position:absolute;margin-left:0;margin-top:0;width:37.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" filled="f" stroked="f">
              <v:textbox style="mso-fit-shape-to-text:t" inset="0,15pt,0,0">
                <w:txbxContent>
                  <w:p w14:paraId="015FA935" w14:textId="4DEB065B" w:rsidR="004C48B0" w:rsidRPr="004C48B0" w:rsidRDefault="004C48B0" w:rsidP="004C48B0">
                    <w:pPr>
                      <w:rPr>
                        <w:rFonts w:ascii="Aptos" w:eastAsia="Aptos" w:hAnsi="Aptos" w:cs="Aptos"/>
                        <w:noProof/>
                        <w:color w:val="0000FF"/>
                      </w:rPr>
                    </w:pPr>
                    <w:r w:rsidRPr="004C48B0">
                      <w:rPr>
                        <w:rFonts w:ascii="Aptos" w:eastAsia="Aptos" w:hAnsi="Aptos" w:cs="Aptos"/>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058E49BD"/>
    <w:multiLevelType w:val="hybridMultilevel"/>
    <w:tmpl w:val="1CA4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0127"/>
    <w:multiLevelType w:val="hybridMultilevel"/>
    <w:tmpl w:val="A9AE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9745B"/>
    <w:multiLevelType w:val="hybridMultilevel"/>
    <w:tmpl w:val="18BA1E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E3F71"/>
    <w:multiLevelType w:val="hybridMultilevel"/>
    <w:tmpl w:val="934EB0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61028C2"/>
    <w:multiLevelType w:val="hybridMultilevel"/>
    <w:tmpl w:val="BD14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B6CA6"/>
    <w:multiLevelType w:val="hybridMultilevel"/>
    <w:tmpl w:val="FB40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73D56"/>
    <w:multiLevelType w:val="hybridMultilevel"/>
    <w:tmpl w:val="768A0E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D237E90"/>
    <w:multiLevelType w:val="hybridMultilevel"/>
    <w:tmpl w:val="7D88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49071C"/>
    <w:multiLevelType w:val="hybridMultilevel"/>
    <w:tmpl w:val="3F26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11FA0"/>
    <w:multiLevelType w:val="hybridMultilevel"/>
    <w:tmpl w:val="E2EA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CD58F1"/>
    <w:multiLevelType w:val="hybridMultilevel"/>
    <w:tmpl w:val="CDF8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46B47E0"/>
    <w:multiLevelType w:val="hybridMultilevel"/>
    <w:tmpl w:val="1A0A7608"/>
    <w:lvl w:ilvl="0" w:tplc="11D210DC">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0E3661"/>
    <w:multiLevelType w:val="hybridMultilevel"/>
    <w:tmpl w:val="9E444420"/>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25434579"/>
    <w:multiLevelType w:val="hybridMultilevel"/>
    <w:tmpl w:val="E4B0F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652D26"/>
    <w:multiLevelType w:val="hybridMultilevel"/>
    <w:tmpl w:val="9B4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F642F"/>
    <w:multiLevelType w:val="hybridMultilevel"/>
    <w:tmpl w:val="51C09C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3C3D51"/>
    <w:multiLevelType w:val="hybridMultilevel"/>
    <w:tmpl w:val="15E8A7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65462B"/>
    <w:multiLevelType w:val="hybridMultilevel"/>
    <w:tmpl w:val="516ABB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BB00A0"/>
    <w:multiLevelType w:val="hybridMultilevel"/>
    <w:tmpl w:val="667042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79D0D68"/>
    <w:multiLevelType w:val="hybridMultilevel"/>
    <w:tmpl w:val="7C380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A65E36"/>
    <w:multiLevelType w:val="hybridMultilevel"/>
    <w:tmpl w:val="9A20318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296604"/>
    <w:multiLevelType w:val="hybridMultilevel"/>
    <w:tmpl w:val="890AEE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9F2F8F"/>
    <w:multiLevelType w:val="hybridMultilevel"/>
    <w:tmpl w:val="894C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7C12D0"/>
    <w:multiLevelType w:val="hybridMultilevel"/>
    <w:tmpl w:val="C7C465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F477AA6"/>
    <w:multiLevelType w:val="hybridMultilevel"/>
    <w:tmpl w:val="28BC1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2"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D0004B"/>
    <w:multiLevelType w:val="hybridMultilevel"/>
    <w:tmpl w:val="FAF632A0"/>
    <w:lvl w:ilvl="0" w:tplc="A01CD6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065C8C"/>
    <w:multiLevelType w:val="hybridMultilevel"/>
    <w:tmpl w:val="7D7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9F5BC2"/>
    <w:multiLevelType w:val="hybridMultilevel"/>
    <w:tmpl w:val="2E1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E973EC1"/>
    <w:multiLevelType w:val="hybridMultilevel"/>
    <w:tmpl w:val="4B20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369933">
    <w:abstractNumId w:val="8"/>
  </w:num>
  <w:num w:numId="2" w16cid:durableId="700279296">
    <w:abstractNumId w:val="36"/>
  </w:num>
  <w:num w:numId="3" w16cid:durableId="1607617047">
    <w:abstractNumId w:val="30"/>
  </w:num>
  <w:num w:numId="4" w16cid:durableId="402410518">
    <w:abstractNumId w:val="23"/>
  </w:num>
  <w:num w:numId="5" w16cid:durableId="1365666559">
    <w:abstractNumId w:val="12"/>
  </w:num>
  <w:num w:numId="6" w16cid:durableId="2097291">
    <w:abstractNumId w:val="0"/>
  </w:num>
  <w:num w:numId="7" w16cid:durableId="1166823004">
    <w:abstractNumId w:val="7"/>
  </w:num>
  <w:num w:numId="8" w16cid:durableId="1378970335">
    <w:abstractNumId w:val="16"/>
  </w:num>
  <w:num w:numId="9" w16cid:durableId="1521973142">
    <w:abstractNumId w:val="45"/>
  </w:num>
  <w:num w:numId="10" w16cid:durableId="1826630240">
    <w:abstractNumId w:val="6"/>
  </w:num>
  <w:num w:numId="11" w16cid:durableId="1875121294">
    <w:abstractNumId w:val="37"/>
  </w:num>
  <w:num w:numId="12" w16cid:durableId="384107423">
    <w:abstractNumId w:val="25"/>
  </w:num>
  <w:num w:numId="13" w16cid:durableId="528371198">
    <w:abstractNumId w:val="24"/>
  </w:num>
  <w:num w:numId="14" w16cid:durableId="1851025199">
    <w:abstractNumId w:val="5"/>
  </w:num>
  <w:num w:numId="15" w16cid:durableId="1907492607">
    <w:abstractNumId w:val="19"/>
  </w:num>
  <w:num w:numId="16" w16cid:durableId="429086786">
    <w:abstractNumId w:val="47"/>
  </w:num>
  <w:num w:numId="17" w16cid:durableId="1705134223">
    <w:abstractNumId w:val="42"/>
  </w:num>
  <w:num w:numId="18" w16cid:durableId="1817457735">
    <w:abstractNumId w:val="9"/>
  </w:num>
  <w:num w:numId="19" w16cid:durableId="567767799">
    <w:abstractNumId w:val="39"/>
  </w:num>
  <w:num w:numId="20" w16cid:durableId="256212573">
    <w:abstractNumId w:val="41"/>
  </w:num>
  <w:num w:numId="21" w16cid:durableId="725176763">
    <w:abstractNumId w:val="44"/>
  </w:num>
  <w:num w:numId="22" w16cid:durableId="1252542800">
    <w:abstractNumId w:val="46"/>
  </w:num>
  <w:num w:numId="23" w16cid:durableId="668100312">
    <w:abstractNumId w:val="15"/>
  </w:num>
  <w:num w:numId="24" w16cid:durableId="1528373004">
    <w:abstractNumId w:val="43"/>
  </w:num>
  <w:num w:numId="25" w16cid:durableId="1229149314">
    <w:abstractNumId w:val="21"/>
  </w:num>
  <w:num w:numId="26" w16cid:durableId="1640842755">
    <w:abstractNumId w:val="38"/>
  </w:num>
  <w:num w:numId="27" w16cid:durableId="1794056515">
    <w:abstractNumId w:val="26"/>
  </w:num>
  <w:num w:numId="28" w16cid:durableId="582684773">
    <w:abstractNumId w:val="28"/>
  </w:num>
  <w:num w:numId="29" w16cid:durableId="475611559">
    <w:abstractNumId w:val="22"/>
  </w:num>
  <w:num w:numId="30" w16cid:durableId="2000763710">
    <w:abstractNumId w:val="4"/>
  </w:num>
  <w:num w:numId="31" w16cid:durableId="2023775399">
    <w:abstractNumId w:val="29"/>
  </w:num>
  <w:num w:numId="32" w16cid:durableId="1454710414">
    <w:abstractNumId w:val="34"/>
  </w:num>
  <w:num w:numId="33" w16cid:durableId="1012342740">
    <w:abstractNumId w:val="3"/>
  </w:num>
  <w:num w:numId="34" w16cid:durableId="226384336">
    <w:abstractNumId w:val="27"/>
  </w:num>
  <w:num w:numId="35" w16cid:durableId="1805199460">
    <w:abstractNumId w:val="10"/>
  </w:num>
  <w:num w:numId="36" w16cid:durableId="289674472">
    <w:abstractNumId w:val="20"/>
  </w:num>
  <w:num w:numId="37" w16cid:durableId="1583488384">
    <w:abstractNumId w:val="11"/>
  </w:num>
  <w:num w:numId="38" w16cid:durableId="1586453682">
    <w:abstractNumId w:val="13"/>
  </w:num>
  <w:num w:numId="39" w16cid:durableId="1498036214">
    <w:abstractNumId w:val="18"/>
  </w:num>
  <w:num w:numId="40" w16cid:durableId="1802384936">
    <w:abstractNumId w:val="31"/>
  </w:num>
  <w:num w:numId="41" w16cid:durableId="1132090716">
    <w:abstractNumId w:val="14"/>
  </w:num>
  <w:num w:numId="42" w16cid:durableId="1982878958">
    <w:abstractNumId w:val="1"/>
  </w:num>
  <w:num w:numId="43" w16cid:durableId="1236166444">
    <w:abstractNumId w:val="48"/>
  </w:num>
  <w:num w:numId="44" w16cid:durableId="1631013756">
    <w:abstractNumId w:val="35"/>
  </w:num>
  <w:num w:numId="45" w16cid:durableId="1911042475">
    <w:abstractNumId w:val="17"/>
  </w:num>
  <w:num w:numId="46" w16cid:durableId="1095832221">
    <w:abstractNumId w:val="2"/>
  </w:num>
  <w:num w:numId="47" w16cid:durableId="140541848">
    <w:abstractNumId w:val="40"/>
  </w:num>
  <w:num w:numId="48" w16cid:durableId="1673144684">
    <w:abstractNumId w:val="32"/>
  </w:num>
  <w:num w:numId="49" w16cid:durableId="13714217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156CD"/>
    <w:rsid w:val="00026BB9"/>
    <w:rsid w:val="000359D0"/>
    <w:rsid w:val="00046061"/>
    <w:rsid w:val="0009314F"/>
    <w:rsid w:val="000A1A99"/>
    <w:rsid w:val="000E0E42"/>
    <w:rsid w:val="00141E2A"/>
    <w:rsid w:val="001576B6"/>
    <w:rsid w:val="00183B1E"/>
    <w:rsid w:val="001A60B5"/>
    <w:rsid w:val="001C3D5B"/>
    <w:rsid w:val="001D204D"/>
    <w:rsid w:val="001F1D3D"/>
    <w:rsid w:val="001F7E7D"/>
    <w:rsid w:val="00213DFE"/>
    <w:rsid w:val="00215C70"/>
    <w:rsid w:val="002174F0"/>
    <w:rsid w:val="0022097B"/>
    <w:rsid w:val="00242F5A"/>
    <w:rsid w:val="002B69EF"/>
    <w:rsid w:val="002D6754"/>
    <w:rsid w:val="00315D2B"/>
    <w:rsid w:val="00332706"/>
    <w:rsid w:val="003B1BB8"/>
    <w:rsid w:val="003F34E9"/>
    <w:rsid w:val="00416C1E"/>
    <w:rsid w:val="00422565"/>
    <w:rsid w:val="00431A52"/>
    <w:rsid w:val="0044599C"/>
    <w:rsid w:val="0046297B"/>
    <w:rsid w:val="00496631"/>
    <w:rsid w:val="004A27B6"/>
    <w:rsid w:val="004A3C56"/>
    <w:rsid w:val="004A6965"/>
    <w:rsid w:val="004C48B0"/>
    <w:rsid w:val="004D0092"/>
    <w:rsid w:val="00522154"/>
    <w:rsid w:val="005320D3"/>
    <w:rsid w:val="005367A6"/>
    <w:rsid w:val="00571147"/>
    <w:rsid w:val="005807C3"/>
    <w:rsid w:val="005A0CCD"/>
    <w:rsid w:val="005E306B"/>
    <w:rsid w:val="005F5662"/>
    <w:rsid w:val="00610BE9"/>
    <w:rsid w:val="006258A2"/>
    <w:rsid w:val="00664CFA"/>
    <w:rsid w:val="0069773E"/>
    <w:rsid w:val="006B674C"/>
    <w:rsid w:val="006C4831"/>
    <w:rsid w:val="00722B74"/>
    <w:rsid w:val="00723B9A"/>
    <w:rsid w:val="00781D11"/>
    <w:rsid w:val="007A0767"/>
    <w:rsid w:val="007B172B"/>
    <w:rsid w:val="007E4066"/>
    <w:rsid w:val="00801060"/>
    <w:rsid w:val="008254DF"/>
    <w:rsid w:val="008C2DFC"/>
    <w:rsid w:val="008C555B"/>
    <w:rsid w:val="008C77C1"/>
    <w:rsid w:val="008F164A"/>
    <w:rsid w:val="00910A31"/>
    <w:rsid w:val="009147A3"/>
    <w:rsid w:val="00945C37"/>
    <w:rsid w:val="00993E55"/>
    <w:rsid w:val="009A0B78"/>
    <w:rsid w:val="009C0828"/>
    <w:rsid w:val="009D3FC3"/>
    <w:rsid w:val="009D5906"/>
    <w:rsid w:val="00A16EA8"/>
    <w:rsid w:val="00A305E1"/>
    <w:rsid w:val="00A36B46"/>
    <w:rsid w:val="00A65171"/>
    <w:rsid w:val="00A82AFA"/>
    <w:rsid w:val="00A83CF1"/>
    <w:rsid w:val="00A91B39"/>
    <w:rsid w:val="00AC23CB"/>
    <w:rsid w:val="00AC73A5"/>
    <w:rsid w:val="00B02107"/>
    <w:rsid w:val="00B31BA7"/>
    <w:rsid w:val="00B3258A"/>
    <w:rsid w:val="00B45C19"/>
    <w:rsid w:val="00C13A2D"/>
    <w:rsid w:val="00C30888"/>
    <w:rsid w:val="00C56D11"/>
    <w:rsid w:val="00C603F3"/>
    <w:rsid w:val="00CC00BE"/>
    <w:rsid w:val="00CD7385"/>
    <w:rsid w:val="00CE593C"/>
    <w:rsid w:val="00CF26AB"/>
    <w:rsid w:val="00D035DD"/>
    <w:rsid w:val="00D03DCE"/>
    <w:rsid w:val="00D3741F"/>
    <w:rsid w:val="00D94CA7"/>
    <w:rsid w:val="00DB2BE1"/>
    <w:rsid w:val="00DC05FD"/>
    <w:rsid w:val="00DC5757"/>
    <w:rsid w:val="00E33320"/>
    <w:rsid w:val="00E422B9"/>
    <w:rsid w:val="00EB3287"/>
    <w:rsid w:val="00EF033A"/>
    <w:rsid w:val="00F018C9"/>
    <w:rsid w:val="00F219EB"/>
    <w:rsid w:val="00F35B59"/>
    <w:rsid w:val="00F40962"/>
    <w:rsid w:val="00F4443D"/>
    <w:rsid w:val="00F472AF"/>
    <w:rsid w:val="00F55C86"/>
    <w:rsid w:val="00F6130B"/>
    <w:rsid w:val="00FC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A5A73"/>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reakthesilence.org.uk" TargetMode="External"/><Relationship Id="rId18" Type="http://schemas.openxmlformats.org/officeDocument/2006/relationships/hyperlink" Target="mailto:homelessness@east-ayrshire.gov.uk" TargetMode="External"/><Relationship Id="rId26" Type="http://schemas.openxmlformats.org/officeDocument/2006/relationships/hyperlink" Target="http://www.rapecrisisscotland.org.uk" TargetMode="External"/><Relationship Id="rId39" Type="http://schemas.openxmlformats.org/officeDocument/2006/relationships/header" Target="header1.xml"/><Relationship Id="rId21" Type="http://schemas.openxmlformats.org/officeDocument/2006/relationships/hyperlink" Target="mailto:social.work@east-ayrshire.gov.uk" TargetMode="External"/><Relationship Id="rId34" Type="http://schemas.openxmlformats.org/officeDocument/2006/relationships/hyperlink" Target="https://sdafmh.org.u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ictimsupport.eastayrshire@victimsupportsco.org.uk" TargetMode="External"/><Relationship Id="rId20" Type="http://schemas.openxmlformats.org/officeDocument/2006/relationships/hyperlink" Target="mailto:social.work@east-ayrshire.gov.uk" TargetMode="External"/><Relationship Id="rId29" Type="http://schemas.openxmlformats.org/officeDocument/2006/relationships/hyperlink" Target="http://www.mankind.org.uk"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astayrshirewomensaid.org.uk" TargetMode="External"/><Relationship Id="rId24" Type="http://schemas.openxmlformats.org/officeDocument/2006/relationships/hyperlink" Target="http://www.nationaldomesticviolencehelpline.org.uk" TargetMode="External"/><Relationship Id="rId32" Type="http://schemas.openxmlformats.org/officeDocument/2006/relationships/hyperlink" Target="https://www.scottishwomensrightscentre.org.uk/" TargetMode="External"/><Relationship Id="rId37" Type="http://schemas.openxmlformats.org/officeDocument/2006/relationships/hyperlink" Target="mailto:help@galop.org.uk"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dmin@starcentreayrshire.org" TargetMode="External"/><Relationship Id="rId23" Type="http://schemas.openxmlformats.org/officeDocument/2006/relationships/hyperlink" Target="http://www.samaritans.org/scotland/branches/ayrshire/" TargetMode="External"/><Relationship Id="rId28" Type="http://schemas.openxmlformats.org/officeDocument/2006/relationships/hyperlink" Target="http://www.mensadviceline.org.uk" TargetMode="External"/><Relationship Id="rId36" Type="http://schemas.openxmlformats.org/officeDocument/2006/relationships/hyperlink" Target="http://www.bawso.org.uk" TargetMode="External"/><Relationship Id="rId10" Type="http://schemas.openxmlformats.org/officeDocument/2006/relationships/hyperlink" Target="https://www.gov.scot/publications/domestic-abuse-recorded-police-scotland-2021-22/pages/2/" TargetMode="External"/><Relationship Id="rId19" Type="http://schemas.openxmlformats.org/officeDocument/2006/relationships/hyperlink" Target="mailto:social.work@east-ayrshire.gov.uk" TargetMode="External"/><Relationship Id="rId31" Type="http://schemas.openxmlformats.org/officeDocument/2006/relationships/hyperlink" Target="http://www.refuge.org.uk" TargetMode="External"/><Relationship Id="rId4" Type="http://schemas.openxmlformats.org/officeDocument/2006/relationships/settings" Target="settings.xml"/><Relationship Id="rId9" Type="http://schemas.openxmlformats.org/officeDocument/2006/relationships/hyperlink" Target="https://www.equallysafeatwork.scot/economic-cost/" TargetMode="External"/><Relationship Id="rId14" Type="http://schemas.openxmlformats.org/officeDocument/2006/relationships/hyperlink" Target="http://www.breakthesilence.org.uk" TargetMode="External"/><Relationship Id="rId22" Type="http://schemas.openxmlformats.org/officeDocument/2006/relationships/hyperlink" Target="http://www.east-ayrshire.gov.uk/SocialCareAndHealth/Socialcareandhealth.aspx" TargetMode="External"/><Relationship Id="rId27" Type="http://schemas.openxmlformats.org/officeDocument/2006/relationships/hyperlink" Target="http://shaktiedinburgh.co.uk/" TargetMode="External"/><Relationship Id="rId30" Type="http://schemas.openxmlformats.org/officeDocument/2006/relationships/hyperlink" Target="https://scotland.shelter.org.uk" TargetMode="External"/><Relationship Id="rId35" Type="http://schemas.openxmlformats.org/officeDocument/2006/relationships/hyperlink" Target="http://www.whiteribbonscotland.org.uk"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eastayrshirewomensaid.org.uk" TargetMode="External"/><Relationship Id="rId17" Type="http://schemas.openxmlformats.org/officeDocument/2006/relationships/hyperlink" Target="http://www.victimsupportsco.org.uk" TargetMode="External"/><Relationship Id="rId25" Type="http://schemas.openxmlformats.org/officeDocument/2006/relationships/hyperlink" Target="mailto:support@rapecrisisscotland.org.uk" TargetMode="External"/><Relationship Id="rId33" Type="http://schemas.openxmlformats.org/officeDocument/2006/relationships/hyperlink" Target="https://www.scotland.police.uk/advice-and-information/domestic-abuse/" TargetMode="External"/><Relationship Id="rId38" Type="http://schemas.openxmlformats.org/officeDocument/2006/relationships/hyperlink" Target="https://www.engender.org.uk/content/publications/1663694699_MODEL-Sexual-Harassment-Prevention-and-Ac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52340-1AC7-494C-8CFC-F35CF0FD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4316</Words>
  <Characters>24462</Characters>
  <Application>Microsoft Office Word</Application>
  <DocSecurity>0</DocSecurity>
  <Lines>639</Lines>
  <Paragraphs>254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2</cp:revision>
  <cp:lastPrinted>2025-10-21T10:53:00Z</cp:lastPrinted>
  <dcterms:created xsi:type="dcterms:W3CDTF">2025-10-21T13:31:00Z</dcterms:created>
  <dcterms:modified xsi:type="dcterms:W3CDTF">2025-10-21T13:31:00Z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21e6356d,2181f5d7,54bed4d2</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2025-10-20T20:07:56Z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50b028bd-9932-4a72-b7fd-4ead2816a37b</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